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F8D9E0" w14:textId="77777777" w:rsidR="005A113B" w:rsidRPr="008C05FE" w:rsidRDefault="00FC47EF" w:rsidP="00A2462D">
      <w:pPr>
        <w:pStyle w:val="TableContents"/>
        <w:jc w:val="center"/>
        <w:rPr>
          <w:rFonts w:ascii="Arial" w:hAnsi="Arial" w:cs="Arial"/>
          <w:b/>
          <w:bCs/>
          <w:i/>
          <w:iCs/>
          <w:sz w:val="36"/>
          <w:szCs w:val="36"/>
          <w:u w:val="single"/>
        </w:rPr>
      </w:pPr>
      <w:bookmarkStart w:id="0" w:name="_Hlk494742102"/>
      <w:r w:rsidRPr="008C05FE">
        <w:rPr>
          <w:rFonts w:ascii="Arial" w:hAnsi="Arial" w:cs="Arial"/>
          <w:b/>
          <w:bCs/>
          <w:i/>
          <w:iCs/>
          <w:sz w:val="36"/>
          <w:szCs w:val="36"/>
          <w:u w:val="single"/>
        </w:rPr>
        <w:t>Financial Secretar</w:t>
      </w:r>
      <w:r w:rsidR="00077FA8">
        <w:rPr>
          <w:rFonts w:ascii="Arial" w:hAnsi="Arial" w:cs="Arial"/>
          <w:b/>
          <w:bCs/>
          <w:i/>
          <w:iCs/>
          <w:sz w:val="36"/>
          <w:szCs w:val="36"/>
          <w:u w:val="single"/>
        </w:rPr>
        <w:t>ies</w:t>
      </w:r>
      <w:r w:rsidR="00693BC2" w:rsidRPr="008C05FE">
        <w:rPr>
          <w:rFonts w:ascii="Arial" w:hAnsi="Arial" w:cs="Arial"/>
          <w:b/>
          <w:bCs/>
          <w:i/>
          <w:iCs/>
          <w:sz w:val="36"/>
          <w:szCs w:val="36"/>
          <w:u w:val="single"/>
        </w:rPr>
        <w:t xml:space="preserve"> </w:t>
      </w:r>
      <w:r w:rsidR="00DA3BFC" w:rsidRPr="008C05FE">
        <w:rPr>
          <w:rFonts w:ascii="Arial" w:hAnsi="Arial" w:cs="Arial"/>
          <w:b/>
          <w:bCs/>
          <w:i/>
          <w:iCs/>
          <w:sz w:val="36"/>
          <w:szCs w:val="36"/>
          <w:u w:val="single"/>
        </w:rPr>
        <w:t>R</w:t>
      </w:r>
      <w:r w:rsidR="002E4B2F" w:rsidRPr="008C05FE">
        <w:rPr>
          <w:rFonts w:ascii="Arial" w:hAnsi="Arial" w:cs="Arial"/>
          <w:b/>
          <w:bCs/>
          <w:i/>
          <w:iCs/>
          <w:sz w:val="36"/>
          <w:szCs w:val="36"/>
          <w:u w:val="single"/>
        </w:rPr>
        <w:t xml:space="preserve">esource </w:t>
      </w:r>
      <w:r w:rsidR="00DA3BFC" w:rsidRPr="008C05FE">
        <w:rPr>
          <w:rFonts w:ascii="Arial" w:hAnsi="Arial" w:cs="Arial"/>
          <w:b/>
          <w:bCs/>
          <w:i/>
          <w:iCs/>
          <w:sz w:val="36"/>
          <w:szCs w:val="36"/>
          <w:u w:val="single"/>
        </w:rPr>
        <w:t>Guide</w:t>
      </w:r>
    </w:p>
    <w:p w14:paraId="1ECB28FD" w14:textId="77777777" w:rsidR="005A113B" w:rsidRPr="009B0A54" w:rsidRDefault="005A113B">
      <w:pPr>
        <w:pStyle w:val="TableContents"/>
        <w:jc w:val="right"/>
        <w:rPr>
          <w:rFonts w:ascii="Arial" w:hAnsi="Arial" w:cs="Arial"/>
          <w:b/>
          <w:bCs/>
          <w:color w:val="009900"/>
          <w:sz w:val="18"/>
          <w:szCs w:val="18"/>
          <w:u w:val="single"/>
        </w:rPr>
      </w:pPr>
    </w:p>
    <w:p w14:paraId="72F037BE" w14:textId="368D843A" w:rsidR="009526E3" w:rsidRPr="009B0A54" w:rsidRDefault="00A6127B" w:rsidP="00A6127B">
      <w:pPr>
        <w:pStyle w:val="TableContents"/>
        <w:jc w:val="center"/>
        <w:rPr>
          <w:rFonts w:ascii="Arial" w:hAnsi="Arial" w:cs="Arial"/>
          <w:bCs/>
          <w:sz w:val="22"/>
          <w:szCs w:val="22"/>
        </w:rPr>
      </w:pPr>
      <w:r w:rsidRPr="009B0A54">
        <w:rPr>
          <w:rFonts w:ascii="Arial" w:hAnsi="Arial" w:cs="Arial"/>
          <w:noProof/>
          <w:lang w:eastAsia="en-US" w:bidi="ar-SA"/>
        </w:rPr>
        <w:drawing>
          <wp:inline distT="0" distB="0" distL="0" distR="0" wp14:anchorId="2516E4A3" wp14:editId="7A4E1295">
            <wp:extent cx="876300" cy="876300"/>
            <wp:effectExtent l="0" t="0" r="0" b="0"/>
            <wp:docPr id="4" name="Picture 4" descr="http://www.kofc.org/un/graphics/en/emblems/3rddegree_rg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ofc.org/un/graphics/en/emblems/3rddegree_rgb.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049758F5" w14:textId="5E9B7950" w:rsidR="0010329E" w:rsidRPr="00F80401" w:rsidRDefault="0040332E" w:rsidP="00C45CB6">
      <w:pPr>
        <w:pStyle w:val="TableContents"/>
        <w:ind w:left="7920" w:firstLine="720"/>
        <w:jc w:val="center"/>
        <w:rPr>
          <w:rFonts w:ascii="Arial" w:hAnsi="Arial" w:cs="Arial"/>
          <w:bCs/>
          <w:sz w:val="20"/>
          <w:szCs w:val="20"/>
        </w:rPr>
      </w:pPr>
      <w:r>
        <w:rPr>
          <w:rFonts w:ascii="Arial" w:hAnsi="Arial" w:cs="Arial"/>
          <w:bCs/>
          <w:sz w:val="20"/>
          <w:szCs w:val="20"/>
        </w:rPr>
        <w:t>April</w:t>
      </w:r>
      <w:r w:rsidR="008C7F65">
        <w:rPr>
          <w:rFonts w:ascii="Arial" w:hAnsi="Arial" w:cs="Arial"/>
          <w:bCs/>
          <w:sz w:val="20"/>
          <w:szCs w:val="20"/>
        </w:rPr>
        <w:t xml:space="preserve"> 2</w:t>
      </w:r>
      <w:r>
        <w:rPr>
          <w:rFonts w:ascii="Arial" w:hAnsi="Arial" w:cs="Arial"/>
          <w:bCs/>
          <w:sz w:val="20"/>
          <w:szCs w:val="20"/>
        </w:rPr>
        <w:t>7</w:t>
      </w:r>
      <w:r w:rsidR="00A82B68" w:rsidRPr="00F80401">
        <w:rPr>
          <w:rFonts w:ascii="Arial" w:hAnsi="Arial" w:cs="Arial"/>
          <w:bCs/>
          <w:sz w:val="20"/>
          <w:szCs w:val="20"/>
        </w:rPr>
        <w:t>,</w:t>
      </w:r>
      <w:r w:rsidR="0010329E" w:rsidRPr="00F80401">
        <w:rPr>
          <w:rFonts w:ascii="Arial" w:hAnsi="Arial" w:cs="Arial"/>
          <w:bCs/>
          <w:sz w:val="20"/>
          <w:szCs w:val="20"/>
        </w:rPr>
        <w:t xml:space="preserve"> 201</w:t>
      </w:r>
      <w:r w:rsidR="00A82B68" w:rsidRPr="00F80401">
        <w:rPr>
          <w:rFonts w:ascii="Arial" w:hAnsi="Arial" w:cs="Arial"/>
          <w:bCs/>
          <w:sz w:val="20"/>
          <w:szCs w:val="20"/>
        </w:rPr>
        <w:t>8</w:t>
      </w:r>
    </w:p>
    <w:p w14:paraId="3D3C55E4" w14:textId="77777777" w:rsidR="005A113B" w:rsidRPr="00473188" w:rsidRDefault="00D00B88">
      <w:pPr>
        <w:pStyle w:val="TableContents"/>
        <w:rPr>
          <w:rFonts w:ascii="Arial" w:hAnsi="Arial" w:cs="Arial"/>
          <w:bCs/>
          <w:sz w:val="20"/>
          <w:szCs w:val="20"/>
        </w:rPr>
      </w:pPr>
      <w:r w:rsidRPr="00473188">
        <w:rPr>
          <w:rFonts w:ascii="Arial" w:hAnsi="Arial" w:cs="Arial"/>
          <w:bCs/>
          <w:sz w:val="20"/>
          <w:szCs w:val="20"/>
        </w:rPr>
        <w:t>Dear Brother Knights,</w:t>
      </w:r>
    </w:p>
    <w:p w14:paraId="4EB7F015" w14:textId="77777777" w:rsidR="00746E21" w:rsidRPr="00473188" w:rsidRDefault="00746E21">
      <w:pPr>
        <w:pStyle w:val="TableContents"/>
        <w:rPr>
          <w:rFonts w:ascii="Arial" w:hAnsi="Arial" w:cs="Arial"/>
          <w:b/>
          <w:bCs/>
          <w:color w:val="990000"/>
          <w:sz w:val="20"/>
          <w:szCs w:val="20"/>
          <w:u w:val="single"/>
        </w:rPr>
      </w:pPr>
    </w:p>
    <w:p w14:paraId="35377475" w14:textId="19975DA6" w:rsidR="00F66DFE" w:rsidRPr="00B73131" w:rsidRDefault="00F66DFE" w:rsidP="00A82B68">
      <w:pPr>
        <w:autoSpaceDE w:val="0"/>
        <w:autoSpaceDN w:val="0"/>
        <w:adjustRightInd w:val="0"/>
        <w:jc w:val="both"/>
        <w:rPr>
          <w:rFonts w:ascii="Arial" w:hAnsi="Arial" w:cs="Arial"/>
          <w:color w:val="000000"/>
          <w:kern w:val="3"/>
          <w:sz w:val="20"/>
          <w:szCs w:val="20"/>
          <w:lang w:eastAsia="zh-CN" w:bidi="hi-IN"/>
        </w:rPr>
      </w:pPr>
      <w:r w:rsidRPr="00B73131">
        <w:rPr>
          <w:rFonts w:ascii="Arial" w:hAnsi="Arial" w:cs="Arial"/>
          <w:sz w:val="20"/>
          <w:szCs w:val="20"/>
          <w:lang w:eastAsia="zh-CN"/>
        </w:rPr>
        <w:t>Th</w:t>
      </w:r>
      <w:r w:rsidR="008268AA" w:rsidRPr="00B73131">
        <w:rPr>
          <w:rFonts w:ascii="Arial" w:hAnsi="Arial" w:cs="Arial"/>
          <w:sz w:val="20"/>
          <w:szCs w:val="20"/>
          <w:lang w:eastAsia="zh-CN"/>
        </w:rPr>
        <w:t>is</w:t>
      </w:r>
      <w:r w:rsidRPr="00B73131">
        <w:rPr>
          <w:rFonts w:ascii="Arial" w:hAnsi="Arial" w:cs="Arial"/>
          <w:sz w:val="20"/>
          <w:szCs w:val="20"/>
          <w:lang w:eastAsia="zh-CN"/>
        </w:rPr>
        <w:t xml:space="preserve"> </w:t>
      </w:r>
      <w:r w:rsidR="00F4078D" w:rsidRPr="00B73131">
        <w:rPr>
          <w:rFonts w:ascii="Arial" w:hAnsi="Arial" w:cs="Arial"/>
          <w:b/>
          <w:i/>
          <w:color w:val="000000"/>
          <w:sz w:val="20"/>
          <w:szCs w:val="20"/>
        </w:rPr>
        <w:t>Financial Secretaries Resource Guide</w:t>
      </w:r>
      <w:r w:rsidR="00F4078D" w:rsidRPr="00B73131">
        <w:rPr>
          <w:rFonts w:ascii="Arial" w:hAnsi="Arial" w:cs="Arial"/>
          <w:color w:val="000000"/>
          <w:sz w:val="20"/>
          <w:szCs w:val="20"/>
        </w:rPr>
        <w:t xml:space="preserve"> </w:t>
      </w:r>
      <w:r w:rsidRPr="00B73131">
        <w:rPr>
          <w:rFonts w:ascii="Arial" w:hAnsi="Arial" w:cs="Arial"/>
          <w:sz w:val="20"/>
          <w:szCs w:val="20"/>
          <w:lang w:eastAsia="zh-CN"/>
        </w:rPr>
        <w:t xml:space="preserve">is designed to help you be an effective </w:t>
      </w:r>
      <w:r w:rsidR="00D87D4A" w:rsidRPr="00B73131">
        <w:rPr>
          <w:rFonts w:ascii="Arial" w:hAnsi="Arial" w:cs="Arial"/>
          <w:sz w:val="20"/>
          <w:szCs w:val="20"/>
          <w:lang w:eastAsia="zh-CN"/>
        </w:rPr>
        <w:t>F</w:t>
      </w:r>
      <w:r w:rsidRPr="00B73131">
        <w:rPr>
          <w:rFonts w:ascii="Arial" w:hAnsi="Arial" w:cs="Arial"/>
          <w:sz w:val="20"/>
          <w:szCs w:val="20"/>
          <w:lang w:eastAsia="zh-CN"/>
        </w:rPr>
        <w:t xml:space="preserve">inancial </w:t>
      </w:r>
      <w:r w:rsidR="00D87D4A" w:rsidRPr="00B73131">
        <w:rPr>
          <w:rFonts w:ascii="Arial" w:hAnsi="Arial" w:cs="Arial"/>
          <w:sz w:val="20"/>
          <w:szCs w:val="20"/>
          <w:lang w:eastAsia="zh-CN"/>
        </w:rPr>
        <w:t>S</w:t>
      </w:r>
      <w:r w:rsidRPr="00B73131">
        <w:rPr>
          <w:rFonts w:ascii="Arial" w:hAnsi="Arial" w:cs="Arial"/>
          <w:sz w:val="20"/>
          <w:szCs w:val="20"/>
          <w:lang w:eastAsia="zh-CN"/>
        </w:rPr>
        <w:t>ecretary.</w:t>
      </w:r>
      <w:r w:rsidR="00D87D4A" w:rsidRPr="00B73131">
        <w:rPr>
          <w:rFonts w:ascii="Arial" w:hAnsi="Arial" w:cs="Arial"/>
          <w:sz w:val="20"/>
          <w:szCs w:val="20"/>
          <w:lang w:eastAsia="zh-CN"/>
        </w:rPr>
        <w:t xml:space="preserve"> The information </w:t>
      </w:r>
      <w:r w:rsidR="00D87D4A" w:rsidRPr="00B73131">
        <w:rPr>
          <w:rFonts w:ascii="Arial" w:hAnsi="Arial" w:cs="Arial"/>
          <w:color w:val="000000"/>
          <w:sz w:val="20"/>
          <w:szCs w:val="20"/>
        </w:rPr>
        <w:t>in this document</w:t>
      </w:r>
      <w:r w:rsidR="00D87D4A" w:rsidRPr="00B73131">
        <w:rPr>
          <w:rFonts w:ascii="Arial" w:hAnsi="Arial" w:cs="Arial"/>
          <w:i/>
          <w:color w:val="000000"/>
          <w:sz w:val="20"/>
          <w:szCs w:val="20"/>
        </w:rPr>
        <w:t xml:space="preserve"> </w:t>
      </w:r>
      <w:r w:rsidR="00D87D4A" w:rsidRPr="00B73131">
        <w:rPr>
          <w:rFonts w:ascii="Arial" w:hAnsi="Arial" w:cs="Arial"/>
          <w:color w:val="000000"/>
          <w:sz w:val="20"/>
          <w:szCs w:val="20"/>
        </w:rPr>
        <w:t>also serve</w:t>
      </w:r>
      <w:r w:rsidR="00376BF0" w:rsidRPr="00B73131">
        <w:rPr>
          <w:rFonts w:ascii="Arial" w:hAnsi="Arial" w:cs="Arial"/>
          <w:color w:val="000000"/>
          <w:sz w:val="20"/>
          <w:szCs w:val="20"/>
        </w:rPr>
        <w:t>s</w:t>
      </w:r>
      <w:r w:rsidR="00D87D4A" w:rsidRPr="00B73131">
        <w:rPr>
          <w:rFonts w:ascii="Arial" w:hAnsi="Arial" w:cs="Arial"/>
          <w:color w:val="000000"/>
          <w:sz w:val="20"/>
          <w:szCs w:val="20"/>
        </w:rPr>
        <w:t xml:space="preserve"> as a resource for Grand Knights, Treasurers, Trustees, as well as other council officers and members.</w:t>
      </w:r>
      <w:r w:rsidR="00D87D4A" w:rsidRPr="00B73131">
        <w:rPr>
          <w:rFonts w:ascii="Arial" w:hAnsi="Arial" w:cs="Arial"/>
          <w:b/>
          <w:i/>
          <w:color w:val="000000"/>
          <w:sz w:val="20"/>
          <w:szCs w:val="20"/>
        </w:rPr>
        <w:t xml:space="preserve"> </w:t>
      </w:r>
      <w:r w:rsidR="00D87D4A" w:rsidRPr="00B73131">
        <w:rPr>
          <w:rFonts w:ascii="Arial" w:hAnsi="Arial" w:cs="Arial"/>
          <w:sz w:val="20"/>
          <w:szCs w:val="20"/>
          <w:lang w:eastAsia="zh-CN"/>
        </w:rPr>
        <w:t>In addition, the</w:t>
      </w:r>
      <w:r w:rsidR="00A82B68" w:rsidRPr="00B73131">
        <w:rPr>
          <w:rFonts w:ascii="Arial" w:hAnsi="Arial" w:cs="Arial"/>
          <w:sz w:val="20"/>
          <w:szCs w:val="20"/>
          <w:lang w:eastAsia="zh-CN"/>
        </w:rPr>
        <w:t xml:space="preserve"> </w:t>
      </w:r>
      <w:r w:rsidR="00A82B68" w:rsidRPr="00B73131">
        <w:rPr>
          <w:rFonts w:ascii="Arial" w:hAnsi="Arial" w:cs="Arial"/>
          <w:b/>
          <w:i/>
          <w:color w:val="000000"/>
          <w:sz w:val="20"/>
          <w:szCs w:val="20"/>
        </w:rPr>
        <w:t xml:space="preserve">Financial Secretaries Resource Guide </w:t>
      </w:r>
      <w:r w:rsidR="00A82B68" w:rsidRPr="00B73131">
        <w:rPr>
          <w:rFonts w:ascii="Arial" w:hAnsi="Arial" w:cs="Arial"/>
          <w:color w:val="000000"/>
          <w:sz w:val="20"/>
          <w:szCs w:val="20"/>
        </w:rPr>
        <w:t xml:space="preserve">contains additional resources such as illustrations, graphics, screen shots, and links to various state and Supreme </w:t>
      </w:r>
      <w:r w:rsidR="00D87D4A" w:rsidRPr="00B73131">
        <w:rPr>
          <w:rFonts w:ascii="Arial" w:hAnsi="Arial" w:cs="Arial"/>
          <w:color w:val="000000"/>
          <w:sz w:val="20"/>
          <w:szCs w:val="20"/>
        </w:rPr>
        <w:t xml:space="preserve">Council </w:t>
      </w:r>
      <w:r w:rsidR="00A82B68" w:rsidRPr="00B73131">
        <w:rPr>
          <w:rFonts w:ascii="Arial" w:hAnsi="Arial" w:cs="Arial"/>
          <w:color w:val="000000"/>
          <w:sz w:val="20"/>
          <w:szCs w:val="20"/>
        </w:rPr>
        <w:t>forms.</w:t>
      </w:r>
    </w:p>
    <w:p w14:paraId="7A979DEF" w14:textId="77777777" w:rsidR="00AD7F64" w:rsidRPr="00B73131" w:rsidRDefault="00AD7F64" w:rsidP="00A82B68">
      <w:pPr>
        <w:pStyle w:val="TableContents"/>
        <w:jc w:val="both"/>
        <w:rPr>
          <w:rFonts w:ascii="Arial" w:hAnsi="Arial" w:cs="Arial"/>
          <w:color w:val="000000"/>
          <w:sz w:val="20"/>
          <w:szCs w:val="20"/>
        </w:rPr>
      </w:pPr>
    </w:p>
    <w:p w14:paraId="0E139836" w14:textId="3E0E384C" w:rsidR="003170DF" w:rsidRPr="001A6325" w:rsidRDefault="00467384" w:rsidP="007A753A">
      <w:pPr>
        <w:jc w:val="both"/>
        <w:rPr>
          <w:rFonts w:ascii="Arial" w:hAnsi="Arial" w:cs="Arial"/>
          <w:sz w:val="20"/>
          <w:szCs w:val="20"/>
        </w:rPr>
      </w:pPr>
      <w:r>
        <w:rPr>
          <w:rFonts w:ascii="Arial" w:hAnsi="Arial" w:cs="Arial"/>
          <w:sz w:val="20"/>
          <w:szCs w:val="20"/>
        </w:rPr>
        <w:t xml:space="preserve">There are </w:t>
      </w:r>
      <w:r w:rsidRPr="00467384">
        <w:rPr>
          <w:rFonts w:ascii="Arial" w:hAnsi="Arial" w:cs="Arial"/>
          <w:sz w:val="20"/>
          <w:szCs w:val="20"/>
        </w:rPr>
        <w:t>also six</w:t>
      </w:r>
      <w:r w:rsidR="00FD37EA">
        <w:rPr>
          <w:rFonts w:ascii="Arial" w:hAnsi="Arial" w:cs="Arial"/>
          <w:sz w:val="20"/>
          <w:szCs w:val="20"/>
        </w:rPr>
        <w:t>ty</w:t>
      </w:r>
      <w:r w:rsidRPr="00467384">
        <w:rPr>
          <w:rFonts w:ascii="Arial" w:hAnsi="Arial" w:cs="Arial"/>
          <w:sz w:val="20"/>
          <w:szCs w:val="20"/>
        </w:rPr>
        <w:t xml:space="preserve">-two </w:t>
      </w:r>
      <w:r w:rsidRPr="00467384">
        <w:rPr>
          <w:rFonts w:ascii="Arial" w:hAnsi="Arial" w:cs="Arial"/>
          <w:b/>
          <w:sz w:val="20"/>
          <w:szCs w:val="20"/>
        </w:rPr>
        <w:t>Frequently Asked Questions</w:t>
      </w:r>
      <w:r w:rsidRPr="00467384">
        <w:rPr>
          <w:rFonts w:ascii="Arial" w:hAnsi="Arial" w:cs="Arial"/>
          <w:sz w:val="20"/>
          <w:szCs w:val="20"/>
        </w:rPr>
        <w:t xml:space="preserve"> located in the back of the </w:t>
      </w:r>
      <w:r w:rsidRPr="00467384">
        <w:rPr>
          <w:rFonts w:ascii="Arial" w:hAnsi="Arial" w:cs="Arial"/>
          <w:b/>
          <w:i/>
          <w:sz w:val="20"/>
          <w:szCs w:val="20"/>
        </w:rPr>
        <w:t xml:space="preserve">Financial Secretaries Resource Guide. </w:t>
      </w:r>
      <w:r w:rsidRPr="00467384">
        <w:rPr>
          <w:rFonts w:ascii="Arial" w:hAnsi="Arial" w:cs="Arial"/>
          <w:sz w:val="20"/>
          <w:szCs w:val="20"/>
        </w:rPr>
        <w:t>This information covers Account Keeping, Bonding, Council Financial Team, Council Statement, Data Change, Duties, Financial Secretary Evaluation, Honorary Membership, Insurance, Membership Cards, Member Management, Membership Numbers, Membership Rosters, Membership Transactions, Officers Online - Expert Help and Training, Online Membership and Tax Form 990N questions.</w:t>
      </w:r>
      <w:r w:rsidRPr="00A87A5B">
        <w:rPr>
          <w:rFonts w:ascii="Arial" w:hAnsi="Arial" w:cs="Arial"/>
          <w:sz w:val="20"/>
          <w:szCs w:val="20"/>
        </w:rPr>
        <w:t xml:space="preserve"> </w:t>
      </w:r>
      <w:r w:rsidR="008268AA" w:rsidRPr="001A6325">
        <w:rPr>
          <w:rFonts w:ascii="Arial" w:hAnsi="Arial" w:cs="Arial"/>
          <w:sz w:val="20"/>
          <w:szCs w:val="20"/>
        </w:rPr>
        <w:t>Please review these questions to expand your knowledge of the duties of the Financial Secretary and the organizational structure of the Knights of Columbus.</w:t>
      </w:r>
    </w:p>
    <w:p w14:paraId="65151A0F" w14:textId="77777777" w:rsidR="008268AA" w:rsidRPr="00B73131" w:rsidRDefault="008268AA" w:rsidP="00A82B68">
      <w:pPr>
        <w:pStyle w:val="TableContents"/>
        <w:jc w:val="both"/>
        <w:rPr>
          <w:rFonts w:ascii="Arial" w:hAnsi="Arial" w:cs="Arial"/>
          <w:sz w:val="20"/>
          <w:szCs w:val="20"/>
        </w:rPr>
      </w:pPr>
    </w:p>
    <w:p w14:paraId="20C30844" w14:textId="77777777" w:rsidR="00111CB9" w:rsidRPr="00473188" w:rsidRDefault="00985040" w:rsidP="00A82B68">
      <w:pPr>
        <w:pStyle w:val="TableContents"/>
        <w:jc w:val="both"/>
        <w:rPr>
          <w:rFonts w:ascii="Arial" w:hAnsi="Arial" w:cs="Arial"/>
          <w:color w:val="000000"/>
          <w:sz w:val="20"/>
          <w:szCs w:val="20"/>
        </w:rPr>
      </w:pPr>
      <w:r w:rsidRPr="008268AA">
        <w:rPr>
          <w:rFonts w:ascii="Arial" w:hAnsi="Arial" w:cs="Arial"/>
          <w:sz w:val="20"/>
          <w:szCs w:val="20"/>
        </w:rPr>
        <w:t xml:space="preserve">I also encourage you to take the </w:t>
      </w:r>
      <w:r w:rsidR="00FC47EF" w:rsidRPr="008268AA">
        <w:rPr>
          <w:rFonts w:ascii="Arial" w:hAnsi="Arial" w:cs="Arial"/>
          <w:sz w:val="20"/>
          <w:szCs w:val="20"/>
        </w:rPr>
        <w:t>Financial Secretary’s</w:t>
      </w:r>
      <w:r w:rsidRPr="008268AA">
        <w:rPr>
          <w:rFonts w:ascii="Arial" w:hAnsi="Arial" w:cs="Arial"/>
          <w:sz w:val="20"/>
          <w:szCs w:val="20"/>
        </w:rPr>
        <w:t xml:space="preserve"> training course </w:t>
      </w:r>
      <w:r w:rsidR="009526E3" w:rsidRPr="008268AA">
        <w:rPr>
          <w:rFonts w:ascii="Arial" w:hAnsi="Arial" w:cs="Arial"/>
          <w:sz w:val="20"/>
          <w:szCs w:val="20"/>
        </w:rPr>
        <w:t xml:space="preserve">offered by the Supreme Council. This training course </w:t>
      </w:r>
      <w:r w:rsidRPr="008268AA">
        <w:rPr>
          <w:rFonts w:ascii="Arial" w:hAnsi="Arial" w:cs="Arial"/>
          <w:sz w:val="20"/>
          <w:szCs w:val="20"/>
        </w:rPr>
        <w:t xml:space="preserve">can be accessed at </w:t>
      </w:r>
      <w:r w:rsidRPr="008268AA">
        <w:rPr>
          <w:rFonts w:ascii="Arial" w:hAnsi="Arial" w:cs="Arial"/>
          <w:bCs/>
          <w:sz w:val="20"/>
          <w:szCs w:val="20"/>
        </w:rPr>
        <w:t>the</w:t>
      </w:r>
      <w:r w:rsidRPr="008268AA">
        <w:rPr>
          <w:rFonts w:ascii="Arial" w:hAnsi="Arial" w:cs="Arial"/>
          <w:b/>
          <w:bCs/>
          <w:sz w:val="20"/>
          <w:szCs w:val="20"/>
        </w:rPr>
        <w:t xml:space="preserve"> </w:t>
      </w:r>
      <w:r w:rsidRPr="008268AA">
        <w:rPr>
          <w:rFonts w:ascii="Arial" w:hAnsi="Arial" w:cs="Arial"/>
          <w:bCs/>
          <w:sz w:val="20"/>
          <w:szCs w:val="20"/>
        </w:rPr>
        <w:t>Open Enrollment Micro-</w:t>
      </w:r>
      <w:r w:rsidR="00AE781A" w:rsidRPr="008268AA">
        <w:rPr>
          <w:rFonts w:ascii="Arial" w:hAnsi="Arial" w:cs="Arial"/>
          <w:bCs/>
          <w:sz w:val="20"/>
          <w:szCs w:val="20"/>
        </w:rPr>
        <w:t>Site</w:t>
      </w:r>
      <w:r w:rsidR="00AE781A" w:rsidRPr="008268AA">
        <w:rPr>
          <w:rFonts w:ascii="Arial" w:hAnsi="Arial" w:cs="Arial"/>
          <w:b/>
          <w:bCs/>
          <w:sz w:val="20"/>
          <w:szCs w:val="20"/>
        </w:rPr>
        <w:t xml:space="preserve"> </w:t>
      </w:r>
      <w:r w:rsidRPr="008268AA">
        <w:rPr>
          <w:rFonts w:ascii="Arial" w:hAnsi="Arial" w:cs="Arial"/>
          <w:b/>
          <w:bCs/>
          <w:sz w:val="20"/>
          <w:szCs w:val="20"/>
        </w:rPr>
        <w:t>-</w:t>
      </w:r>
      <w:r w:rsidR="00AE781A" w:rsidRPr="008268AA">
        <w:rPr>
          <w:rFonts w:ascii="Arial" w:hAnsi="Arial" w:cs="Arial"/>
          <w:b/>
          <w:bCs/>
          <w:sz w:val="20"/>
          <w:szCs w:val="20"/>
        </w:rPr>
        <w:t xml:space="preserve"> </w:t>
      </w:r>
      <w:hyperlink r:id="rId9" w:tgtFrame="_blank" w:history="1">
        <w:r w:rsidR="00111CB9" w:rsidRPr="00AF1A2B">
          <w:rPr>
            <w:rFonts w:ascii="Arial" w:hAnsi="Arial" w:cs="Arial"/>
            <w:bCs/>
            <w:sz w:val="20"/>
            <w:szCs w:val="20"/>
            <w:u w:val="single"/>
          </w:rPr>
          <w:t>www.kofc.org/trainingmicrosite</w:t>
        </w:r>
      </w:hyperlink>
    </w:p>
    <w:p w14:paraId="7520D877" w14:textId="77777777" w:rsidR="00FB1653" w:rsidRPr="00473188" w:rsidRDefault="00FB1653" w:rsidP="00113EF2">
      <w:pPr>
        <w:pStyle w:val="TableContents"/>
        <w:jc w:val="both"/>
        <w:rPr>
          <w:rFonts w:ascii="Arial" w:hAnsi="Arial" w:cs="Arial"/>
          <w:color w:val="000000"/>
          <w:sz w:val="20"/>
          <w:szCs w:val="20"/>
        </w:rPr>
      </w:pPr>
    </w:p>
    <w:p w14:paraId="081D3D2D" w14:textId="118B4B1B" w:rsidR="00B35ABC" w:rsidRPr="00473188" w:rsidRDefault="00FB1653" w:rsidP="00A82B68">
      <w:pPr>
        <w:pStyle w:val="TableContents"/>
        <w:jc w:val="both"/>
        <w:rPr>
          <w:rFonts w:ascii="Arial" w:hAnsi="Arial" w:cs="Arial"/>
          <w:color w:val="000000" w:themeColor="text1"/>
          <w:sz w:val="20"/>
          <w:szCs w:val="20"/>
        </w:rPr>
      </w:pPr>
      <w:r w:rsidRPr="00473188">
        <w:rPr>
          <w:rFonts w:ascii="Arial" w:hAnsi="Arial" w:cs="Arial"/>
          <w:color w:val="000000" w:themeColor="text1"/>
          <w:sz w:val="20"/>
          <w:szCs w:val="20"/>
        </w:rPr>
        <w:t xml:space="preserve">Additionally, a training site can be accessed by clicking on the </w:t>
      </w:r>
      <w:r w:rsidR="00232C7E" w:rsidRPr="00473188">
        <w:rPr>
          <w:rFonts w:ascii="Arial" w:hAnsi="Arial" w:cs="Arial"/>
          <w:color w:val="000000" w:themeColor="text1"/>
          <w:sz w:val="20"/>
          <w:szCs w:val="20"/>
        </w:rPr>
        <w:t xml:space="preserve">Sign </w:t>
      </w:r>
      <w:r w:rsidRPr="00473188">
        <w:rPr>
          <w:rFonts w:ascii="Arial" w:hAnsi="Arial" w:cs="Arial"/>
          <w:color w:val="000000" w:themeColor="text1"/>
          <w:sz w:val="20"/>
          <w:szCs w:val="20"/>
        </w:rPr>
        <w:t>In – O</w:t>
      </w:r>
      <w:r w:rsidR="00365571" w:rsidRPr="00473188">
        <w:rPr>
          <w:rFonts w:ascii="Arial" w:hAnsi="Arial" w:cs="Arial"/>
          <w:color w:val="000000" w:themeColor="text1"/>
          <w:sz w:val="20"/>
          <w:szCs w:val="20"/>
        </w:rPr>
        <w:t>fficers</w:t>
      </w:r>
      <w:r w:rsidR="002E4B2F" w:rsidRPr="00473188">
        <w:rPr>
          <w:rFonts w:ascii="Arial" w:hAnsi="Arial" w:cs="Arial"/>
          <w:color w:val="000000" w:themeColor="text1"/>
          <w:sz w:val="20"/>
          <w:szCs w:val="20"/>
        </w:rPr>
        <w:t xml:space="preserve"> </w:t>
      </w:r>
      <w:r w:rsidRPr="00473188">
        <w:rPr>
          <w:rFonts w:ascii="Arial" w:hAnsi="Arial" w:cs="Arial"/>
          <w:color w:val="000000" w:themeColor="text1"/>
          <w:sz w:val="20"/>
          <w:szCs w:val="20"/>
        </w:rPr>
        <w:t xml:space="preserve">Training link located in the upper right-hand corner on the </w:t>
      </w:r>
      <w:r w:rsidR="00241F18" w:rsidRPr="00473188">
        <w:rPr>
          <w:rFonts w:ascii="Arial" w:hAnsi="Arial" w:cs="Arial"/>
          <w:color w:val="000000" w:themeColor="text1"/>
          <w:sz w:val="20"/>
          <w:szCs w:val="20"/>
        </w:rPr>
        <w:t>“</w:t>
      </w:r>
      <w:r w:rsidRPr="00473188">
        <w:rPr>
          <w:rFonts w:ascii="Arial" w:hAnsi="Arial" w:cs="Arial"/>
          <w:color w:val="000000" w:themeColor="text1"/>
          <w:sz w:val="20"/>
          <w:szCs w:val="20"/>
        </w:rPr>
        <w:t>Expert Help</w:t>
      </w:r>
      <w:r w:rsidR="00241F18" w:rsidRPr="00473188">
        <w:rPr>
          <w:rFonts w:ascii="Arial" w:hAnsi="Arial" w:cs="Arial"/>
          <w:color w:val="000000" w:themeColor="text1"/>
          <w:sz w:val="20"/>
          <w:szCs w:val="20"/>
        </w:rPr>
        <w:t>”</w:t>
      </w:r>
      <w:r w:rsidRPr="00473188">
        <w:rPr>
          <w:rFonts w:ascii="Arial" w:hAnsi="Arial" w:cs="Arial"/>
          <w:color w:val="000000" w:themeColor="text1"/>
          <w:sz w:val="20"/>
          <w:szCs w:val="20"/>
        </w:rPr>
        <w:t xml:space="preserve"> site in Member </w:t>
      </w:r>
      <w:r w:rsidR="00365571" w:rsidRPr="00473188">
        <w:rPr>
          <w:rFonts w:ascii="Arial" w:hAnsi="Arial" w:cs="Arial"/>
          <w:color w:val="000000" w:themeColor="text1"/>
          <w:sz w:val="20"/>
          <w:szCs w:val="20"/>
        </w:rPr>
        <w:t>Management</w:t>
      </w:r>
      <w:r w:rsidRPr="00473188">
        <w:rPr>
          <w:rFonts w:ascii="Arial" w:hAnsi="Arial" w:cs="Arial"/>
          <w:b/>
          <w:color w:val="000000" w:themeColor="text1"/>
          <w:sz w:val="20"/>
          <w:szCs w:val="20"/>
        </w:rPr>
        <w:t>.</w:t>
      </w:r>
      <w:r w:rsidRPr="00473188">
        <w:rPr>
          <w:rFonts w:ascii="Arial" w:hAnsi="Arial" w:cs="Arial"/>
          <w:color w:val="000000" w:themeColor="text1"/>
          <w:sz w:val="20"/>
          <w:szCs w:val="20"/>
        </w:rPr>
        <w:t xml:space="preserve"> Click on the </w:t>
      </w:r>
      <w:hyperlink w:anchor="Officers_Online_Expert_Help_and_Training" w:history="1">
        <w:r w:rsidRPr="00BB7D3B">
          <w:rPr>
            <w:rStyle w:val="Hyperlink"/>
            <w:rFonts w:ascii="Arial" w:hAnsi="Arial" w:cs="Arial"/>
            <w:color w:val="auto"/>
            <w:sz w:val="20"/>
            <w:szCs w:val="20"/>
          </w:rPr>
          <w:t>Offic</w:t>
        </w:r>
        <w:r w:rsidRPr="00BB7D3B">
          <w:rPr>
            <w:rStyle w:val="Hyperlink"/>
            <w:rFonts w:ascii="Arial" w:hAnsi="Arial" w:cs="Arial"/>
            <w:color w:val="auto"/>
            <w:sz w:val="20"/>
            <w:szCs w:val="20"/>
          </w:rPr>
          <w:t>e</w:t>
        </w:r>
        <w:r w:rsidRPr="00BB7D3B">
          <w:rPr>
            <w:rStyle w:val="Hyperlink"/>
            <w:rFonts w:ascii="Arial" w:hAnsi="Arial" w:cs="Arial"/>
            <w:color w:val="auto"/>
            <w:sz w:val="20"/>
            <w:szCs w:val="20"/>
          </w:rPr>
          <w:t>rs Online – Expert Help &amp; Training</w:t>
        </w:r>
      </w:hyperlink>
      <w:r w:rsidR="006B1B29" w:rsidRPr="00473188">
        <w:rPr>
          <w:rFonts w:ascii="Arial" w:hAnsi="Arial" w:cs="Arial"/>
          <w:color w:val="000000" w:themeColor="text1"/>
          <w:sz w:val="20"/>
          <w:szCs w:val="20"/>
        </w:rPr>
        <w:t xml:space="preserve"> </w:t>
      </w:r>
      <w:r w:rsidRPr="00473188">
        <w:rPr>
          <w:rFonts w:ascii="Arial" w:hAnsi="Arial" w:cs="Arial"/>
          <w:color w:val="000000" w:themeColor="text1"/>
          <w:sz w:val="20"/>
          <w:szCs w:val="20"/>
        </w:rPr>
        <w:t xml:space="preserve">for more information. </w:t>
      </w:r>
    </w:p>
    <w:p w14:paraId="64C0A935" w14:textId="77777777" w:rsidR="00B35ABC" w:rsidRPr="00473188" w:rsidRDefault="00B35ABC" w:rsidP="00A82B68">
      <w:pPr>
        <w:pStyle w:val="TableContents"/>
        <w:jc w:val="both"/>
        <w:rPr>
          <w:rFonts w:ascii="Arial" w:hAnsi="Arial" w:cs="Arial"/>
          <w:sz w:val="20"/>
          <w:szCs w:val="20"/>
        </w:rPr>
      </w:pPr>
    </w:p>
    <w:p w14:paraId="4E28497E" w14:textId="77777777" w:rsidR="00DD45CD" w:rsidRPr="00473188" w:rsidRDefault="00DD33F9" w:rsidP="00A82B68">
      <w:pPr>
        <w:pStyle w:val="TableContents"/>
        <w:jc w:val="both"/>
        <w:rPr>
          <w:rFonts w:ascii="Arial" w:hAnsi="Arial" w:cs="Arial"/>
          <w:sz w:val="20"/>
          <w:szCs w:val="20"/>
        </w:rPr>
      </w:pPr>
      <w:r w:rsidRPr="00473188">
        <w:rPr>
          <w:rFonts w:ascii="Arial" w:hAnsi="Arial" w:cs="Arial"/>
          <w:sz w:val="20"/>
          <w:szCs w:val="20"/>
        </w:rPr>
        <w:t>If you are a new or recently appointed Financial Secretary, p</w:t>
      </w:r>
      <w:r w:rsidR="00241F18" w:rsidRPr="00473188">
        <w:rPr>
          <w:rFonts w:ascii="Arial" w:hAnsi="Arial" w:cs="Arial"/>
          <w:sz w:val="20"/>
          <w:szCs w:val="20"/>
        </w:rPr>
        <w:t xml:space="preserve">lease click on the following </w:t>
      </w:r>
      <w:r w:rsidR="00CE39F9" w:rsidRPr="004A3751">
        <w:rPr>
          <w:rFonts w:ascii="Arial" w:hAnsi="Arial" w:cs="Arial"/>
          <w:i/>
          <w:sz w:val="20"/>
          <w:szCs w:val="20"/>
        </w:rPr>
        <w:t>Resource Topic</w:t>
      </w:r>
      <w:r w:rsidR="00CF304A" w:rsidRPr="004A3751">
        <w:rPr>
          <w:rFonts w:ascii="Arial" w:hAnsi="Arial" w:cs="Arial"/>
          <w:i/>
          <w:sz w:val="20"/>
          <w:szCs w:val="20"/>
        </w:rPr>
        <w:t>s</w:t>
      </w:r>
      <w:r w:rsidR="00CE39F9" w:rsidRPr="004A3751">
        <w:rPr>
          <w:rFonts w:ascii="Arial" w:hAnsi="Arial" w:cs="Arial"/>
          <w:b/>
          <w:i/>
          <w:sz w:val="20"/>
          <w:szCs w:val="20"/>
        </w:rPr>
        <w:t xml:space="preserve"> </w:t>
      </w:r>
      <w:r w:rsidR="00DD45CD" w:rsidRPr="004A3751">
        <w:rPr>
          <w:rFonts w:ascii="Arial" w:hAnsi="Arial" w:cs="Arial"/>
          <w:sz w:val="20"/>
          <w:szCs w:val="20"/>
        </w:rPr>
        <w:t>T</w:t>
      </w:r>
      <w:r w:rsidR="00103022" w:rsidRPr="004A3751">
        <w:rPr>
          <w:rFonts w:ascii="Arial" w:hAnsi="Arial" w:cs="Arial"/>
          <w:sz w:val="20"/>
          <w:szCs w:val="20"/>
        </w:rPr>
        <w:t>abs</w:t>
      </w:r>
      <w:r w:rsidR="00103022" w:rsidRPr="00473188">
        <w:rPr>
          <w:rFonts w:ascii="Arial" w:hAnsi="Arial" w:cs="Arial"/>
          <w:sz w:val="20"/>
          <w:szCs w:val="20"/>
        </w:rPr>
        <w:t xml:space="preserve"> </w:t>
      </w:r>
    </w:p>
    <w:p w14:paraId="7A984E8C" w14:textId="1CBE5081" w:rsidR="00241F18" w:rsidRPr="00473188" w:rsidRDefault="00103022" w:rsidP="00A82B68">
      <w:pPr>
        <w:pStyle w:val="TableContents"/>
        <w:jc w:val="both"/>
        <w:rPr>
          <w:rFonts w:ascii="Arial" w:hAnsi="Arial" w:cs="Arial"/>
          <w:sz w:val="20"/>
          <w:szCs w:val="20"/>
        </w:rPr>
      </w:pPr>
      <w:r w:rsidRPr="00473188">
        <w:rPr>
          <w:rFonts w:ascii="Arial" w:hAnsi="Arial" w:cs="Arial"/>
          <w:sz w:val="20"/>
          <w:szCs w:val="20"/>
        </w:rPr>
        <w:t>(</w:t>
      </w:r>
      <w:r w:rsidR="00C24F65" w:rsidRPr="00473188">
        <w:rPr>
          <w:rFonts w:ascii="Arial" w:hAnsi="Arial" w:cs="Arial"/>
          <w:sz w:val="20"/>
          <w:szCs w:val="20"/>
        </w:rPr>
        <w:t>1)</w:t>
      </w:r>
      <w:r w:rsidR="00C24F65" w:rsidRPr="004A3751">
        <w:rPr>
          <w:rFonts w:ascii="Arial" w:hAnsi="Arial" w:cs="Arial"/>
          <w:sz w:val="20"/>
          <w:szCs w:val="20"/>
        </w:rPr>
        <w:t xml:space="preserve"> </w:t>
      </w:r>
      <w:hyperlink w:anchor="Account_Keeping" w:history="1">
        <w:r w:rsidR="00350CE6" w:rsidRPr="004A3751">
          <w:rPr>
            <w:rStyle w:val="Hyperlink"/>
            <w:rFonts w:ascii="Arial" w:hAnsi="Arial" w:cs="Arial"/>
            <w:color w:val="auto"/>
            <w:sz w:val="20"/>
            <w:szCs w:val="20"/>
          </w:rPr>
          <w:t xml:space="preserve">Account </w:t>
        </w:r>
        <w:r w:rsidR="00C871C7" w:rsidRPr="004A3751">
          <w:rPr>
            <w:rStyle w:val="Hyperlink"/>
            <w:rFonts w:ascii="Arial" w:hAnsi="Arial" w:cs="Arial"/>
            <w:color w:val="auto"/>
            <w:sz w:val="20"/>
            <w:szCs w:val="20"/>
          </w:rPr>
          <w:t>Keeping,</w:t>
        </w:r>
      </w:hyperlink>
      <w:r w:rsidR="00C871C7" w:rsidRPr="00473188">
        <w:rPr>
          <w:rFonts w:ascii="Arial" w:hAnsi="Arial" w:cs="Arial"/>
          <w:sz w:val="20"/>
          <w:szCs w:val="20"/>
        </w:rPr>
        <w:t xml:space="preserve"> </w:t>
      </w:r>
      <w:r w:rsidR="00C24F65" w:rsidRPr="00473188">
        <w:rPr>
          <w:rFonts w:ascii="Arial" w:hAnsi="Arial" w:cs="Arial"/>
          <w:sz w:val="20"/>
          <w:szCs w:val="20"/>
        </w:rPr>
        <w:t xml:space="preserve">(2) </w:t>
      </w:r>
      <w:hyperlink w:anchor="Officers_Online_Expert_Help_and_Training" w:history="1">
        <w:r w:rsidR="00C871C7" w:rsidRPr="00BB7D3B">
          <w:rPr>
            <w:rStyle w:val="Hyperlink"/>
            <w:rFonts w:ascii="Arial" w:hAnsi="Arial" w:cs="Arial"/>
            <w:color w:val="auto"/>
            <w:sz w:val="20"/>
            <w:szCs w:val="20"/>
          </w:rPr>
          <w:t>Officers</w:t>
        </w:r>
        <w:r w:rsidR="00B35ABC" w:rsidRPr="00BB7D3B">
          <w:rPr>
            <w:rStyle w:val="Hyperlink"/>
            <w:rFonts w:ascii="Arial" w:hAnsi="Arial" w:cs="Arial"/>
            <w:color w:val="auto"/>
            <w:sz w:val="20"/>
            <w:szCs w:val="20"/>
          </w:rPr>
          <w:t xml:space="preserve"> Online – Expert Help &amp; Training</w:t>
        </w:r>
      </w:hyperlink>
      <w:r w:rsidR="00B35ABC" w:rsidRPr="00BB7D3B">
        <w:rPr>
          <w:rFonts w:ascii="Arial" w:hAnsi="Arial" w:cs="Arial"/>
          <w:sz w:val="20"/>
          <w:szCs w:val="20"/>
        </w:rPr>
        <w:t xml:space="preserve"> </w:t>
      </w:r>
      <w:r w:rsidR="00B35ABC" w:rsidRPr="00473188">
        <w:rPr>
          <w:rFonts w:ascii="Arial" w:hAnsi="Arial" w:cs="Arial"/>
          <w:sz w:val="20"/>
          <w:szCs w:val="20"/>
        </w:rPr>
        <w:t xml:space="preserve">and </w:t>
      </w:r>
      <w:r w:rsidR="00C24F65" w:rsidRPr="00473188">
        <w:rPr>
          <w:rFonts w:ascii="Arial" w:hAnsi="Arial" w:cs="Arial"/>
          <w:sz w:val="20"/>
          <w:szCs w:val="20"/>
        </w:rPr>
        <w:t>(3)</w:t>
      </w:r>
      <w:r w:rsidR="00C24F65" w:rsidRPr="004A3751">
        <w:rPr>
          <w:rFonts w:ascii="Arial" w:hAnsi="Arial" w:cs="Arial"/>
          <w:sz w:val="20"/>
          <w:szCs w:val="20"/>
        </w:rPr>
        <w:t xml:space="preserve"> </w:t>
      </w:r>
      <w:hyperlink w:anchor="Billing_Timeline_for_Dues_Collection" w:history="1">
        <w:r w:rsidR="00B35ABC" w:rsidRPr="00D85C40">
          <w:rPr>
            <w:rStyle w:val="Hyperlink"/>
            <w:rFonts w:ascii="Arial" w:hAnsi="Arial" w:cs="Arial"/>
            <w:color w:val="auto"/>
            <w:sz w:val="20"/>
            <w:szCs w:val="20"/>
          </w:rPr>
          <w:t xml:space="preserve">Billing Timeline </w:t>
        </w:r>
        <w:r w:rsidR="00620016" w:rsidRPr="00D85C40">
          <w:rPr>
            <w:rStyle w:val="Hyperlink"/>
            <w:rFonts w:ascii="Arial" w:hAnsi="Arial" w:cs="Arial"/>
            <w:color w:val="auto"/>
            <w:sz w:val="20"/>
            <w:szCs w:val="20"/>
          </w:rPr>
          <w:t>for</w:t>
        </w:r>
        <w:r w:rsidR="00B35ABC" w:rsidRPr="00D85C40">
          <w:rPr>
            <w:rStyle w:val="Hyperlink"/>
            <w:rFonts w:ascii="Arial" w:hAnsi="Arial" w:cs="Arial"/>
            <w:color w:val="auto"/>
            <w:sz w:val="20"/>
            <w:szCs w:val="20"/>
          </w:rPr>
          <w:t xml:space="preserve"> Dues Collection</w:t>
        </w:r>
      </w:hyperlink>
      <w:r w:rsidR="00F231B2" w:rsidRPr="00D85C40">
        <w:rPr>
          <w:rFonts w:ascii="Arial" w:hAnsi="Arial" w:cs="Arial"/>
          <w:sz w:val="20"/>
          <w:szCs w:val="20"/>
        </w:rPr>
        <w:t xml:space="preserve">, </w:t>
      </w:r>
      <w:r w:rsidR="00B35ABC" w:rsidRPr="00473188">
        <w:rPr>
          <w:rFonts w:ascii="Arial" w:hAnsi="Arial" w:cs="Arial"/>
          <w:sz w:val="20"/>
          <w:szCs w:val="20"/>
        </w:rPr>
        <w:t xml:space="preserve">to access </w:t>
      </w:r>
      <w:r w:rsidR="00241F18" w:rsidRPr="00473188">
        <w:rPr>
          <w:rFonts w:ascii="Arial" w:hAnsi="Arial" w:cs="Arial"/>
          <w:sz w:val="20"/>
          <w:szCs w:val="20"/>
        </w:rPr>
        <w:t>information</w:t>
      </w:r>
      <w:r w:rsidR="00E309B2" w:rsidRPr="00473188">
        <w:rPr>
          <w:rFonts w:ascii="Arial" w:hAnsi="Arial" w:cs="Arial"/>
          <w:sz w:val="20"/>
          <w:szCs w:val="20"/>
        </w:rPr>
        <w:t xml:space="preserve"> th</w:t>
      </w:r>
      <w:r w:rsidR="00460D58" w:rsidRPr="00473188">
        <w:rPr>
          <w:rFonts w:ascii="Arial" w:hAnsi="Arial" w:cs="Arial"/>
          <w:sz w:val="20"/>
          <w:szCs w:val="20"/>
        </w:rPr>
        <w:t xml:space="preserve">at will be especially helpful in </w:t>
      </w:r>
      <w:r w:rsidR="00CA4ED2" w:rsidRPr="00473188">
        <w:rPr>
          <w:rFonts w:ascii="Arial" w:hAnsi="Arial" w:cs="Arial"/>
          <w:sz w:val="20"/>
          <w:szCs w:val="20"/>
        </w:rPr>
        <w:t>getting started.</w:t>
      </w:r>
      <w:r w:rsidR="00523257" w:rsidRPr="00473188">
        <w:rPr>
          <w:rFonts w:ascii="Arial" w:hAnsi="Arial" w:cs="Arial"/>
          <w:sz w:val="20"/>
          <w:szCs w:val="20"/>
        </w:rPr>
        <w:t xml:space="preserve">  Additional Topic Tabs are available on the next page.</w:t>
      </w:r>
    </w:p>
    <w:p w14:paraId="400A40A7" w14:textId="77777777" w:rsidR="003E0700" w:rsidRPr="00473188" w:rsidRDefault="003E0700" w:rsidP="00A82B68">
      <w:pPr>
        <w:pStyle w:val="TableContents"/>
        <w:jc w:val="both"/>
        <w:rPr>
          <w:rFonts w:ascii="Arial" w:hAnsi="Arial" w:cs="Arial"/>
          <w:color w:val="FF0000"/>
          <w:sz w:val="20"/>
          <w:szCs w:val="20"/>
        </w:rPr>
      </w:pPr>
    </w:p>
    <w:p w14:paraId="639CB481" w14:textId="3A3E8A4B" w:rsidR="00241F18" w:rsidRPr="00473188" w:rsidRDefault="003E0700" w:rsidP="00A82B68">
      <w:pPr>
        <w:pStyle w:val="TableContents"/>
        <w:jc w:val="both"/>
        <w:rPr>
          <w:rFonts w:ascii="Arial" w:hAnsi="Arial" w:cs="Arial"/>
          <w:color w:val="000000"/>
          <w:sz w:val="20"/>
          <w:szCs w:val="20"/>
        </w:rPr>
      </w:pPr>
      <w:r w:rsidRPr="00473188">
        <w:rPr>
          <w:rFonts w:ascii="Arial" w:hAnsi="Arial" w:cs="Arial"/>
          <w:color w:val="000000"/>
          <w:sz w:val="20"/>
          <w:szCs w:val="20"/>
        </w:rPr>
        <w:t>You can</w:t>
      </w:r>
      <w:r w:rsidR="00E309B2" w:rsidRPr="00473188">
        <w:rPr>
          <w:rFonts w:ascii="Arial" w:hAnsi="Arial" w:cs="Arial"/>
          <w:color w:val="000000"/>
          <w:sz w:val="20"/>
          <w:szCs w:val="20"/>
        </w:rPr>
        <w:t xml:space="preserve"> also</w:t>
      </w:r>
      <w:r w:rsidRPr="00473188">
        <w:rPr>
          <w:rFonts w:ascii="Arial" w:hAnsi="Arial" w:cs="Arial"/>
          <w:color w:val="000000"/>
          <w:sz w:val="20"/>
          <w:szCs w:val="20"/>
        </w:rPr>
        <w:t xml:space="preserve"> click on the link</w:t>
      </w:r>
      <w:r w:rsidR="00E309B2" w:rsidRPr="00473188">
        <w:rPr>
          <w:rFonts w:ascii="Arial" w:hAnsi="Arial" w:cs="Arial"/>
          <w:color w:val="000000"/>
          <w:sz w:val="20"/>
          <w:szCs w:val="20"/>
        </w:rPr>
        <w:t>,</w:t>
      </w:r>
      <w:r w:rsidRPr="00473188">
        <w:rPr>
          <w:rFonts w:ascii="Arial" w:hAnsi="Arial" w:cs="Arial"/>
          <w:color w:val="000000"/>
          <w:sz w:val="20"/>
          <w:szCs w:val="20"/>
        </w:rPr>
        <w:t xml:space="preserve"> </w:t>
      </w:r>
      <w:hyperlink r:id="rId10" w:history="1">
        <w:r w:rsidR="00526380" w:rsidRPr="00D85C40">
          <w:rPr>
            <w:rStyle w:val="Hyperlink"/>
            <w:rFonts w:ascii="Arial" w:hAnsi="Arial" w:cs="Arial"/>
            <w:color w:val="auto"/>
            <w:sz w:val="20"/>
            <w:szCs w:val="20"/>
          </w:rPr>
          <w:t>http://www.kofc.org/en/forms/leadership/financial-secretary-flyer10238.pdf</w:t>
        </w:r>
      </w:hyperlink>
      <w:r w:rsidRPr="00473188">
        <w:rPr>
          <w:rFonts w:ascii="Arial" w:hAnsi="Arial" w:cs="Arial"/>
          <w:color w:val="000000"/>
          <w:sz w:val="20"/>
          <w:szCs w:val="20"/>
        </w:rPr>
        <w:t xml:space="preserve"> to access the </w:t>
      </w:r>
      <w:r w:rsidRPr="00473188">
        <w:rPr>
          <w:rFonts w:ascii="Arial" w:hAnsi="Arial" w:cs="Arial"/>
          <w:b/>
          <w:i/>
          <w:sz w:val="20"/>
          <w:szCs w:val="20"/>
        </w:rPr>
        <w:t>Summary of Financial Secretary’s Responsibilities</w:t>
      </w:r>
      <w:r w:rsidRPr="00473188">
        <w:rPr>
          <w:rFonts w:ascii="Arial" w:hAnsi="Arial" w:cs="Arial"/>
          <w:i/>
          <w:color w:val="000000"/>
          <w:sz w:val="20"/>
          <w:szCs w:val="20"/>
        </w:rPr>
        <w:t>.</w:t>
      </w:r>
      <w:r w:rsidRPr="00473188">
        <w:rPr>
          <w:rFonts w:ascii="Arial" w:hAnsi="Arial" w:cs="Arial"/>
          <w:color w:val="000000"/>
          <w:sz w:val="20"/>
          <w:szCs w:val="20"/>
        </w:rPr>
        <w:t xml:space="preserve"> </w:t>
      </w:r>
      <w:r w:rsidR="00393AF3" w:rsidRPr="00473188">
        <w:rPr>
          <w:rFonts w:ascii="Arial" w:hAnsi="Arial" w:cs="Arial"/>
          <w:color w:val="000000"/>
          <w:sz w:val="20"/>
          <w:szCs w:val="20"/>
        </w:rPr>
        <w:t xml:space="preserve">In addition, </w:t>
      </w:r>
      <w:r w:rsidR="00123EFA" w:rsidRPr="00473188">
        <w:rPr>
          <w:rFonts w:ascii="Arial" w:hAnsi="Arial" w:cs="Arial"/>
          <w:color w:val="000000"/>
          <w:sz w:val="20"/>
          <w:szCs w:val="20"/>
        </w:rPr>
        <w:t xml:space="preserve">you can click on the link </w:t>
      </w:r>
      <w:r w:rsidR="002A4933" w:rsidRPr="00473188">
        <w:rPr>
          <w:rFonts w:ascii="Arial" w:hAnsi="Arial" w:cs="Arial"/>
          <w:sz w:val="20"/>
          <w:szCs w:val="20"/>
        </w:rPr>
        <w:t xml:space="preserve">to access </w:t>
      </w:r>
      <w:r w:rsidR="002A4933" w:rsidRPr="00473188">
        <w:rPr>
          <w:rFonts w:ascii="Arial" w:hAnsi="Arial" w:cs="Arial"/>
          <w:color w:val="000000"/>
          <w:sz w:val="20"/>
          <w:szCs w:val="20"/>
        </w:rPr>
        <w:t xml:space="preserve">the </w:t>
      </w:r>
      <w:r w:rsidR="002A4933" w:rsidRPr="00473188">
        <w:rPr>
          <w:rFonts w:ascii="Arial" w:hAnsi="Arial" w:cs="Arial"/>
          <w:b/>
          <w:i/>
          <w:sz w:val="20"/>
          <w:szCs w:val="20"/>
        </w:rPr>
        <w:t>Financial Secretary’s Guide</w:t>
      </w:r>
      <w:r w:rsidR="00F80401">
        <w:rPr>
          <w:rFonts w:ascii="Arial" w:hAnsi="Arial" w:cs="Arial"/>
          <w:b/>
          <w:i/>
          <w:sz w:val="20"/>
          <w:szCs w:val="20"/>
        </w:rPr>
        <w:t xml:space="preserve"> </w:t>
      </w:r>
      <w:hyperlink r:id="rId11" w:history="1">
        <w:r w:rsidR="001E093D" w:rsidRPr="00D85C40">
          <w:rPr>
            <w:rStyle w:val="Hyperlink"/>
            <w:rFonts w:ascii="Arial" w:hAnsi="Arial" w:cs="Arial"/>
            <w:color w:val="auto"/>
            <w:sz w:val="20"/>
            <w:szCs w:val="20"/>
          </w:rPr>
          <w:t>http://www.kofc.org/un/en/resources/officers/fshandbook.pdf</w:t>
        </w:r>
      </w:hyperlink>
      <w:r w:rsidR="00AA1EB8" w:rsidRPr="00D85C40">
        <w:rPr>
          <w:rFonts w:ascii="Arial" w:hAnsi="Arial" w:cs="Arial"/>
          <w:b/>
          <w:i/>
          <w:sz w:val="20"/>
          <w:szCs w:val="20"/>
        </w:rPr>
        <w:t>.</w:t>
      </w:r>
      <w:r w:rsidR="00123EFA" w:rsidRPr="00D85C40">
        <w:rPr>
          <w:rFonts w:ascii="Arial" w:hAnsi="Arial" w:cs="Arial"/>
          <w:sz w:val="20"/>
          <w:szCs w:val="20"/>
        </w:rPr>
        <w:t xml:space="preserve"> </w:t>
      </w:r>
      <w:r w:rsidR="00393AF3" w:rsidRPr="00473188">
        <w:rPr>
          <w:rFonts w:ascii="Arial" w:hAnsi="Arial" w:cs="Arial"/>
          <w:color w:val="000000"/>
          <w:sz w:val="20"/>
          <w:szCs w:val="20"/>
        </w:rPr>
        <w:t>These</w:t>
      </w:r>
      <w:r w:rsidRPr="00473188">
        <w:rPr>
          <w:rFonts w:ascii="Arial" w:hAnsi="Arial" w:cs="Arial"/>
          <w:color w:val="000000"/>
          <w:sz w:val="20"/>
          <w:szCs w:val="20"/>
        </w:rPr>
        <w:t xml:space="preserve"> publication</w:t>
      </w:r>
      <w:r w:rsidR="00393AF3" w:rsidRPr="00473188">
        <w:rPr>
          <w:rFonts w:ascii="Arial" w:hAnsi="Arial" w:cs="Arial"/>
          <w:color w:val="000000"/>
          <w:sz w:val="20"/>
          <w:szCs w:val="20"/>
        </w:rPr>
        <w:t>s contain</w:t>
      </w:r>
      <w:r w:rsidRPr="00473188">
        <w:rPr>
          <w:rFonts w:ascii="Arial" w:hAnsi="Arial" w:cs="Arial"/>
          <w:color w:val="000000"/>
          <w:sz w:val="20"/>
          <w:szCs w:val="20"/>
        </w:rPr>
        <w:t xml:space="preserve"> </w:t>
      </w:r>
      <w:r w:rsidR="00393AF3" w:rsidRPr="00473188">
        <w:rPr>
          <w:rFonts w:ascii="Arial" w:hAnsi="Arial" w:cs="Arial"/>
          <w:color w:val="000000"/>
          <w:sz w:val="20"/>
          <w:szCs w:val="20"/>
        </w:rPr>
        <w:t>a</w:t>
      </w:r>
      <w:r w:rsidRPr="00473188">
        <w:rPr>
          <w:rFonts w:ascii="Arial" w:hAnsi="Arial" w:cs="Arial"/>
          <w:color w:val="000000"/>
          <w:sz w:val="20"/>
          <w:szCs w:val="20"/>
        </w:rPr>
        <w:t xml:space="preserve"> descr</w:t>
      </w:r>
      <w:r w:rsidR="00241F18" w:rsidRPr="00473188">
        <w:rPr>
          <w:rFonts w:ascii="Arial" w:hAnsi="Arial" w:cs="Arial"/>
          <w:color w:val="000000"/>
          <w:sz w:val="20"/>
          <w:szCs w:val="20"/>
        </w:rPr>
        <w:t xml:space="preserve">iption of </w:t>
      </w:r>
      <w:r w:rsidRPr="00473188">
        <w:rPr>
          <w:rFonts w:ascii="Arial" w:hAnsi="Arial" w:cs="Arial"/>
          <w:color w:val="000000"/>
          <w:sz w:val="20"/>
          <w:szCs w:val="20"/>
        </w:rPr>
        <w:t>a Financial Secretary</w:t>
      </w:r>
      <w:r w:rsidR="00241F18" w:rsidRPr="00473188">
        <w:rPr>
          <w:rFonts w:ascii="Arial" w:hAnsi="Arial" w:cs="Arial"/>
          <w:color w:val="000000"/>
          <w:sz w:val="20"/>
          <w:szCs w:val="20"/>
        </w:rPr>
        <w:t xml:space="preserve">’s </w:t>
      </w:r>
      <w:r w:rsidR="00F231B2" w:rsidRPr="00473188">
        <w:rPr>
          <w:rFonts w:ascii="Arial" w:hAnsi="Arial" w:cs="Arial"/>
          <w:color w:val="000000"/>
          <w:sz w:val="20"/>
          <w:szCs w:val="20"/>
        </w:rPr>
        <w:t xml:space="preserve">ongoing </w:t>
      </w:r>
      <w:r w:rsidR="00241F18" w:rsidRPr="00473188">
        <w:rPr>
          <w:rFonts w:ascii="Arial" w:hAnsi="Arial" w:cs="Arial"/>
          <w:color w:val="000000"/>
          <w:sz w:val="20"/>
          <w:szCs w:val="20"/>
        </w:rPr>
        <w:t>duties</w:t>
      </w:r>
      <w:r w:rsidR="00F231B2" w:rsidRPr="00473188">
        <w:rPr>
          <w:rFonts w:ascii="Arial" w:hAnsi="Arial" w:cs="Arial"/>
          <w:color w:val="000000"/>
          <w:sz w:val="20"/>
          <w:szCs w:val="20"/>
        </w:rPr>
        <w:t>,</w:t>
      </w:r>
      <w:r w:rsidR="00123EFA" w:rsidRPr="00473188">
        <w:rPr>
          <w:rFonts w:ascii="Arial" w:hAnsi="Arial" w:cs="Arial"/>
          <w:color w:val="000000"/>
          <w:sz w:val="20"/>
          <w:szCs w:val="20"/>
        </w:rPr>
        <w:t xml:space="preserve"> as well as the various de</w:t>
      </w:r>
      <w:r w:rsidR="00CF304A" w:rsidRPr="00473188">
        <w:rPr>
          <w:rFonts w:ascii="Arial" w:hAnsi="Arial" w:cs="Arial"/>
          <w:color w:val="000000"/>
          <w:sz w:val="20"/>
          <w:szCs w:val="20"/>
        </w:rPr>
        <w:t xml:space="preserve">adlines you </w:t>
      </w:r>
      <w:r w:rsidR="00241F18" w:rsidRPr="00473188">
        <w:rPr>
          <w:rFonts w:ascii="Arial" w:hAnsi="Arial" w:cs="Arial"/>
          <w:color w:val="000000"/>
          <w:sz w:val="20"/>
          <w:szCs w:val="20"/>
        </w:rPr>
        <w:t>must meet each month</w:t>
      </w:r>
      <w:r w:rsidR="00DD33F9" w:rsidRPr="00473188">
        <w:rPr>
          <w:rFonts w:ascii="Arial" w:hAnsi="Arial" w:cs="Arial"/>
          <w:color w:val="000000"/>
          <w:sz w:val="20"/>
          <w:szCs w:val="20"/>
        </w:rPr>
        <w:t>.</w:t>
      </w:r>
    </w:p>
    <w:p w14:paraId="0DC5AEF4" w14:textId="77777777" w:rsidR="00DE2F92" w:rsidRPr="00473188" w:rsidRDefault="00DE2F92" w:rsidP="00A82B68">
      <w:pPr>
        <w:pStyle w:val="TableContents"/>
        <w:jc w:val="both"/>
        <w:rPr>
          <w:rFonts w:ascii="Arial" w:hAnsi="Arial" w:cs="Arial"/>
          <w:color w:val="000000"/>
          <w:sz w:val="20"/>
          <w:szCs w:val="20"/>
        </w:rPr>
      </w:pPr>
    </w:p>
    <w:p w14:paraId="6F5B002E" w14:textId="77777777" w:rsidR="008268AA" w:rsidRDefault="00DE2F92" w:rsidP="00A82B68">
      <w:pPr>
        <w:pStyle w:val="TableContents"/>
        <w:jc w:val="both"/>
        <w:rPr>
          <w:rFonts w:ascii="Arial" w:hAnsi="Arial" w:cs="Arial"/>
          <w:sz w:val="20"/>
          <w:szCs w:val="20"/>
        </w:rPr>
      </w:pPr>
      <w:r w:rsidRPr="00473188">
        <w:rPr>
          <w:rFonts w:ascii="Arial" w:hAnsi="Arial" w:cs="Arial"/>
          <w:sz w:val="20"/>
          <w:szCs w:val="20"/>
        </w:rPr>
        <w:t xml:space="preserve">You can also click on the link below to access </w:t>
      </w:r>
      <w:r w:rsidRPr="00473188">
        <w:rPr>
          <w:rFonts w:ascii="Arial" w:hAnsi="Arial" w:cs="Arial"/>
          <w:i/>
          <w:sz w:val="20"/>
          <w:szCs w:val="20"/>
        </w:rPr>
        <w:t>Knights of Columbus Leader Resources,</w:t>
      </w:r>
      <w:r w:rsidRPr="00473188">
        <w:rPr>
          <w:rFonts w:ascii="Arial" w:hAnsi="Arial" w:cs="Arial"/>
          <w:sz w:val="20"/>
          <w:szCs w:val="20"/>
        </w:rPr>
        <w:t xml:space="preserve"> which is a practical guide for District Deputies, Grand Knights and Financial Secretaries. The Financial Secretary information begins on page 34. Please utilize this valuable resource material as you carry out the duties of your office.</w:t>
      </w:r>
    </w:p>
    <w:p w14:paraId="73D5844E" w14:textId="5A197264" w:rsidR="00DE2F92" w:rsidRPr="00D85C40" w:rsidRDefault="000E2240" w:rsidP="00A82B68">
      <w:pPr>
        <w:pStyle w:val="TableContents"/>
        <w:jc w:val="both"/>
        <w:rPr>
          <w:rFonts w:ascii="Arial" w:hAnsi="Arial" w:cs="Arial"/>
          <w:sz w:val="20"/>
          <w:szCs w:val="20"/>
        </w:rPr>
      </w:pPr>
      <w:hyperlink r:id="rId12" w:history="1">
        <w:r w:rsidR="00DE2F92" w:rsidRPr="00D85C40">
          <w:rPr>
            <w:rStyle w:val="Hyperlink"/>
            <w:rFonts w:ascii="Arial" w:hAnsi="Arial" w:cs="Arial"/>
            <w:color w:val="auto"/>
            <w:sz w:val="20"/>
            <w:szCs w:val="20"/>
          </w:rPr>
          <w:t>http://www.kofc.org/en/resources/officers/officers.pdf</w:t>
        </w:r>
      </w:hyperlink>
    </w:p>
    <w:p w14:paraId="614190FB" w14:textId="77777777" w:rsidR="00DE2F92" w:rsidRPr="00473188" w:rsidRDefault="00DE2F92" w:rsidP="00A82B68">
      <w:pPr>
        <w:pStyle w:val="TableContents"/>
        <w:jc w:val="both"/>
        <w:rPr>
          <w:rFonts w:ascii="Arial" w:hAnsi="Arial" w:cs="Arial"/>
          <w:color w:val="FF0000"/>
          <w:sz w:val="20"/>
          <w:szCs w:val="20"/>
        </w:rPr>
      </w:pPr>
    </w:p>
    <w:p w14:paraId="2B63D5B6" w14:textId="5B597FC9" w:rsidR="00532174" w:rsidRPr="00473188" w:rsidRDefault="00994E83" w:rsidP="00A82B68">
      <w:pPr>
        <w:pStyle w:val="TableContents"/>
        <w:jc w:val="both"/>
        <w:rPr>
          <w:rFonts w:ascii="Arial" w:hAnsi="Arial" w:cs="Arial"/>
          <w:sz w:val="20"/>
          <w:szCs w:val="20"/>
        </w:rPr>
      </w:pPr>
      <w:r>
        <w:rPr>
          <w:rFonts w:ascii="Arial" w:hAnsi="Arial" w:cs="Arial"/>
          <w:sz w:val="20"/>
          <w:szCs w:val="20"/>
        </w:rPr>
        <w:t xml:space="preserve">I served </w:t>
      </w:r>
      <w:r w:rsidRPr="00B73131">
        <w:rPr>
          <w:rFonts w:ascii="Arial" w:hAnsi="Arial" w:cs="Arial"/>
          <w:sz w:val="20"/>
          <w:szCs w:val="20"/>
        </w:rPr>
        <w:t xml:space="preserve">as </w:t>
      </w:r>
      <w:r w:rsidR="00376BF0" w:rsidRPr="00B73131">
        <w:rPr>
          <w:rFonts w:ascii="Arial" w:hAnsi="Arial" w:cs="Arial"/>
          <w:sz w:val="20"/>
          <w:szCs w:val="20"/>
        </w:rPr>
        <w:t xml:space="preserve">a </w:t>
      </w:r>
      <w:r w:rsidR="00DE2F92" w:rsidRPr="00B73131">
        <w:rPr>
          <w:rFonts w:ascii="Arial" w:hAnsi="Arial" w:cs="Arial"/>
          <w:sz w:val="20"/>
          <w:szCs w:val="20"/>
        </w:rPr>
        <w:t>District</w:t>
      </w:r>
      <w:r w:rsidR="00DE2F92" w:rsidRPr="00473188">
        <w:rPr>
          <w:rFonts w:ascii="Arial" w:hAnsi="Arial" w:cs="Arial"/>
          <w:sz w:val="20"/>
          <w:szCs w:val="20"/>
        </w:rPr>
        <w:t xml:space="preserve"> Deputy, </w:t>
      </w:r>
      <w:r w:rsidR="00473188" w:rsidRPr="00473188">
        <w:rPr>
          <w:rFonts w:ascii="Arial" w:hAnsi="Arial" w:cs="Arial"/>
          <w:sz w:val="20"/>
          <w:szCs w:val="20"/>
        </w:rPr>
        <w:t xml:space="preserve">a </w:t>
      </w:r>
      <w:r w:rsidR="00DE2F92" w:rsidRPr="00473188">
        <w:rPr>
          <w:rFonts w:ascii="Arial" w:hAnsi="Arial" w:cs="Arial"/>
          <w:sz w:val="20"/>
          <w:szCs w:val="20"/>
        </w:rPr>
        <w:t>Grand Knight as well as a Financial Secretary for two differ</w:t>
      </w:r>
      <w:r w:rsidR="0088238F" w:rsidRPr="00473188">
        <w:rPr>
          <w:rFonts w:ascii="Arial" w:hAnsi="Arial" w:cs="Arial"/>
          <w:sz w:val="20"/>
          <w:szCs w:val="20"/>
        </w:rPr>
        <w:t xml:space="preserve">ent councils. I look forward in </w:t>
      </w:r>
      <w:r w:rsidR="00DE2F92" w:rsidRPr="00473188">
        <w:rPr>
          <w:rFonts w:ascii="Arial" w:hAnsi="Arial" w:cs="Arial"/>
          <w:sz w:val="20"/>
          <w:szCs w:val="20"/>
        </w:rPr>
        <w:t xml:space="preserve">working with all of you as we share our experiences and expertise with one other. This is a living document. </w:t>
      </w:r>
    </w:p>
    <w:p w14:paraId="300A6981" w14:textId="77777777" w:rsidR="00532174" w:rsidRPr="00473188" w:rsidRDefault="00532174" w:rsidP="00A82B68">
      <w:pPr>
        <w:pStyle w:val="TableContents"/>
        <w:jc w:val="both"/>
        <w:rPr>
          <w:rFonts w:ascii="Arial" w:hAnsi="Arial" w:cs="Arial"/>
          <w:sz w:val="20"/>
          <w:szCs w:val="20"/>
        </w:rPr>
      </w:pPr>
    </w:p>
    <w:p w14:paraId="1A7E5128" w14:textId="77777777" w:rsidR="00746E21" w:rsidRPr="00473188" w:rsidRDefault="00DE2F92" w:rsidP="00A82B68">
      <w:pPr>
        <w:pStyle w:val="TableContents"/>
        <w:jc w:val="both"/>
        <w:rPr>
          <w:rFonts w:ascii="Arial" w:hAnsi="Arial" w:cs="Arial"/>
          <w:sz w:val="20"/>
          <w:szCs w:val="20"/>
        </w:rPr>
      </w:pPr>
      <w:r w:rsidRPr="00473188">
        <w:rPr>
          <w:rFonts w:ascii="Arial" w:hAnsi="Arial" w:cs="Arial"/>
          <w:sz w:val="20"/>
          <w:szCs w:val="20"/>
        </w:rPr>
        <w:t>Please feel free to contact me at any time if we need to make any corrections, c</w:t>
      </w:r>
      <w:r w:rsidR="00FC62A9" w:rsidRPr="00473188">
        <w:rPr>
          <w:rFonts w:ascii="Arial" w:hAnsi="Arial" w:cs="Arial"/>
          <w:sz w:val="20"/>
          <w:szCs w:val="20"/>
        </w:rPr>
        <w:t xml:space="preserve">hanges or additions to this </w:t>
      </w:r>
      <w:r w:rsidRPr="00473188">
        <w:rPr>
          <w:rFonts w:ascii="Arial" w:hAnsi="Arial" w:cs="Arial"/>
          <w:sz w:val="20"/>
          <w:szCs w:val="20"/>
        </w:rPr>
        <w:t>Financial Secretary Resource Guide.</w:t>
      </w:r>
      <w:r w:rsidR="00532174" w:rsidRPr="00473188">
        <w:rPr>
          <w:rFonts w:ascii="Arial" w:hAnsi="Arial" w:cs="Arial"/>
          <w:sz w:val="20"/>
          <w:szCs w:val="20"/>
        </w:rPr>
        <w:t xml:space="preserve">  </w:t>
      </w:r>
      <w:r w:rsidR="00746E21" w:rsidRPr="00473188">
        <w:rPr>
          <w:rFonts w:ascii="Arial" w:hAnsi="Arial" w:cs="Arial"/>
          <w:color w:val="000000"/>
          <w:sz w:val="20"/>
          <w:szCs w:val="20"/>
        </w:rPr>
        <w:t xml:space="preserve">My contact information is listed below </w:t>
      </w:r>
      <w:r w:rsidR="007E220A" w:rsidRPr="00473188">
        <w:rPr>
          <w:rFonts w:ascii="Arial" w:hAnsi="Arial" w:cs="Arial"/>
          <w:color w:val="000000"/>
          <w:sz w:val="20"/>
          <w:szCs w:val="20"/>
        </w:rPr>
        <w:t>and</w:t>
      </w:r>
      <w:r w:rsidR="00746E21" w:rsidRPr="00473188">
        <w:rPr>
          <w:rFonts w:ascii="Arial" w:hAnsi="Arial" w:cs="Arial"/>
          <w:color w:val="000000"/>
          <w:sz w:val="20"/>
          <w:szCs w:val="20"/>
        </w:rPr>
        <w:t xml:space="preserve"> in the State Directory.</w:t>
      </w:r>
    </w:p>
    <w:p w14:paraId="7AFC3675" w14:textId="77777777" w:rsidR="00746E21" w:rsidRPr="00473188" w:rsidRDefault="00746E21" w:rsidP="00003059">
      <w:pPr>
        <w:pStyle w:val="TableContents"/>
        <w:jc w:val="both"/>
        <w:rPr>
          <w:rFonts w:ascii="Arial" w:hAnsi="Arial" w:cs="Arial"/>
          <w:color w:val="000000"/>
          <w:sz w:val="20"/>
          <w:szCs w:val="20"/>
        </w:rPr>
      </w:pPr>
    </w:p>
    <w:p w14:paraId="38C218EC" w14:textId="77777777" w:rsidR="00746E21" w:rsidRPr="00473188" w:rsidRDefault="008F555D" w:rsidP="00003059">
      <w:pPr>
        <w:pStyle w:val="TableContents"/>
        <w:jc w:val="both"/>
        <w:rPr>
          <w:rFonts w:ascii="Arial" w:hAnsi="Arial" w:cs="Arial"/>
          <w:color w:val="000000"/>
          <w:sz w:val="20"/>
          <w:szCs w:val="20"/>
        </w:rPr>
      </w:pPr>
      <w:r w:rsidRPr="00473188">
        <w:rPr>
          <w:rFonts w:ascii="Arial" w:hAnsi="Arial" w:cs="Arial"/>
          <w:color w:val="000000"/>
          <w:sz w:val="20"/>
          <w:szCs w:val="20"/>
        </w:rPr>
        <w:t>Good luck</w:t>
      </w:r>
      <w:r w:rsidR="005811D2" w:rsidRPr="00473188">
        <w:rPr>
          <w:rFonts w:ascii="Arial" w:hAnsi="Arial" w:cs="Arial"/>
          <w:color w:val="000000"/>
          <w:sz w:val="20"/>
          <w:szCs w:val="20"/>
        </w:rPr>
        <w:t>.</w:t>
      </w:r>
    </w:p>
    <w:p w14:paraId="0942D74D" w14:textId="77777777" w:rsidR="00746E21" w:rsidRPr="00473188" w:rsidRDefault="00746E21" w:rsidP="00003059">
      <w:pPr>
        <w:pStyle w:val="TableContents"/>
        <w:jc w:val="both"/>
        <w:rPr>
          <w:rFonts w:ascii="Arial" w:hAnsi="Arial" w:cs="Arial"/>
          <w:color w:val="000000"/>
          <w:sz w:val="20"/>
          <w:szCs w:val="20"/>
        </w:rPr>
      </w:pPr>
    </w:p>
    <w:p w14:paraId="644A55F9" w14:textId="77777777" w:rsidR="00746E21" w:rsidRPr="00473188" w:rsidRDefault="00746E21" w:rsidP="00003059">
      <w:pPr>
        <w:pStyle w:val="TableContents"/>
        <w:jc w:val="both"/>
        <w:rPr>
          <w:rFonts w:ascii="Arial" w:hAnsi="Arial" w:cs="Arial"/>
          <w:color w:val="000000"/>
          <w:sz w:val="20"/>
          <w:szCs w:val="20"/>
        </w:rPr>
      </w:pPr>
      <w:r w:rsidRPr="00473188">
        <w:rPr>
          <w:rFonts w:ascii="Arial" w:hAnsi="Arial" w:cs="Arial"/>
          <w:color w:val="000000"/>
          <w:sz w:val="20"/>
          <w:szCs w:val="20"/>
        </w:rPr>
        <w:t>Dr. Ronald Larchick</w:t>
      </w:r>
    </w:p>
    <w:p w14:paraId="12D129B8" w14:textId="77777777" w:rsidR="0028617A" w:rsidRPr="00473188" w:rsidRDefault="0028617A" w:rsidP="00003059">
      <w:pPr>
        <w:pStyle w:val="TableContents"/>
        <w:jc w:val="both"/>
        <w:rPr>
          <w:rFonts w:ascii="Arial" w:hAnsi="Arial" w:cs="Arial"/>
          <w:color w:val="000000"/>
          <w:sz w:val="20"/>
          <w:szCs w:val="20"/>
        </w:rPr>
      </w:pPr>
      <w:r w:rsidRPr="00473188">
        <w:rPr>
          <w:rFonts w:ascii="Arial" w:hAnsi="Arial" w:cs="Arial"/>
          <w:color w:val="000000"/>
          <w:sz w:val="20"/>
          <w:szCs w:val="20"/>
        </w:rPr>
        <w:t>Oklahoma State Council Knights of Columbus</w:t>
      </w:r>
    </w:p>
    <w:p w14:paraId="7D3A3FC6" w14:textId="77777777" w:rsidR="00746E21" w:rsidRPr="00473188" w:rsidRDefault="00746E21" w:rsidP="00003059">
      <w:pPr>
        <w:pStyle w:val="TableContents"/>
        <w:jc w:val="both"/>
        <w:rPr>
          <w:rFonts w:ascii="Arial" w:hAnsi="Arial" w:cs="Arial"/>
          <w:color w:val="000000"/>
          <w:sz w:val="20"/>
          <w:szCs w:val="20"/>
        </w:rPr>
      </w:pPr>
      <w:r w:rsidRPr="00473188">
        <w:rPr>
          <w:rFonts w:ascii="Arial" w:hAnsi="Arial" w:cs="Arial"/>
          <w:color w:val="000000"/>
          <w:sz w:val="20"/>
          <w:szCs w:val="20"/>
        </w:rPr>
        <w:t>State Training Director</w:t>
      </w:r>
    </w:p>
    <w:p w14:paraId="3EAD7728" w14:textId="77777777" w:rsidR="00746E21" w:rsidRPr="00473188" w:rsidRDefault="00746E21" w:rsidP="00003059">
      <w:pPr>
        <w:pStyle w:val="TableContents"/>
        <w:jc w:val="both"/>
        <w:rPr>
          <w:rFonts w:ascii="Arial" w:hAnsi="Arial" w:cs="Arial"/>
          <w:color w:val="000000"/>
          <w:sz w:val="20"/>
          <w:szCs w:val="20"/>
        </w:rPr>
      </w:pPr>
    </w:p>
    <w:p w14:paraId="1FC1067C" w14:textId="77777777" w:rsidR="00617066" w:rsidRPr="00473188" w:rsidRDefault="006B1B29" w:rsidP="00473188">
      <w:pPr>
        <w:pStyle w:val="TableContents"/>
        <w:jc w:val="both"/>
        <w:rPr>
          <w:rFonts w:ascii="Arial" w:hAnsi="Arial" w:cs="Arial"/>
          <w:color w:val="000000"/>
          <w:sz w:val="20"/>
          <w:szCs w:val="20"/>
          <w:u w:val="single"/>
        </w:rPr>
      </w:pPr>
      <w:r w:rsidRPr="00473188">
        <w:rPr>
          <w:rFonts w:ascii="Arial" w:hAnsi="Arial" w:cs="Arial"/>
          <w:color w:val="000000"/>
          <w:sz w:val="20"/>
          <w:szCs w:val="20"/>
          <w:u w:val="single"/>
        </w:rPr>
        <w:t>CONTACT INFORMATION</w:t>
      </w:r>
    </w:p>
    <w:p w14:paraId="4B228B6D" w14:textId="77777777" w:rsidR="00985040" w:rsidRPr="00473188" w:rsidRDefault="00746E21" w:rsidP="00473188">
      <w:pPr>
        <w:pStyle w:val="TableContents"/>
        <w:jc w:val="both"/>
        <w:rPr>
          <w:rFonts w:ascii="Arial" w:hAnsi="Arial" w:cs="Arial"/>
          <w:color w:val="000000"/>
          <w:sz w:val="20"/>
          <w:szCs w:val="20"/>
        </w:rPr>
      </w:pPr>
      <w:r w:rsidRPr="00473188">
        <w:rPr>
          <w:rFonts w:ascii="Arial" w:hAnsi="Arial" w:cs="Arial"/>
          <w:color w:val="000000"/>
          <w:sz w:val="20"/>
          <w:szCs w:val="20"/>
        </w:rPr>
        <w:t>e-mail</w:t>
      </w:r>
      <w:r w:rsidRPr="00473188">
        <w:rPr>
          <w:rFonts w:ascii="Arial" w:hAnsi="Arial" w:cs="Arial"/>
          <w:color w:val="000000"/>
          <w:sz w:val="20"/>
          <w:szCs w:val="20"/>
        </w:rPr>
        <w:tab/>
      </w:r>
      <w:hyperlink r:id="rId13" w:history="1">
        <w:r w:rsidRPr="00473188">
          <w:rPr>
            <w:rStyle w:val="Hyperlink"/>
            <w:rFonts w:ascii="Arial" w:hAnsi="Arial" w:cs="Arial"/>
            <w:sz w:val="20"/>
            <w:szCs w:val="20"/>
          </w:rPr>
          <w:t>rllarchick@gmail.com</w:t>
        </w:r>
      </w:hyperlink>
    </w:p>
    <w:p w14:paraId="074BC046" w14:textId="77777777" w:rsidR="00746E21" w:rsidRPr="00473188" w:rsidRDefault="00AD0E88" w:rsidP="00473188">
      <w:pPr>
        <w:pStyle w:val="TableContents"/>
        <w:jc w:val="both"/>
        <w:rPr>
          <w:rFonts w:ascii="Arial" w:hAnsi="Arial" w:cs="Arial"/>
          <w:color w:val="000000"/>
          <w:sz w:val="20"/>
          <w:szCs w:val="20"/>
        </w:rPr>
      </w:pPr>
      <w:r w:rsidRPr="00473188">
        <w:rPr>
          <w:rFonts w:ascii="Arial" w:hAnsi="Arial" w:cs="Arial"/>
          <w:color w:val="000000"/>
          <w:sz w:val="20"/>
          <w:szCs w:val="20"/>
        </w:rPr>
        <w:t>C</w:t>
      </w:r>
      <w:r w:rsidR="00746E21" w:rsidRPr="00473188">
        <w:rPr>
          <w:rFonts w:ascii="Arial" w:hAnsi="Arial" w:cs="Arial"/>
          <w:color w:val="000000"/>
          <w:sz w:val="20"/>
          <w:szCs w:val="20"/>
        </w:rPr>
        <w:t>ell</w:t>
      </w:r>
      <w:r w:rsidRPr="00473188">
        <w:rPr>
          <w:rFonts w:ascii="Arial" w:hAnsi="Arial" w:cs="Arial"/>
          <w:color w:val="000000"/>
          <w:sz w:val="20"/>
          <w:szCs w:val="20"/>
        </w:rPr>
        <w:t xml:space="preserve"> </w:t>
      </w:r>
      <w:r w:rsidRPr="00473188">
        <w:rPr>
          <w:rFonts w:ascii="Arial" w:hAnsi="Arial" w:cs="Arial"/>
          <w:color w:val="000000"/>
          <w:sz w:val="20"/>
          <w:szCs w:val="20"/>
        </w:rPr>
        <w:tab/>
      </w:r>
      <w:r w:rsidR="00746E21" w:rsidRPr="00473188">
        <w:rPr>
          <w:rFonts w:ascii="Arial" w:hAnsi="Arial" w:cs="Arial"/>
          <w:color w:val="000000"/>
          <w:sz w:val="20"/>
          <w:szCs w:val="20"/>
        </w:rPr>
        <w:t>405-819-9153</w:t>
      </w:r>
    </w:p>
    <w:p w14:paraId="001BF196" w14:textId="77777777" w:rsidR="00963A27" w:rsidRPr="00473188" w:rsidRDefault="00AD0E88" w:rsidP="00473188">
      <w:pPr>
        <w:pStyle w:val="TableContents"/>
        <w:jc w:val="both"/>
        <w:rPr>
          <w:rFonts w:ascii="Arial" w:hAnsi="Arial" w:cs="Arial"/>
          <w:color w:val="000000"/>
          <w:sz w:val="20"/>
          <w:szCs w:val="20"/>
        </w:rPr>
      </w:pPr>
      <w:r w:rsidRPr="00473188">
        <w:rPr>
          <w:rFonts w:ascii="Arial" w:hAnsi="Arial" w:cs="Arial"/>
          <w:color w:val="000000"/>
          <w:sz w:val="20"/>
          <w:szCs w:val="20"/>
        </w:rPr>
        <w:t>T</w:t>
      </w:r>
      <w:r w:rsidR="00746E21" w:rsidRPr="00473188">
        <w:rPr>
          <w:rFonts w:ascii="Arial" w:hAnsi="Arial" w:cs="Arial"/>
          <w:color w:val="000000"/>
          <w:sz w:val="20"/>
          <w:szCs w:val="20"/>
        </w:rPr>
        <w:t xml:space="preserve">ext </w:t>
      </w:r>
      <w:r w:rsidRPr="00473188">
        <w:rPr>
          <w:rFonts w:ascii="Arial" w:hAnsi="Arial" w:cs="Arial"/>
          <w:color w:val="000000"/>
          <w:sz w:val="20"/>
          <w:szCs w:val="20"/>
        </w:rPr>
        <w:tab/>
      </w:r>
      <w:r w:rsidR="00746E21" w:rsidRPr="00473188">
        <w:rPr>
          <w:rFonts w:ascii="Arial" w:hAnsi="Arial" w:cs="Arial"/>
          <w:color w:val="000000"/>
          <w:sz w:val="20"/>
          <w:szCs w:val="20"/>
        </w:rPr>
        <w:t>405-923-4580</w:t>
      </w:r>
      <w:r w:rsidR="00963A27" w:rsidRPr="00473188">
        <w:rPr>
          <w:rFonts w:ascii="Arial" w:hAnsi="Arial" w:cs="Arial"/>
          <w:color w:val="000000"/>
          <w:sz w:val="20"/>
          <w:szCs w:val="20"/>
        </w:rPr>
        <w:t xml:space="preserve"> </w:t>
      </w:r>
    </w:p>
    <w:p w14:paraId="4B0FA4CA" w14:textId="2921E461" w:rsidR="009F269B" w:rsidRDefault="00AD0E88" w:rsidP="00473188">
      <w:pPr>
        <w:pStyle w:val="TableContents"/>
        <w:jc w:val="both"/>
        <w:rPr>
          <w:rFonts w:ascii="Arial" w:hAnsi="Arial" w:cs="Arial"/>
          <w:color w:val="000000"/>
          <w:sz w:val="20"/>
          <w:szCs w:val="20"/>
        </w:rPr>
      </w:pPr>
      <w:r w:rsidRPr="00473188">
        <w:rPr>
          <w:rFonts w:ascii="Arial" w:hAnsi="Arial" w:cs="Arial"/>
          <w:color w:val="000000"/>
          <w:sz w:val="20"/>
          <w:szCs w:val="20"/>
        </w:rPr>
        <w:t>H</w:t>
      </w:r>
      <w:r w:rsidR="00963A27" w:rsidRPr="00473188">
        <w:rPr>
          <w:rFonts w:ascii="Arial" w:hAnsi="Arial" w:cs="Arial"/>
          <w:color w:val="000000"/>
          <w:sz w:val="20"/>
          <w:szCs w:val="20"/>
        </w:rPr>
        <w:t>ome</w:t>
      </w:r>
      <w:r w:rsidRPr="00473188">
        <w:rPr>
          <w:rFonts w:ascii="Arial" w:hAnsi="Arial" w:cs="Arial"/>
          <w:color w:val="000000"/>
          <w:sz w:val="20"/>
          <w:szCs w:val="20"/>
        </w:rPr>
        <w:t xml:space="preserve"> </w:t>
      </w:r>
      <w:r w:rsidRPr="00473188">
        <w:rPr>
          <w:rFonts w:ascii="Arial" w:hAnsi="Arial" w:cs="Arial"/>
          <w:color w:val="000000"/>
          <w:sz w:val="20"/>
          <w:szCs w:val="20"/>
        </w:rPr>
        <w:tab/>
      </w:r>
      <w:r w:rsidR="00963A27" w:rsidRPr="00473188">
        <w:rPr>
          <w:rFonts w:ascii="Arial" w:hAnsi="Arial" w:cs="Arial"/>
          <w:color w:val="000000"/>
          <w:sz w:val="20"/>
          <w:szCs w:val="20"/>
        </w:rPr>
        <w:t>405-799-4071</w:t>
      </w:r>
    </w:p>
    <w:p w14:paraId="071879DD" w14:textId="77777777" w:rsidR="007114B2" w:rsidRPr="00473188" w:rsidRDefault="007114B2" w:rsidP="00473188">
      <w:pPr>
        <w:pStyle w:val="TableContents"/>
        <w:jc w:val="both"/>
        <w:rPr>
          <w:rFonts w:ascii="Arial" w:hAnsi="Arial" w:cs="Arial"/>
          <w:b/>
          <w:bCs/>
          <w:color w:val="FF0000"/>
          <w:sz w:val="20"/>
          <w:szCs w:val="20"/>
          <w:u w:val="single"/>
        </w:rPr>
      </w:pPr>
    </w:p>
    <w:p w14:paraId="53BB81C5" w14:textId="77777777" w:rsidR="007114B2" w:rsidRDefault="007114B2" w:rsidP="007114B2">
      <w:bookmarkStart w:id="1" w:name="_Resource_Topic_Tabs"/>
      <w:bookmarkStart w:id="2" w:name="_Resource_Topics_Tabs"/>
      <w:bookmarkEnd w:id="1"/>
      <w:bookmarkEnd w:id="2"/>
    </w:p>
    <w:p w14:paraId="15D3269B" w14:textId="5E71EDC5" w:rsidR="007114B2" w:rsidRPr="007114B2" w:rsidRDefault="007114B2" w:rsidP="007114B2">
      <w:pPr>
        <w:jc w:val="center"/>
        <w:rPr>
          <w:rFonts w:ascii="Arial" w:hAnsi="Arial" w:cs="Arial"/>
          <w:b/>
          <w:sz w:val="28"/>
          <w:szCs w:val="28"/>
        </w:rPr>
      </w:pPr>
      <w:r w:rsidRPr="007114B2">
        <w:rPr>
          <w:rFonts w:ascii="Arial" w:hAnsi="Arial" w:cs="Arial"/>
          <w:b/>
          <w:sz w:val="28"/>
          <w:szCs w:val="28"/>
        </w:rPr>
        <w:t>Resource Topics Tabs</w:t>
      </w:r>
    </w:p>
    <w:p w14:paraId="607CCD3E" w14:textId="77777777" w:rsidR="007114B2" w:rsidRPr="007114B2" w:rsidRDefault="007114B2" w:rsidP="007114B2">
      <w:pPr>
        <w:jc w:val="center"/>
        <w:rPr>
          <w:rFonts w:ascii="Arial" w:hAnsi="Arial" w:cs="Arial"/>
          <w:b/>
          <w:color w:val="000000"/>
        </w:rPr>
      </w:pPr>
      <w:bookmarkStart w:id="3" w:name="Resource_Topics_Tabs_Pg2"/>
      <w:bookmarkStart w:id="4" w:name="_GoBack"/>
      <w:bookmarkEnd w:id="3"/>
      <w:bookmarkEnd w:id="4"/>
      <w:r w:rsidRPr="007114B2">
        <w:rPr>
          <w:rFonts w:ascii="Arial" w:hAnsi="Arial" w:cs="Arial"/>
          <w:b/>
          <w:bCs/>
        </w:rPr>
        <w:t>(Click on the links below to view helpful information)</w:t>
      </w:r>
    </w:p>
    <w:p w14:paraId="7E898ACA" w14:textId="77777777" w:rsidR="006B1B29" w:rsidRPr="009B0A54" w:rsidRDefault="006B1B29">
      <w:pPr>
        <w:pStyle w:val="TableContents"/>
        <w:jc w:val="both"/>
        <w:rPr>
          <w:rFonts w:ascii="Arial" w:hAnsi="Arial" w:cs="Arial"/>
          <w:b/>
          <w:bCs/>
          <w:color w:val="FF0000"/>
          <w:sz w:val="16"/>
          <w:szCs w:val="16"/>
          <w:u w:val="single"/>
        </w:rPr>
      </w:pPr>
    </w:p>
    <w:tbl>
      <w:tblPr>
        <w:tblpPr w:leftFromText="180" w:rightFromText="180" w:vertAnchor="text" w:horzAnchor="margin" w:tblpY="1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1"/>
        <w:gridCol w:w="5014"/>
      </w:tblGrid>
      <w:tr w:rsidR="007114B2" w14:paraId="5731F430" w14:textId="77777777" w:rsidTr="007114B2">
        <w:trPr>
          <w:cantSplit/>
          <w:trHeight w:val="11870"/>
        </w:trPr>
        <w:tc>
          <w:tcPr>
            <w:tcW w:w="5691" w:type="dxa"/>
          </w:tcPr>
          <w:bookmarkStart w:id="5" w:name="_*Account_Keeping"/>
          <w:bookmarkStart w:id="6" w:name="_*Account_Keeping_1"/>
          <w:bookmarkEnd w:id="0"/>
          <w:bookmarkEnd w:id="5"/>
          <w:bookmarkEnd w:id="6"/>
          <w:p w14:paraId="57A2A385" w14:textId="0AAB80E8" w:rsidR="007114B2" w:rsidRPr="000616A1" w:rsidRDefault="000616A1" w:rsidP="007114B2">
            <w:pPr>
              <w:pStyle w:val="TOC1"/>
              <w:framePr w:hSpace="0" w:wrap="auto" w:vAnchor="margin" w:hAnchor="text" w:xAlign="left" w:yAlign="inline"/>
              <w:spacing w:line="240" w:lineRule="auto"/>
              <w:rPr>
                <w:rStyle w:val="Hyperlink"/>
                <w:rFonts w:eastAsiaTheme="minorEastAsia" w:cstheme="majorHAnsi"/>
                <w:kern w:val="0"/>
                <w:sz w:val="20"/>
                <w:szCs w:val="20"/>
                <w:lang w:eastAsia="en-US" w:bidi="ar-SA"/>
              </w:rPr>
            </w:pPr>
            <w:r>
              <w:rPr>
                <w:rFonts w:cstheme="majorHAnsi"/>
                <w:sz w:val="20"/>
                <w:szCs w:val="20"/>
              </w:rPr>
              <w:fldChar w:fldCharType="begin"/>
            </w:r>
            <w:r>
              <w:rPr>
                <w:rFonts w:cstheme="majorHAnsi"/>
                <w:sz w:val="20"/>
                <w:szCs w:val="20"/>
              </w:rPr>
              <w:instrText xml:space="preserve"> HYPERLINK  \l "Account_Keeping" </w:instrText>
            </w:r>
            <w:r>
              <w:rPr>
                <w:rFonts w:cstheme="majorHAnsi"/>
                <w:sz w:val="20"/>
                <w:szCs w:val="20"/>
              </w:rPr>
              <w:fldChar w:fldCharType="separate"/>
            </w:r>
            <w:r w:rsidR="007114B2" w:rsidRPr="000616A1">
              <w:rPr>
                <w:rStyle w:val="Hyperlink"/>
                <w:rFonts w:cstheme="majorHAnsi"/>
                <w:sz w:val="20"/>
                <w:szCs w:val="20"/>
              </w:rPr>
              <w:t>Account Keeping</w:t>
            </w:r>
          </w:p>
          <w:p w14:paraId="156803E1" w14:textId="350BAA6B" w:rsidR="007114B2" w:rsidRPr="007114B2" w:rsidRDefault="000616A1" w:rsidP="007114B2">
            <w:pPr>
              <w:pStyle w:val="TOC1"/>
              <w:framePr w:hSpace="0" w:wrap="auto" w:vAnchor="margin" w:hAnchor="text" w:xAlign="left" w:yAlign="inline"/>
              <w:spacing w:line="240" w:lineRule="auto"/>
              <w:rPr>
                <w:rFonts w:eastAsiaTheme="minorEastAsia" w:cstheme="majorHAnsi"/>
                <w:kern w:val="0"/>
                <w:sz w:val="20"/>
                <w:szCs w:val="20"/>
                <w:lang w:eastAsia="en-US" w:bidi="ar-SA"/>
              </w:rPr>
            </w:pPr>
            <w:r>
              <w:rPr>
                <w:rFonts w:cstheme="majorHAnsi"/>
                <w:sz w:val="20"/>
                <w:szCs w:val="20"/>
              </w:rPr>
              <w:fldChar w:fldCharType="end"/>
            </w:r>
            <w:hyperlink w:anchor="Accounting_System_Checks_and_Balances" w:history="1">
              <w:r w:rsidR="007114B2" w:rsidRPr="00AA1254">
                <w:rPr>
                  <w:rStyle w:val="Hyperlink"/>
                  <w:rFonts w:cstheme="majorHAnsi"/>
                  <w:sz w:val="20"/>
                  <w:szCs w:val="20"/>
                </w:rPr>
                <w:t>Accounting System Checks and Balances</w:t>
              </w:r>
            </w:hyperlink>
          </w:p>
          <w:p w14:paraId="52698B0E" w14:textId="0121785C" w:rsidR="007114B2" w:rsidRPr="007114B2" w:rsidRDefault="000E2240" w:rsidP="007114B2">
            <w:pPr>
              <w:pStyle w:val="TOC1"/>
              <w:framePr w:hSpace="0" w:wrap="auto" w:vAnchor="margin" w:hAnchor="text" w:xAlign="left" w:yAlign="inline"/>
              <w:spacing w:line="240" w:lineRule="auto"/>
              <w:rPr>
                <w:rFonts w:eastAsiaTheme="minorEastAsia" w:cstheme="majorHAnsi"/>
                <w:kern w:val="0"/>
                <w:sz w:val="20"/>
                <w:szCs w:val="20"/>
                <w:lang w:eastAsia="en-US" w:bidi="ar-SA"/>
              </w:rPr>
            </w:pPr>
            <w:hyperlink w:anchor="Admission_Committee_and_Membership_Adm" w:history="1">
              <w:r w:rsidR="007114B2" w:rsidRPr="00AA1254">
                <w:rPr>
                  <w:rStyle w:val="Hyperlink"/>
                  <w:rFonts w:cstheme="majorHAnsi"/>
                  <w:sz w:val="20"/>
                  <w:szCs w:val="20"/>
                </w:rPr>
                <w:t>Admission Committee and Membership Admission Procedures</w:t>
              </w:r>
            </w:hyperlink>
          </w:p>
          <w:p w14:paraId="36087A65" w14:textId="1D187A9E" w:rsidR="007114B2" w:rsidRPr="007114B2" w:rsidRDefault="000E2240" w:rsidP="007114B2">
            <w:pPr>
              <w:pStyle w:val="TOC1"/>
              <w:framePr w:hSpace="0" w:wrap="auto" w:vAnchor="margin" w:hAnchor="text" w:xAlign="left" w:yAlign="inline"/>
              <w:spacing w:line="240" w:lineRule="auto"/>
              <w:rPr>
                <w:rStyle w:val="Hyperlink"/>
                <w:rFonts w:cstheme="majorHAnsi"/>
                <w:sz w:val="20"/>
                <w:szCs w:val="20"/>
              </w:rPr>
            </w:pPr>
            <w:hyperlink w:anchor="Audit" w:history="1">
              <w:r w:rsidR="007114B2" w:rsidRPr="0060112A">
                <w:rPr>
                  <w:rStyle w:val="Hyperlink"/>
                  <w:rFonts w:cstheme="majorHAnsi"/>
                  <w:sz w:val="20"/>
                  <w:szCs w:val="20"/>
                </w:rPr>
                <w:t>Audit</w:t>
              </w:r>
            </w:hyperlink>
          </w:p>
          <w:p w14:paraId="7E4C3427" w14:textId="54D6C8CD" w:rsidR="007114B2" w:rsidRPr="00AA1254" w:rsidRDefault="000E2240" w:rsidP="007114B2">
            <w:pPr>
              <w:rPr>
                <w:rFonts w:asciiTheme="majorHAnsi" w:hAnsiTheme="majorHAnsi" w:cstheme="majorHAnsi"/>
                <w:sz w:val="20"/>
                <w:szCs w:val="20"/>
                <w:lang w:eastAsia="zh-CN" w:bidi="hi-IN"/>
              </w:rPr>
            </w:pPr>
            <w:hyperlink w:anchor="Back_Dues_Collection" w:history="1">
              <w:r w:rsidR="007114B2" w:rsidRPr="00BD7A18">
                <w:rPr>
                  <w:rStyle w:val="Hyperlink"/>
                  <w:rFonts w:asciiTheme="majorHAnsi" w:hAnsiTheme="majorHAnsi" w:cstheme="majorHAnsi"/>
                  <w:sz w:val="20"/>
                  <w:szCs w:val="20"/>
                  <w:lang w:eastAsia="zh-CN" w:bidi="hi-IN"/>
                </w:rPr>
                <w:t>Back Dues Collection</w:t>
              </w:r>
            </w:hyperlink>
          </w:p>
          <w:p w14:paraId="4C79B69A" w14:textId="2FF943D5" w:rsidR="007114B2" w:rsidRPr="00BC75D4" w:rsidRDefault="000E2240" w:rsidP="007114B2">
            <w:pPr>
              <w:pStyle w:val="TOC1"/>
              <w:framePr w:hSpace="0" w:wrap="auto" w:vAnchor="margin" w:hAnchor="text" w:xAlign="left" w:yAlign="inline"/>
              <w:spacing w:line="240" w:lineRule="auto"/>
              <w:rPr>
                <w:rFonts w:cstheme="majorHAnsi"/>
                <w:sz w:val="20"/>
                <w:szCs w:val="20"/>
              </w:rPr>
            </w:pPr>
            <w:hyperlink w:anchor="Billing_Timeline_for_Dues_Collection" w:history="1">
              <w:r w:rsidR="007114B2" w:rsidRPr="00BC75D4">
                <w:rPr>
                  <w:rStyle w:val="Hyperlink"/>
                  <w:rFonts w:cstheme="majorHAnsi"/>
                  <w:sz w:val="20"/>
                  <w:szCs w:val="20"/>
                </w:rPr>
                <w:t>Billing Timeline for Dues Collection</w:t>
              </w:r>
            </w:hyperlink>
          </w:p>
          <w:p w14:paraId="745F044A" w14:textId="5B253AEB" w:rsidR="007114B2" w:rsidRPr="00AA1254" w:rsidRDefault="000E2240" w:rsidP="007114B2">
            <w:pPr>
              <w:rPr>
                <w:rFonts w:asciiTheme="majorHAnsi" w:hAnsiTheme="majorHAnsi" w:cstheme="majorHAnsi"/>
                <w:bCs/>
                <w:noProof/>
                <w:kern w:val="3"/>
                <w:sz w:val="20"/>
                <w:szCs w:val="20"/>
                <w:lang w:eastAsia="zh-CN" w:bidi="hi-IN"/>
              </w:rPr>
            </w:pPr>
            <w:hyperlink w:anchor="Board_of_Trustees_Duties" w:history="1">
              <w:r w:rsidR="007114B2" w:rsidRPr="00BD7A18">
                <w:rPr>
                  <w:rStyle w:val="Hyperlink"/>
                  <w:rFonts w:asciiTheme="majorHAnsi" w:hAnsiTheme="majorHAnsi" w:cstheme="majorHAnsi"/>
                  <w:bCs/>
                  <w:noProof/>
                  <w:kern w:val="3"/>
                  <w:sz w:val="20"/>
                  <w:szCs w:val="20"/>
                  <w:lang w:eastAsia="zh-CN" w:bidi="hi-IN"/>
                </w:rPr>
                <w:t>Board of Trustees – Duties</w:t>
              </w:r>
            </w:hyperlink>
          </w:p>
          <w:p w14:paraId="7C347C9F" w14:textId="31D98266" w:rsidR="007114B2" w:rsidRPr="007114B2" w:rsidRDefault="007114B2" w:rsidP="007114B2">
            <w:pPr>
              <w:rPr>
                <w:rFonts w:asciiTheme="majorHAnsi" w:hAnsiTheme="majorHAnsi" w:cstheme="majorHAnsi"/>
                <w:bCs/>
                <w:noProof/>
                <w:kern w:val="3"/>
                <w:sz w:val="20"/>
                <w:szCs w:val="20"/>
                <w:lang w:eastAsia="zh-CN" w:bidi="hi-IN"/>
              </w:rPr>
            </w:pPr>
          </w:p>
          <w:p w14:paraId="049DD5C7" w14:textId="4AAE56C8" w:rsidR="007114B2" w:rsidRPr="007114B2" w:rsidRDefault="007114B2" w:rsidP="007114B2">
            <w:pPr>
              <w:rPr>
                <w:rStyle w:val="Hyperlink"/>
                <w:rFonts w:asciiTheme="majorHAnsi" w:hAnsiTheme="majorHAnsi" w:cstheme="majorHAnsi"/>
                <w:sz w:val="20"/>
                <w:szCs w:val="20"/>
                <w:lang w:eastAsia="zh-CN" w:bidi="hi-IN"/>
              </w:rPr>
            </w:pPr>
            <w:r w:rsidRPr="007114B2">
              <w:rPr>
                <w:rFonts w:asciiTheme="majorHAnsi" w:hAnsiTheme="majorHAnsi" w:cstheme="majorHAnsi"/>
                <w:sz w:val="20"/>
                <w:szCs w:val="20"/>
                <w:lang w:eastAsia="zh-CN" w:bidi="hi-IN"/>
              </w:rPr>
              <w:fldChar w:fldCharType="begin"/>
            </w:r>
            <w:r w:rsidR="0060112A">
              <w:rPr>
                <w:rFonts w:asciiTheme="majorHAnsi" w:hAnsiTheme="majorHAnsi" w:cstheme="majorHAnsi"/>
                <w:sz w:val="20"/>
                <w:szCs w:val="20"/>
                <w:lang w:eastAsia="zh-CN" w:bidi="hi-IN"/>
              </w:rPr>
              <w:instrText>HYPERLINK  \l "Bonding"</w:instrText>
            </w:r>
            <w:r w:rsidRPr="007114B2">
              <w:rPr>
                <w:rFonts w:asciiTheme="majorHAnsi" w:hAnsiTheme="majorHAnsi" w:cstheme="majorHAnsi"/>
                <w:sz w:val="20"/>
                <w:szCs w:val="20"/>
                <w:lang w:eastAsia="zh-CN" w:bidi="hi-IN"/>
              </w:rPr>
              <w:fldChar w:fldCharType="separate"/>
            </w:r>
            <w:r w:rsidRPr="007114B2">
              <w:rPr>
                <w:rStyle w:val="Hyperlink"/>
                <w:rFonts w:asciiTheme="majorHAnsi" w:hAnsiTheme="majorHAnsi" w:cstheme="majorHAnsi"/>
                <w:sz w:val="20"/>
                <w:szCs w:val="20"/>
                <w:lang w:eastAsia="zh-CN" w:bidi="hi-IN"/>
              </w:rPr>
              <w:t>Bonding</w:t>
            </w:r>
          </w:p>
          <w:p w14:paraId="361EEA11" w14:textId="2041341E" w:rsidR="007114B2" w:rsidRPr="00AA1254" w:rsidRDefault="007114B2" w:rsidP="007114B2">
            <w:pPr>
              <w:pStyle w:val="TOC1"/>
              <w:framePr w:hSpace="0" w:wrap="auto" w:vAnchor="margin" w:hAnchor="text" w:xAlign="left" w:yAlign="inline"/>
              <w:spacing w:line="240" w:lineRule="auto"/>
              <w:rPr>
                <w:rFonts w:eastAsiaTheme="minorEastAsia" w:cstheme="majorHAnsi"/>
                <w:kern w:val="0"/>
                <w:sz w:val="20"/>
                <w:szCs w:val="20"/>
                <w:lang w:eastAsia="en-US" w:bidi="ar-SA"/>
              </w:rPr>
            </w:pPr>
            <w:r w:rsidRPr="007114B2">
              <w:rPr>
                <w:rFonts w:eastAsiaTheme="minorEastAsia" w:cstheme="majorHAnsi"/>
                <w:noProof w:val="0"/>
                <w:kern w:val="0"/>
                <w:sz w:val="20"/>
                <w:szCs w:val="20"/>
              </w:rPr>
              <w:fldChar w:fldCharType="end"/>
            </w:r>
            <w:hyperlink w:anchor="Center_of_Family_Love" w:history="1">
              <w:r w:rsidRPr="00BD7A18">
                <w:rPr>
                  <w:rStyle w:val="Hyperlink"/>
                  <w:rFonts w:cstheme="majorHAnsi"/>
                  <w:sz w:val="20"/>
                  <w:szCs w:val="20"/>
                </w:rPr>
                <w:t>Center of Family Love (Love Challenge)</w:t>
              </w:r>
            </w:hyperlink>
          </w:p>
          <w:p w14:paraId="5B065F8C" w14:textId="55E86828" w:rsidR="007114B2" w:rsidRPr="007114B2" w:rsidRDefault="000E2240" w:rsidP="007114B2">
            <w:pPr>
              <w:pStyle w:val="TOC1"/>
              <w:framePr w:hSpace="0" w:wrap="auto" w:vAnchor="margin" w:hAnchor="text" w:xAlign="left" w:yAlign="inline"/>
              <w:spacing w:line="240" w:lineRule="auto"/>
              <w:rPr>
                <w:rFonts w:eastAsiaTheme="minorEastAsia" w:cstheme="majorHAnsi"/>
                <w:kern w:val="0"/>
                <w:sz w:val="20"/>
                <w:szCs w:val="20"/>
                <w:lang w:eastAsia="en-US" w:bidi="ar-SA"/>
              </w:rPr>
            </w:pPr>
            <w:hyperlink w:anchor="Charitable_Fundraiser_Guildlines" w:history="1">
              <w:r w:rsidR="007114B2" w:rsidRPr="00BD7A18">
                <w:rPr>
                  <w:rStyle w:val="Hyperlink"/>
                  <w:rFonts w:cstheme="majorHAnsi"/>
                  <w:sz w:val="20"/>
                  <w:szCs w:val="20"/>
                </w:rPr>
                <w:t>Charitable Fundraiser Guidelines</w:t>
              </w:r>
            </w:hyperlink>
          </w:p>
          <w:p w14:paraId="1E8C61BE" w14:textId="3A93E222" w:rsidR="007114B2" w:rsidRPr="007114B2" w:rsidRDefault="000E2240" w:rsidP="007114B2">
            <w:pPr>
              <w:pStyle w:val="TOC1"/>
              <w:framePr w:hSpace="0" w:wrap="auto" w:vAnchor="margin" w:hAnchor="text" w:xAlign="left" w:yAlign="inline"/>
              <w:spacing w:line="240" w:lineRule="auto"/>
              <w:rPr>
                <w:rFonts w:eastAsiaTheme="minorEastAsia" w:cstheme="majorHAnsi"/>
                <w:kern w:val="0"/>
                <w:sz w:val="20"/>
                <w:szCs w:val="20"/>
                <w:lang w:eastAsia="en-US" w:bidi="ar-SA"/>
              </w:rPr>
            </w:pPr>
            <w:hyperlink w:anchor="Charter_Constitution_and_Laws" w:history="1">
              <w:r w:rsidR="007114B2" w:rsidRPr="00BD7A18">
                <w:rPr>
                  <w:rStyle w:val="Hyperlink"/>
                  <w:rFonts w:cstheme="majorHAnsi"/>
                  <w:sz w:val="20"/>
                  <w:szCs w:val="20"/>
                </w:rPr>
                <w:t>Charter Constitution and Laws</w:t>
              </w:r>
            </w:hyperlink>
          </w:p>
          <w:p w14:paraId="0A8E6E60" w14:textId="39312032" w:rsidR="007114B2" w:rsidRPr="007114B2" w:rsidRDefault="000E2240" w:rsidP="007114B2">
            <w:pPr>
              <w:pStyle w:val="TOC1"/>
              <w:framePr w:hSpace="0" w:wrap="auto" w:vAnchor="margin" w:hAnchor="text" w:xAlign="left" w:yAlign="inline"/>
              <w:spacing w:line="240" w:lineRule="auto"/>
              <w:rPr>
                <w:rStyle w:val="Hyperlink"/>
                <w:rFonts w:cstheme="majorHAnsi"/>
                <w:sz w:val="20"/>
                <w:szCs w:val="20"/>
              </w:rPr>
            </w:pPr>
            <w:hyperlink w:anchor="Constitutional_Roll" w:history="1">
              <w:r w:rsidR="007114B2" w:rsidRPr="00BD7A18">
                <w:rPr>
                  <w:rStyle w:val="Hyperlink"/>
                  <w:rFonts w:cstheme="majorHAnsi"/>
                  <w:sz w:val="20"/>
                  <w:szCs w:val="20"/>
                </w:rPr>
                <w:t>Constitutional Roll</w:t>
              </w:r>
            </w:hyperlink>
          </w:p>
          <w:p w14:paraId="152CFCC5" w14:textId="745EBE2A" w:rsidR="007114B2" w:rsidRPr="00AA1254" w:rsidRDefault="000E2240" w:rsidP="007114B2">
            <w:pPr>
              <w:rPr>
                <w:rFonts w:asciiTheme="majorHAnsi" w:hAnsiTheme="majorHAnsi" w:cstheme="majorHAnsi"/>
                <w:sz w:val="20"/>
                <w:szCs w:val="20"/>
                <w:lang w:eastAsia="zh-CN" w:bidi="hi-IN"/>
              </w:rPr>
            </w:pPr>
            <w:hyperlink w:anchor="Council_Budget" w:history="1">
              <w:r w:rsidR="007114B2" w:rsidRPr="00BD7A18">
                <w:rPr>
                  <w:rStyle w:val="Hyperlink"/>
                  <w:rFonts w:asciiTheme="majorHAnsi" w:hAnsiTheme="majorHAnsi" w:cstheme="majorHAnsi"/>
                  <w:sz w:val="20"/>
                  <w:szCs w:val="20"/>
                  <w:lang w:eastAsia="zh-CN" w:bidi="hi-IN"/>
                </w:rPr>
                <w:t>Council Budget</w:t>
              </w:r>
            </w:hyperlink>
          </w:p>
          <w:p w14:paraId="31C4CEF5" w14:textId="12FC1EC4" w:rsidR="00C45CB6" w:rsidRDefault="00C45CB6" w:rsidP="007114B2">
            <w:pPr>
              <w:rPr>
                <w:rFonts w:asciiTheme="majorHAnsi" w:hAnsiTheme="majorHAnsi" w:cstheme="majorHAnsi"/>
                <w:sz w:val="20"/>
                <w:szCs w:val="20"/>
                <w:lang w:eastAsia="zh-CN" w:bidi="hi-IN"/>
              </w:rPr>
            </w:pPr>
          </w:p>
          <w:p w14:paraId="5B148CE6" w14:textId="08D36B37" w:rsidR="008504B5" w:rsidRDefault="000E2240" w:rsidP="007114B2">
            <w:pPr>
              <w:rPr>
                <w:rFonts w:asciiTheme="majorHAnsi" w:hAnsiTheme="majorHAnsi" w:cstheme="majorHAnsi"/>
                <w:sz w:val="20"/>
                <w:szCs w:val="20"/>
                <w:lang w:eastAsia="zh-CN" w:bidi="hi-IN"/>
              </w:rPr>
            </w:pPr>
            <w:hyperlink w:anchor="Council_Financial_Team" w:history="1">
              <w:r w:rsidR="008504B5" w:rsidRPr="00E44D15">
                <w:rPr>
                  <w:rStyle w:val="Hyperlink"/>
                  <w:rFonts w:asciiTheme="majorHAnsi" w:hAnsiTheme="majorHAnsi" w:cstheme="majorHAnsi"/>
                  <w:sz w:val="20"/>
                  <w:szCs w:val="20"/>
                  <w:lang w:eastAsia="zh-CN" w:bidi="hi-IN"/>
                </w:rPr>
                <w:t>Council Financial Team</w:t>
              </w:r>
            </w:hyperlink>
          </w:p>
          <w:p w14:paraId="7726067A" w14:textId="77777777" w:rsidR="00C45CB6" w:rsidRDefault="00C45CB6" w:rsidP="00C45CB6">
            <w:pPr>
              <w:rPr>
                <w:rFonts w:asciiTheme="majorHAnsi" w:hAnsiTheme="majorHAnsi" w:cstheme="majorHAnsi"/>
                <w:sz w:val="20"/>
                <w:szCs w:val="20"/>
                <w:lang w:eastAsia="zh-CN" w:bidi="hi-IN"/>
              </w:rPr>
            </w:pPr>
          </w:p>
          <w:p w14:paraId="1841A848" w14:textId="02E3C5C0" w:rsidR="007114B2" w:rsidRPr="00E44D15" w:rsidRDefault="00E44D15" w:rsidP="00C45CB6">
            <w:pPr>
              <w:rPr>
                <w:rStyle w:val="Hyperlink"/>
                <w:rFonts w:asciiTheme="majorHAnsi" w:hAnsiTheme="majorHAnsi" w:cstheme="majorHAnsi"/>
                <w:sz w:val="20"/>
                <w:szCs w:val="20"/>
                <w:lang w:eastAsia="zh-CN" w:bidi="hi-IN"/>
              </w:rPr>
            </w:pPr>
            <w:r>
              <w:rPr>
                <w:rFonts w:asciiTheme="majorHAnsi" w:hAnsiTheme="majorHAnsi" w:cstheme="majorHAnsi"/>
                <w:sz w:val="20"/>
                <w:szCs w:val="20"/>
                <w:lang w:eastAsia="zh-CN" w:bidi="hi-IN"/>
              </w:rPr>
              <w:fldChar w:fldCharType="begin"/>
            </w:r>
            <w:r>
              <w:rPr>
                <w:rFonts w:asciiTheme="majorHAnsi" w:hAnsiTheme="majorHAnsi" w:cstheme="majorHAnsi"/>
                <w:sz w:val="20"/>
                <w:szCs w:val="20"/>
                <w:lang w:eastAsia="zh-CN" w:bidi="hi-IN"/>
              </w:rPr>
              <w:instrText xml:space="preserve"> HYPERLINK  \l "Council_Liability_Insurance" </w:instrText>
            </w:r>
            <w:r>
              <w:rPr>
                <w:rFonts w:asciiTheme="majorHAnsi" w:hAnsiTheme="majorHAnsi" w:cstheme="majorHAnsi"/>
                <w:sz w:val="20"/>
                <w:szCs w:val="20"/>
                <w:lang w:eastAsia="zh-CN" w:bidi="hi-IN"/>
              </w:rPr>
              <w:fldChar w:fldCharType="separate"/>
            </w:r>
            <w:r w:rsidR="007114B2" w:rsidRPr="00E44D15">
              <w:rPr>
                <w:rStyle w:val="Hyperlink"/>
                <w:rFonts w:asciiTheme="majorHAnsi" w:hAnsiTheme="majorHAnsi" w:cstheme="majorHAnsi"/>
                <w:sz w:val="20"/>
                <w:szCs w:val="20"/>
                <w:lang w:eastAsia="zh-CN" w:bidi="hi-IN"/>
              </w:rPr>
              <w:t>Council Liability Insurance</w:t>
            </w:r>
          </w:p>
          <w:p w14:paraId="29E19F42" w14:textId="1E5657C1" w:rsidR="007114B2" w:rsidRPr="007114B2" w:rsidRDefault="00E44D15" w:rsidP="007114B2">
            <w:pPr>
              <w:pStyle w:val="TOC1"/>
              <w:framePr w:hSpace="0" w:wrap="auto" w:vAnchor="margin" w:hAnchor="text" w:xAlign="left" w:yAlign="inline"/>
              <w:spacing w:line="240" w:lineRule="auto"/>
              <w:rPr>
                <w:rStyle w:val="Hyperlink"/>
                <w:rFonts w:eastAsiaTheme="minorEastAsia" w:cstheme="majorHAnsi"/>
                <w:kern w:val="0"/>
                <w:sz w:val="20"/>
                <w:szCs w:val="20"/>
                <w:lang w:eastAsia="en-US" w:bidi="ar-SA"/>
              </w:rPr>
            </w:pPr>
            <w:r>
              <w:rPr>
                <w:rFonts w:cstheme="majorHAnsi"/>
                <w:bCs w:val="0"/>
                <w:noProof w:val="0"/>
                <w:kern w:val="0"/>
                <w:sz w:val="20"/>
                <w:szCs w:val="20"/>
              </w:rPr>
              <w:fldChar w:fldCharType="end"/>
            </w:r>
            <w:r w:rsidR="007114B2" w:rsidRPr="007114B2">
              <w:rPr>
                <w:rFonts w:cstheme="majorHAnsi"/>
                <w:sz w:val="20"/>
                <w:szCs w:val="20"/>
              </w:rPr>
              <w:fldChar w:fldCharType="begin"/>
            </w:r>
            <w:r w:rsidR="007114B2" w:rsidRPr="007114B2">
              <w:rPr>
                <w:rFonts w:cstheme="majorHAnsi"/>
                <w:sz w:val="20"/>
                <w:szCs w:val="20"/>
              </w:rPr>
              <w:instrText xml:space="preserve"> HYPERLINK  \l "_Council_Statement" </w:instrText>
            </w:r>
            <w:r w:rsidR="007114B2" w:rsidRPr="007114B2">
              <w:rPr>
                <w:rFonts w:cstheme="majorHAnsi"/>
                <w:sz w:val="20"/>
                <w:szCs w:val="20"/>
              </w:rPr>
              <w:fldChar w:fldCharType="separate"/>
            </w:r>
            <w:r w:rsidR="007114B2" w:rsidRPr="007114B2">
              <w:rPr>
                <w:rStyle w:val="Hyperlink"/>
                <w:rFonts w:cstheme="majorHAnsi"/>
                <w:sz w:val="20"/>
                <w:szCs w:val="20"/>
              </w:rPr>
              <w:t>Council Statement</w:t>
            </w:r>
          </w:p>
          <w:p w14:paraId="4FA77D4B" w14:textId="77777777" w:rsidR="007114B2" w:rsidRPr="007114B2" w:rsidRDefault="007114B2" w:rsidP="007114B2">
            <w:pPr>
              <w:pStyle w:val="TOC1"/>
              <w:framePr w:hSpace="0" w:wrap="auto" w:vAnchor="margin" w:hAnchor="text" w:xAlign="left" w:yAlign="inline"/>
              <w:spacing w:line="240" w:lineRule="auto"/>
              <w:rPr>
                <w:rFonts w:eastAsiaTheme="minorEastAsia" w:cstheme="majorHAnsi"/>
                <w:kern w:val="0"/>
                <w:sz w:val="20"/>
                <w:szCs w:val="20"/>
                <w:lang w:eastAsia="en-US" w:bidi="ar-SA"/>
              </w:rPr>
            </w:pPr>
            <w:r w:rsidRPr="007114B2">
              <w:rPr>
                <w:rFonts w:cstheme="majorHAnsi"/>
                <w:sz w:val="20"/>
                <w:szCs w:val="20"/>
              </w:rPr>
              <w:fldChar w:fldCharType="end"/>
            </w:r>
            <w:hyperlink w:anchor="_Data_Change" w:history="1">
              <w:r w:rsidRPr="007114B2">
                <w:rPr>
                  <w:rStyle w:val="Hyperlink"/>
                  <w:rFonts w:cstheme="majorHAnsi"/>
                  <w:sz w:val="20"/>
                  <w:szCs w:val="20"/>
                </w:rPr>
                <w:t>Data Change</w:t>
              </w:r>
            </w:hyperlink>
          </w:p>
          <w:p w14:paraId="677E89AD" w14:textId="0239C10E" w:rsidR="007114B2" w:rsidRPr="007114B2" w:rsidRDefault="000E2240" w:rsidP="007114B2">
            <w:pPr>
              <w:pStyle w:val="TOC1"/>
              <w:framePr w:hSpace="0" w:wrap="auto" w:vAnchor="margin" w:hAnchor="text" w:xAlign="left" w:yAlign="inline"/>
              <w:spacing w:line="240" w:lineRule="auto"/>
              <w:rPr>
                <w:rStyle w:val="Hyperlink"/>
                <w:rFonts w:cstheme="majorHAnsi"/>
                <w:sz w:val="20"/>
                <w:szCs w:val="20"/>
              </w:rPr>
            </w:pPr>
            <w:hyperlink w:anchor="Disability_Relief_from_Payment" w:history="1">
              <w:r w:rsidR="007114B2" w:rsidRPr="0040486C">
                <w:rPr>
                  <w:rStyle w:val="Hyperlink"/>
                  <w:rFonts w:cstheme="majorHAnsi"/>
                  <w:sz w:val="20"/>
                  <w:szCs w:val="20"/>
                </w:rPr>
                <w:t>Disability – Relief from Payment</w:t>
              </w:r>
            </w:hyperlink>
          </w:p>
          <w:p w14:paraId="7C748D1B" w14:textId="559E6945" w:rsidR="007114B2" w:rsidRPr="007F0DEF" w:rsidRDefault="000E2240" w:rsidP="007114B2">
            <w:pPr>
              <w:rPr>
                <w:rFonts w:asciiTheme="majorHAnsi" w:hAnsiTheme="majorHAnsi" w:cstheme="majorHAnsi"/>
                <w:sz w:val="20"/>
                <w:szCs w:val="20"/>
                <w:lang w:eastAsia="zh-CN" w:bidi="hi-IN"/>
              </w:rPr>
            </w:pPr>
            <w:hyperlink w:anchor="Dues_Adjustment_Chart" w:history="1">
              <w:r w:rsidR="007114B2" w:rsidRPr="0040486C">
                <w:rPr>
                  <w:rStyle w:val="Hyperlink"/>
                  <w:rFonts w:asciiTheme="majorHAnsi" w:hAnsiTheme="majorHAnsi" w:cstheme="majorHAnsi"/>
                  <w:sz w:val="20"/>
                  <w:szCs w:val="20"/>
                  <w:lang w:eastAsia="zh-CN" w:bidi="hi-IN"/>
                </w:rPr>
                <w:t>Dues Adjustment Chart</w:t>
              </w:r>
            </w:hyperlink>
          </w:p>
          <w:p w14:paraId="1E564E28" w14:textId="77777777" w:rsidR="007114B2" w:rsidRPr="007F0DEF" w:rsidRDefault="007114B2" w:rsidP="007114B2">
            <w:pPr>
              <w:adjustRightInd w:val="0"/>
              <w:rPr>
                <w:rFonts w:asciiTheme="majorHAnsi" w:hAnsiTheme="majorHAnsi" w:cstheme="majorHAnsi"/>
                <w:sz w:val="20"/>
                <w:szCs w:val="20"/>
                <w:lang w:eastAsia="zh-CN" w:bidi="hi-IN"/>
              </w:rPr>
            </w:pPr>
          </w:p>
          <w:p w14:paraId="7001060E" w14:textId="3C350FA2" w:rsidR="007114B2" w:rsidRPr="007F0DEF" w:rsidRDefault="000E2240" w:rsidP="007114B2">
            <w:pPr>
              <w:rPr>
                <w:rFonts w:asciiTheme="majorHAnsi" w:hAnsiTheme="majorHAnsi" w:cstheme="majorHAnsi"/>
                <w:sz w:val="20"/>
                <w:szCs w:val="20"/>
              </w:rPr>
            </w:pPr>
            <w:hyperlink w:anchor="Duties" w:history="1">
              <w:r w:rsidR="007114B2" w:rsidRPr="0040486C">
                <w:rPr>
                  <w:rStyle w:val="Hyperlink"/>
                  <w:rFonts w:asciiTheme="majorHAnsi" w:hAnsiTheme="majorHAnsi" w:cstheme="majorHAnsi"/>
                  <w:sz w:val="20"/>
                  <w:szCs w:val="20"/>
                </w:rPr>
                <w:t>Duties</w:t>
              </w:r>
            </w:hyperlink>
          </w:p>
          <w:p w14:paraId="725249C2" w14:textId="27591F95" w:rsidR="007114B2" w:rsidRPr="007114B2" w:rsidRDefault="000E2240" w:rsidP="007114B2">
            <w:pPr>
              <w:pStyle w:val="TOC1"/>
              <w:framePr w:hSpace="0" w:wrap="auto" w:vAnchor="margin" w:hAnchor="text" w:xAlign="left" w:yAlign="inline"/>
              <w:spacing w:line="240" w:lineRule="auto"/>
              <w:rPr>
                <w:rFonts w:eastAsiaTheme="minorEastAsia" w:cstheme="majorHAnsi"/>
                <w:kern w:val="0"/>
                <w:sz w:val="20"/>
                <w:szCs w:val="20"/>
                <w:lang w:eastAsia="en-US" w:bidi="ar-SA"/>
              </w:rPr>
            </w:pPr>
            <w:hyperlink w:anchor="Family_of_the_Month" w:history="1">
              <w:r w:rsidR="007114B2" w:rsidRPr="0040486C">
                <w:rPr>
                  <w:rStyle w:val="Hyperlink"/>
                  <w:rFonts w:cstheme="majorHAnsi"/>
                  <w:sz w:val="20"/>
                  <w:szCs w:val="20"/>
                </w:rPr>
                <w:t>Family of the Month Program</w:t>
              </w:r>
            </w:hyperlink>
          </w:p>
          <w:p w14:paraId="59E48F49" w14:textId="0531DCC5" w:rsidR="007114B2" w:rsidRPr="007114B2" w:rsidRDefault="000E2240" w:rsidP="007114B2">
            <w:pPr>
              <w:pStyle w:val="TOC1"/>
              <w:framePr w:hSpace="0" w:wrap="auto" w:vAnchor="margin" w:hAnchor="text" w:xAlign="left" w:yAlign="inline"/>
              <w:spacing w:line="240" w:lineRule="auto"/>
              <w:rPr>
                <w:rFonts w:eastAsiaTheme="minorEastAsia" w:cstheme="majorHAnsi"/>
                <w:kern w:val="0"/>
                <w:sz w:val="20"/>
                <w:szCs w:val="20"/>
                <w:lang w:eastAsia="en-US" w:bidi="ar-SA"/>
              </w:rPr>
            </w:pPr>
            <w:hyperlink w:anchor="FSD_for_Admission_Degree" w:history="1">
              <w:r w:rsidR="007114B2" w:rsidRPr="0040486C">
                <w:rPr>
                  <w:rStyle w:val="Hyperlink"/>
                  <w:rFonts w:cstheme="majorHAnsi"/>
                  <w:sz w:val="20"/>
                  <w:szCs w:val="20"/>
                </w:rPr>
                <w:t>Financial Secretary’s Duties for an Admission Degree (1st Degree)</w:t>
              </w:r>
            </w:hyperlink>
          </w:p>
          <w:p w14:paraId="3059CE72" w14:textId="5DA41C48" w:rsidR="007114B2" w:rsidRPr="007114B2" w:rsidRDefault="000E2240" w:rsidP="007114B2">
            <w:pPr>
              <w:pStyle w:val="TOC1"/>
              <w:framePr w:hSpace="0" w:wrap="auto" w:vAnchor="margin" w:hAnchor="text" w:xAlign="left" w:yAlign="inline"/>
              <w:spacing w:line="240" w:lineRule="auto"/>
              <w:rPr>
                <w:rStyle w:val="Hyperlink"/>
                <w:rFonts w:cstheme="majorHAnsi"/>
                <w:sz w:val="20"/>
                <w:szCs w:val="20"/>
              </w:rPr>
            </w:pPr>
            <w:hyperlink w:anchor="FSD_for_Formation_and_Knighthood_Degrees" w:history="1">
              <w:r w:rsidR="007114B2" w:rsidRPr="0040486C">
                <w:rPr>
                  <w:rStyle w:val="Hyperlink"/>
                  <w:rFonts w:cstheme="majorHAnsi"/>
                  <w:sz w:val="20"/>
                  <w:szCs w:val="20"/>
                </w:rPr>
                <w:t>Financial Secretary’s Duties for the Formation &amp; Knighthood Degrees – (2</w:t>
              </w:r>
              <w:r w:rsidR="007114B2" w:rsidRPr="0040486C">
                <w:rPr>
                  <w:rStyle w:val="Hyperlink"/>
                  <w:rFonts w:cstheme="majorHAnsi"/>
                  <w:sz w:val="20"/>
                  <w:szCs w:val="20"/>
                  <w:vertAlign w:val="superscript"/>
                </w:rPr>
                <w:t>nd</w:t>
              </w:r>
              <w:r w:rsidR="007114B2" w:rsidRPr="0040486C">
                <w:rPr>
                  <w:rStyle w:val="Hyperlink"/>
                  <w:rFonts w:cstheme="majorHAnsi"/>
                  <w:sz w:val="20"/>
                  <w:szCs w:val="20"/>
                </w:rPr>
                <w:t xml:space="preserve"> &amp; 3</w:t>
              </w:r>
              <w:r w:rsidR="007114B2" w:rsidRPr="0040486C">
                <w:rPr>
                  <w:rStyle w:val="Hyperlink"/>
                  <w:rFonts w:cstheme="majorHAnsi"/>
                  <w:sz w:val="20"/>
                  <w:szCs w:val="20"/>
                  <w:vertAlign w:val="superscript"/>
                </w:rPr>
                <w:t>rd</w:t>
              </w:r>
              <w:r w:rsidR="007114B2" w:rsidRPr="0040486C">
                <w:rPr>
                  <w:rStyle w:val="Hyperlink"/>
                  <w:rFonts w:cstheme="majorHAnsi"/>
                  <w:sz w:val="20"/>
                  <w:szCs w:val="20"/>
                </w:rPr>
                <w:t xml:space="preserve"> Degrees)</w:t>
              </w:r>
            </w:hyperlink>
          </w:p>
          <w:p w14:paraId="0051A69D" w14:textId="57DE3B3D" w:rsidR="007114B2" w:rsidRPr="007F0DEF" w:rsidRDefault="000E2240" w:rsidP="007114B2">
            <w:pPr>
              <w:rPr>
                <w:rFonts w:asciiTheme="majorHAnsi" w:hAnsiTheme="majorHAnsi" w:cstheme="majorHAnsi"/>
                <w:sz w:val="20"/>
                <w:szCs w:val="20"/>
                <w:lang w:eastAsia="zh-CN" w:bidi="hi-IN"/>
              </w:rPr>
            </w:pPr>
            <w:hyperlink w:anchor="Financial_Secretary_Evaluation" w:history="1">
              <w:r w:rsidR="007114B2" w:rsidRPr="0040486C">
                <w:rPr>
                  <w:rStyle w:val="Hyperlink"/>
                  <w:rFonts w:asciiTheme="majorHAnsi" w:hAnsiTheme="majorHAnsi" w:cstheme="majorHAnsi"/>
                  <w:sz w:val="20"/>
                  <w:szCs w:val="20"/>
                  <w:lang w:eastAsia="zh-CN" w:bidi="hi-IN"/>
                </w:rPr>
                <w:t>Financial Secretary Evaluation</w:t>
              </w:r>
            </w:hyperlink>
          </w:p>
          <w:p w14:paraId="5771752E" w14:textId="63E8CA51" w:rsidR="007114B2" w:rsidRPr="007F0DEF" w:rsidRDefault="000E2240" w:rsidP="007114B2">
            <w:pPr>
              <w:pStyle w:val="TOC1"/>
              <w:framePr w:hSpace="0" w:wrap="auto" w:vAnchor="margin" w:hAnchor="text" w:xAlign="left" w:yAlign="inline"/>
              <w:spacing w:line="240" w:lineRule="auto"/>
              <w:rPr>
                <w:rFonts w:eastAsiaTheme="minorEastAsia" w:cstheme="majorHAnsi"/>
                <w:kern w:val="0"/>
                <w:sz w:val="20"/>
                <w:szCs w:val="20"/>
                <w:lang w:eastAsia="en-US" w:bidi="ar-SA"/>
              </w:rPr>
            </w:pPr>
            <w:hyperlink w:anchor="Forms_and_Reports_Calendar" w:history="1">
              <w:r w:rsidR="007114B2" w:rsidRPr="0040486C">
                <w:rPr>
                  <w:rStyle w:val="Hyperlink"/>
                  <w:rFonts w:cstheme="majorHAnsi"/>
                  <w:sz w:val="20"/>
                  <w:szCs w:val="20"/>
                </w:rPr>
                <w:t>Forms and Reports Calendar</w:t>
              </w:r>
            </w:hyperlink>
          </w:p>
          <w:bookmarkStart w:id="7" w:name="_Hlt509433121"/>
          <w:p w14:paraId="5D540EB7" w14:textId="05CCF49B" w:rsidR="00363F3D" w:rsidRPr="007114B2" w:rsidRDefault="00255E89" w:rsidP="00363F3D">
            <w:pPr>
              <w:rPr>
                <w:rFonts w:asciiTheme="majorHAnsi" w:hAnsiTheme="majorHAnsi" w:cstheme="majorHAnsi"/>
                <w:sz w:val="20"/>
                <w:szCs w:val="20"/>
                <w:lang w:eastAsia="zh-CN" w:bidi="hi-IN"/>
              </w:rPr>
            </w:pPr>
            <w:r>
              <w:rPr>
                <w:rFonts w:asciiTheme="majorHAnsi" w:hAnsiTheme="majorHAnsi" w:cstheme="majorHAnsi"/>
                <w:sz w:val="20"/>
                <w:szCs w:val="20"/>
              </w:rPr>
              <w:fldChar w:fldCharType="begin"/>
            </w:r>
            <w:r>
              <w:rPr>
                <w:rFonts w:asciiTheme="majorHAnsi" w:hAnsiTheme="majorHAnsi" w:cstheme="majorHAnsi"/>
                <w:sz w:val="20"/>
                <w:szCs w:val="20"/>
              </w:rPr>
              <w:instrText xml:space="preserve"> HYPERLINK  \l "Frequently_Asked_Questions" </w:instrText>
            </w:r>
            <w:r>
              <w:rPr>
                <w:rFonts w:asciiTheme="majorHAnsi" w:hAnsiTheme="majorHAnsi" w:cstheme="majorHAnsi"/>
                <w:sz w:val="20"/>
                <w:szCs w:val="20"/>
              </w:rPr>
              <w:fldChar w:fldCharType="separate"/>
            </w:r>
            <w:r w:rsidR="00363F3D" w:rsidRPr="00255E89">
              <w:rPr>
                <w:rStyle w:val="Hyperlink"/>
                <w:rFonts w:asciiTheme="majorHAnsi" w:hAnsiTheme="majorHAnsi" w:cstheme="majorHAnsi"/>
                <w:sz w:val="20"/>
                <w:szCs w:val="20"/>
              </w:rPr>
              <w:t>Frequently Asked Questions</w:t>
            </w:r>
            <w:r>
              <w:rPr>
                <w:rFonts w:asciiTheme="majorHAnsi" w:hAnsiTheme="majorHAnsi" w:cstheme="majorHAnsi"/>
                <w:sz w:val="20"/>
                <w:szCs w:val="20"/>
              </w:rPr>
              <w:fldChar w:fldCharType="end"/>
            </w:r>
          </w:p>
          <w:bookmarkEnd w:id="7"/>
          <w:p w14:paraId="4A83F256" w14:textId="536E4D3F" w:rsidR="00A01A82" w:rsidRDefault="00255E89" w:rsidP="007114B2">
            <w:pPr>
              <w:pStyle w:val="TOC1"/>
              <w:framePr w:hSpace="0" w:wrap="auto" w:vAnchor="margin" w:hAnchor="text" w:xAlign="left" w:yAlign="inline"/>
              <w:spacing w:line="240" w:lineRule="auto"/>
              <w:rPr>
                <w:rFonts w:cstheme="majorHAnsi"/>
                <w:sz w:val="20"/>
                <w:szCs w:val="20"/>
              </w:rPr>
            </w:pPr>
            <w:r>
              <w:rPr>
                <w:rFonts w:cstheme="majorHAnsi"/>
                <w:sz w:val="20"/>
                <w:szCs w:val="20"/>
              </w:rPr>
              <w:fldChar w:fldCharType="begin"/>
            </w:r>
            <w:r>
              <w:rPr>
                <w:rFonts w:cstheme="majorHAnsi"/>
                <w:sz w:val="20"/>
                <w:szCs w:val="20"/>
              </w:rPr>
              <w:instrText xml:space="preserve"> HYPERLINK  \l "Grand_Knight_Financial_Duties" </w:instrText>
            </w:r>
            <w:r>
              <w:rPr>
                <w:rFonts w:cstheme="majorHAnsi"/>
                <w:sz w:val="20"/>
                <w:szCs w:val="20"/>
              </w:rPr>
              <w:fldChar w:fldCharType="separate"/>
            </w:r>
            <w:r w:rsidR="00A01A82" w:rsidRPr="00255E89">
              <w:rPr>
                <w:rStyle w:val="Hyperlink"/>
                <w:rFonts w:cstheme="majorHAnsi"/>
                <w:sz w:val="20"/>
                <w:szCs w:val="20"/>
              </w:rPr>
              <w:t>Grand Knight -</w:t>
            </w:r>
            <w:r w:rsidR="00B82B27" w:rsidRPr="00255E89">
              <w:rPr>
                <w:rStyle w:val="Hyperlink"/>
                <w:rFonts w:cstheme="majorHAnsi"/>
                <w:sz w:val="20"/>
                <w:szCs w:val="20"/>
              </w:rPr>
              <w:t xml:space="preserve"> Financial Duties</w:t>
            </w:r>
            <w:r>
              <w:rPr>
                <w:rFonts w:cstheme="majorHAnsi"/>
                <w:sz w:val="20"/>
                <w:szCs w:val="20"/>
              </w:rPr>
              <w:fldChar w:fldCharType="end"/>
            </w:r>
          </w:p>
          <w:p w14:paraId="36A93CA1" w14:textId="08F48F70" w:rsidR="007114B2" w:rsidRPr="007114B2" w:rsidRDefault="000E2240" w:rsidP="007114B2">
            <w:pPr>
              <w:pStyle w:val="TOC1"/>
              <w:framePr w:hSpace="0" w:wrap="auto" w:vAnchor="margin" w:hAnchor="text" w:xAlign="left" w:yAlign="inline"/>
              <w:spacing w:line="240" w:lineRule="auto"/>
              <w:rPr>
                <w:rFonts w:eastAsiaTheme="minorEastAsia" w:cstheme="majorHAnsi"/>
                <w:kern w:val="0"/>
                <w:sz w:val="20"/>
                <w:szCs w:val="20"/>
                <w:lang w:eastAsia="en-US" w:bidi="ar-SA"/>
              </w:rPr>
            </w:pPr>
            <w:hyperlink w:anchor="Honorary_Membership" w:history="1">
              <w:r w:rsidR="007114B2" w:rsidRPr="0040486C">
                <w:rPr>
                  <w:rStyle w:val="Hyperlink"/>
                  <w:rFonts w:cstheme="majorHAnsi"/>
                  <w:sz w:val="20"/>
                  <w:szCs w:val="20"/>
                </w:rPr>
                <w:t>Honorary Membership</w:t>
              </w:r>
            </w:hyperlink>
          </w:p>
          <w:p w14:paraId="1587C954" w14:textId="7B5D1935" w:rsidR="007114B2" w:rsidRPr="007114B2" w:rsidRDefault="000E2240" w:rsidP="007114B2">
            <w:pPr>
              <w:pStyle w:val="TOC1"/>
              <w:framePr w:hSpace="0" w:wrap="auto" w:vAnchor="margin" w:hAnchor="text" w:xAlign="left" w:yAlign="inline"/>
              <w:spacing w:line="240" w:lineRule="auto"/>
              <w:rPr>
                <w:rFonts w:eastAsiaTheme="minorEastAsia" w:cstheme="majorHAnsi"/>
                <w:kern w:val="0"/>
                <w:sz w:val="20"/>
                <w:szCs w:val="20"/>
                <w:lang w:eastAsia="en-US" w:bidi="ar-SA"/>
              </w:rPr>
            </w:pPr>
            <w:hyperlink w:anchor="How_to_Notify_Supreme" w:history="1">
              <w:r w:rsidR="007114B2" w:rsidRPr="0040486C">
                <w:rPr>
                  <w:rStyle w:val="Hyperlink"/>
                  <w:rFonts w:cstheme="majorHAnsi"/>
                  <w:sz w:val="20"/>
                  <w:szCs w:val="20"/>
                </w:rPr>
                <w:t>How to Notify Supreme</w:t>
              </w:r>
            </w:hyperlink>
          </w:p>
          <w:p w14:paraId="15435104" w14:textId="77777777" w:rsidR="007114B2" w:rsidRPr="007114B2" w:rsidRDefault="007114B2" w:rsidP="00163D9D">
            <w:pPr>
              <w:pStyle w:val="TOC1"/>
              <w:framePr w:hSpace="0" w:wrap="auto" w:vAnchor="margin" w:hAnchor="text" w:xAlign="left" w:yAlign="inline"/>
              <w:rPr>
                <w:rFonts w:cstheme="majorHAnsi"/>
                <w:sz w:val="20"/>
                <w:szCs w:val="20"/>
              </w:rPr>
            </w:pPr>
          </w:p>
        </w:tc>
        <w:tc>
          <w:tcPr>
            <w:tcW w:w="5014" w:type="dxa"/>
            <w:shd w:val="clear" w:color="auto" w:fill="auto"/>
          </w:tcPr>
          <w:p w14:paraId="2A6E229A" w14:textId="688E29B2" w:rsidR="00163D9D" w:rsidRPr="007114B2" w:rsidRDefault="000E2240" w:rsidP="00163D9D">
            <w:pPr>
              <w:pStyle w:val="TOC1"/>
              <w:framePr w:hSpace="0" w:wrap="auto" w:vAnchor="margin" w:hAnchor="text" w:xAlign="left" w:yAlign="inline"/>
              <w:rPr>
                <w:rFonts w:eastAsiaTheme="minorEastAsia" w:cstheme="majorHAnsi"/>
                <w:kern w:val="0"/>
                <w:sz w:val="20"/>
                <w:szCs w:val="20"/>
                <w:lang w:eastAsia="en-US" w:bidi="ar-SA"/>
              </w:rPr>
            </w:pPr>
            <w:hyperlink w:anchor="Institution_of_Payment" w:history="1">
              <w:r w:rsidR="00163D9D" w:rsidRPr="002E54D1">
                <w:rPr>
                  <w:rStyle w:val="Hyperlink"/>
                  <w:rFonts w:cstheme="majorHAnsi"/>
                  <w:sz w:val="20"/>
                  <w:szCs w:val="20"/>
                </w:rPr>
                <w:t>Institution of Payment</w:t>
              </w:r>
            </w:hyperlink>
          </w:p>
          <w:p w14:paraId="3FEE435A" w14:textId="4B47E0BF" w:rsidR="007114B2" w:rsidRPr="007114B2"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Insurance" w:history="1">
              <w:r w:rsidR="007114B2" w:rsidRPr="002E54D1">
                <w:rPr>
                  <w:rStyle w:val="Hyperlink"/>
                  <w:rFonts w:cstheme="majorHAnsi"/>
                  <w:sz w:val="20"/>
                  <w:szCs w:val="20"/>
                </w:rPr>
                <w:t>Insurance</w:t>
              </w:r>
            </w:hyperlink>
          </w:p>
          <w:p w14:paraId="329AAC09" w14:textId="500E6AD1" w:rsidR="007114B2" w:rsidRPr="00FD58BF"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Intellectual_Disabilities_" w:history="1">
              <w:r w:rsidR="007114B2" w:rsidRPr="002E54D1">
                <w:rPr>
                  <w:rStyle w:val="Hyperlink"/>
                  <w:rFonts w:cstheme="majorHAnsi"/>
                  <w:sz w:val="20"/>
                  <w:szCs w:val="20"/>
                </w:rPr>
                <w:t>Intellectual Disabilities – a.k.a. Tootsie Roll Drive</w:t>
              </w:r>
            </w:hyperlink>
          </w:p>
          <w:p w14:paraId="72C6B506" w14:textId="01305842" w:rsidR="007114B2" w:rsidRPr="00FD58BF"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Issuing_Council_Checks" w:history="1">
              <w:r w:rsidR="007114B2" w:rsidRPr="002E54D1">
                <w:rPr>
                  <w:rStyle w:val="Hyperlink"/>
                  <w:rFonts w:cstheme="majorHAnsi"/>
                  <w:sz w:val="20"/>
                  <w:szCs w:val="20"/>
                </w:rPr>
                <w:t>Issuing Council Checks</w:t>
              </w:r>
            </w:hyperlink>
          </w:p>
          <w:p w14:paraId="4C1BACA0" w14:textId="18E41B5A" w:rsidR="007114B2" w:rsidRPr="00FD58BF"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Life_Travel_Card" w:history="1">
              <w:r w:rsidR="007114B2" w:rsidRPr="002E54D1">
                <w:rPr>
                  <w:rStyle w:val="Hyperlink"/>
                  <w:rFonts w:cstheme="majorHAnsi"/>
                  <w:sz w:val="20"/>
                  <w:szCs w:val="20"/>
                </w:rPr>
                <w:t>Life Travel Card</w:t>
              </w:r>
            </w:hyperlink>
          </w:p>
          <w:p w14:paraId="5CBA634B" w14:textId="26578CE1" w:rsidR="007114B2" w:rsidRPr="00FD58BF" w:rsidRDefault="000E2240" w:rsidP="007114B2">
            <w:pPr>
              <w:pStyle w:val="TOC1"/>
              <w:framePr w:hSpace="0" w:wrap="auto" w:vAnchor="margin" w:hAnchor="text" w:xAlign="left" w:yAlign="inline"/>
              <w:rPr>
                <w:rFonts w:cstheme="majorHAnsi"/>
                <w:sz w:val="20"/>
                <w:szCs w:val="20"/>
              </w:rPr>
            </w:pPr>
            <w:hyperlink w:anchor="Member_Management" w:history="1">
              <w:r w:rsidR="007114B2" w:rsidRPr="002E54D1">
                <w:rPr>
                  <w:rStyle w:val="Hyperlink"/>
                  <w:rFonts w:cstheme="majorHAnsi"/>
                  <w:sz w:val="20"/>
                  <w:szCs w:val="20"/>
                </w:rPr>
                <w:t>Member Management</w:t>
              </w:r>
            </w:hyperlink>
          </w:p>
          <w:bookmarkStart w:id="8" w:name="_Hlt505879199"/>
          <w:p w14:paraId="75802709" w14:textId="68E664D8" w:rsidR="007114B2" w:rsidRPr="007114B2" w:rsidRDefault="00FD58BF" w:rsidP="007114B2">
            <w:pPr>
              <w:rPr>
                <w:rStyle w:val="Hyperlink"/>
                <w:rFonts w:asciiTheme="majorHAnsi" w:hAnsiTheme="majorHAnsi" w:cstheme="majorHAnsi"/>
                <w:sz w:val="20"/>
                <w:szCs w:val="20"/>
              </w:rPr>
            </w:pPr>
            <w:r>
              <w:fldChar w:fldCharType="begin"/>
            </w:r>
            <w:r>
              <w:instrText xml:space="preserve"> HYPERLINK \l "Membership_Information" </w:instrText>
            </w:r>
            <w:r>
              <w:fldChar w:fldCharType="separate"/>
            </w:r>
            <w:r w:rsidR="007114B2" w:rsidRPr="007114B2">
              <w:rPr>
                <w:rStyle w:val="Hyperlink"/>
                <w:rFonts w:asciiTheme="majorHAnsi" w:hAnsiTheme="majorHAnsi" w:cstheme="majorHAnsi"/>
                <w:sz w:val="20"/>
                <w:szCs w:val="20"/>
              </w:rPr>
              <w:t>Membership Information – Oklahoma State Council</w:t>
            </w:r>
            <w:r>
              <w:rPr>
                <w:rStyle w:val="Hyperlink"/>
                <w:rFonts w:asciiTheme="majorHAnsi" w:hAnsiTheme="majorHAnsi" w:cstheme="majorHAnsi"/>
                <w:sz w:val="20"/>
                <w:szCs w:val="20"/>
              </w:rPr>
              <w:fldChar w:fldCharType="end"/>
            </w:r>
          </w:p>
          <w:bookmarkEnd w:id="8"/>
          <w:p w14:paraId="50666899" w14:textId="44DB0267" w:rsidR="007114B2" w:rsidRPr="007114B2" w:rsidRDefault="008C4CF9" w:rsidP="007114B2">
            <w:pPr>
              <w:pStyle w:val="TOC1"/>
              <w:framePr w:hSpace="0" w:wrap="auto" w:vAnchor="margin" w:hAnchor="text" w:xAlign="left" w:yAlign="inline"/>
              <w:rPr>
                <w:rFonts w:eastAsiaTheme="minorEastAsia" w:cstheme="majorHAnsi"/>
                <w:kern w:val="0"/>
                <w:sz w:val="20"/>
                <w:szCs w:val="20"/>
                <w:lang w:eastAsia="en-US" w:bidi="ar-SA"/>
              </w:rPr>
            </w:pPr>
            <w:r>
              <w:rPr>
                <w:rFonts w:cstheme="majorHAnsi"/>
                <w:sz w:val="20"/>
                <w:szCs w:val="20"/>
              </w:rPr>
              <w:fldChar w:fldCharType="begin"/>
            </w:r>
            <w:r>
              <w:rPr>
                <w:rFonts w:cstheme="majorHAnsi"/>
                <w:sz w:val="20"/>
                <w:szCs w:val="20"/>
              </w:rPr>
              <w:instrText xml:space="preserve"> HYPERLINK  \l "Membership_Cards" </w:instrText>
            </w:r>
            <w:r>
              <w:rPr>
                <w:rFonts w:cstheme="majorHAnsi"/>
                <w:sz w:val="20"/>
                <w:szCs w:val="20"/>
              </w:rPr>
              <w:fldChar w:fldCharType="separate"/>
            </w:r>
            <w:r w:rsidR="007114B2" w:rsidRPr="008C4CF9">
              <w:rPr>
                <w:rStyle w:val="Hyperlink"/>
                <w:rFonts w:cstheme="majorHAnsi"/>
                <w:sz w:val="20"/>
                <w:szCs w:val="20"/>
              </w:rPr>
              <w:t>Membership Cards</w:t>
            </w:r>
            <w:r>
              <w:rPr>
                <w:rFonts w:cstheme="majorHAnsi"/>
                <w:sz w:val="20"/>
                <w:szCs w:val="20"/>
              </w:rPr>
              <w:fldChar w:fldCharType="end"/>
            </w:r>
          </w:p>
          <w:p w14:paraId="03C797D1" w14:textId="590D0C2A" w:rsidR="007114B2" w:rsidRPr="007114B2"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Membership_Numbers" w:history="1">
              <w:r w:rsidR="007114B2" w:rsidRPr="008C4CF9">
                <w:rPr>
                  <w:rStyle w:val="Hyperlink"/>
                  <w:rFonts w:cstheme="majorHAnsi"/>
                  <w:sz w:val="20"/>
                  <w:szCs w:val="20"/>
                </w:rPr>
                <w:t>Membership Numbers</w:t>
              </w:r>
            </w:hyperlink>
          </w:p>
          <w:p w14:paraId="1B17E56D" w14:textId="66759484" w:rsidR="007114B2" w:rsidRPr="007114B2"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Membership_Transactions" w:history="1">
              <w:r w:rsidR="007114B2" w:rsidRPr="007D5437">
                <w:rPr>
                  <w:rStyle w:val="Hyperlink"/>
                  <w:rFonts w:cstheme="majorHAnsi"/>
                  <w:sz w:val="20"/>
                  <w:szCs w:val="20"/>
                </w:rPr>
                <w:t>Membership Transactions</w:t>
              </w:r>
            </w:hyperlink>
          </w:p>
          <w:p w14:paraId="7EC9386C" w14:textId="65418CF2" w:rsidR="007114B2" w:rsidRPr="007114B2"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Membership_Rosters" w:history="1">
              <w:r w:rsidR="007114B2" w:rsidRPr="007D5437">
                <w:rPr>
                  <w:rStyle w:val="Hyperlink"/>
                  <w:rFonts w:cstheme="majorHAnsi"/>
                  <w:sz w:val="20"/>
                  <w:szCs w:val="20"/>
                </w:rPr>
                <w:t>Membership Rosters</w:t>
              </w:r>
            </w:hyperlink>
          </w:p>
          <w:p w14:paraId="08867F6C" w14:textId="74A4A428" w:rsidR="007114B2" w:rsidRPr="007114B2"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Officers_Online_Expert_Help_and_Training" w:history="1">
              <w:r w:rsidR="007114B2" w:rsidRPr="007D5437">
                <w:rPr>
                  <w:rStyle w:val="Hyperlink"/>
                  <w:rFonts w:cstheme="majorHAnsi"/>
                  <w:sz w:val="20"/>
                  <w:szCs w:val="20"/>
                </w:rPr>
                <w:t>Officers Online – Expert Help &amp; Training</w:t>
              </w:r>
            </w:hyperlink>
          </w:p>
          <w:p w14:paraId="2AD31333" w14:textId="7BC98C0B" w:rsidR="007114B2" w:rsidRPr="007114B2"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Oklahoma_State_Council_Forms" w:history="1">
              <w:r w:rsidR="007114B2" w:rsidRPr="007D5437">
                <w:rPr>
                  <w:rStyle w:val="Hyperlink"/>
                  <w:rFonts w:cstheme="majorHAnsi"/>
                  <w:sz w:val="20"/>
                  <w:szCs w:val="20"/>
                </w:rPr>
                <w:t>Oklahoma State Council Forms</w:t>
              </w:r>
            </w:hyperlink>
          </w:p>
          <w:p w14:paraId="7E945182" w14:textId="3C85C7DF" w:rsidR="007114B2" w:rsidRPr="007114B2"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Officers_Desk_Reference" w:history="1">
              <w:r w:rsidR="007114B2" w:rsidRPr="007D5437">
                <w:rPr>
                  <w:rStyle w:val="Hyperlink"/>
                  <w:rFonts w:cstheme="majorHAnsi"/>
                  <w:sz w:val="20"/>
                  <w:szCs w:val="20"/>
                </w:rPr>
                <w:t>Officers’ Desk Reference</w:t>
              </w:r>
            </w:hyperlink>
          </w:p>
          <w:p w14:paraId="1B07DB18" w14:textId="48322B52" w:rsidR="007114B2" w:rsidRPr="007114B2"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Order_on_Treasurer" w:history="1">
              <w:r w:rsidR="007114B2" w:rsidRPr="007D5437">
                <w:rPr>
                  <w:rStyle w:val="Hyperlink"/>
                  <w:rFonts w:cstheme="majorHAnsi"/>
                  <w:sz w:val="20"/>
                  <w:szCs w:val="20"/>
                </w:rPr>
                <w:t>Order on Treasurer</w:t>
              </w:r>
            </w:hyperlink>
          </w:p>
          <w:p w14:paraId="176CECBB" w14:textId="382A0C84" w:rsidR="007114B2" w:rsidRPr="007114B2"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Ordering_Supplies" w:history="1">
              <w:r w:rsidR="007114B2" w:rsidRPr="007D5437">
                <w:rPr>
                  <w:rStyle w:val="Hyperlink"/>
                  <w:rFonts w:cstheme="majorHAnsi"/>
                  <w:sz w:val="20"/>
                  <w:szCs w:val="20"/>
                </w:rPr>
                <w:t>Ordering Supplies</w:t>
              </w:r>
            </w:hyperlink>
          </w:p>
          <w:p w14:paraId="48C28093" w14:textId="1298C477" w:rsidR="007114B2" w:rsidRPr="007114B2"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Privacy_of_Membership_and_Financial_Info" w:history="1">
              <w:r w:rsidR="007114B2" w:rsidRPr="007D5437">
                <w:rPr>
                  <w:rStyle w:val="Hyperlink"/>
                  <w:rFonts w:cstheme="majorHAnsi"/>
                  <w:sz w:val="20"/>
                  <w:szCs w:val="20"/>
                </w:rPr>
                <w:t>Privacy of Membership and Financial Information</w:t>
              </w:r>
            </w:hyperlink>
          </w:p>
          <w:p w14:paraId="68CB5B8B" w14:textId="507A9967" w:rsidR="007114B2" w:rsidRPr="007114B2"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Records_Management" w:history="1">
              <w:r w:rsidR="007114B2" w:rsidRPr="007D5437">
                <w:rPr>
                  <w:rStyle w:val="Hyperlink"/>
                  <w:rFonts w:cstheme="majorHAnsi"/>
                  <w:sz w:val="20"/>
                  <w:szCs w:val="20"/>
                </w:rPr>
                <w:t>Records Management</w:t>
              </w:r>
            </w:hyperlink>
          </w:p>
          <w:p w14:paraId="5C83E306" w14:textId="55C99401" w:rsidR="007114B2" w:rsidRPr="007114B2" w:rsidRDefault="000E2240" w:rsidP="007114B2">
            <w:pPr>
              <w:pStyle w:val="TOC1"/>
              <w:framePr w:hSpace="0" w:wrap="auto" w:vAnchor="margin" w:hAnchor="text" w:xAlign="left" w:yAlign="inline"/>
              <w:rPr>
                <w:rStyle w:val="Hyperlink"/>
                <w:rFonts w:cstheme="majorHAnsi"/>
                <w:sz w:val="20"/>
                <w:szCs w:val="20"/>
              </w:rPr>
            </w:pPr>
            <w:hyperlink w:anchor="Report_of_Officer_Elections" w:history="1">
              <w:r w:rsidR="007114B2" w:rsidRPr="007D5437">
                <w:rPr>
                  <w:rStyle w:val="Hyperlink"/>
                  <w:rFonts w:cstheme="majorHAnsi"/>
                  <w:sz w:val="20"/>
                  <w:szCs w:val="20"/>
                </w:rPr>
                <w:t>Report of Officer Elections</w:t>
              </w:r>
            </w:hyperlink>
          </w:p>
          <w:p w14:paraId="4AA93CDD" w14:textId="2925E926" w:rsidR="007114B2" w:rsidRPr="002E54D1" w:rsidRDefault="000E2240" w:rsidP="007114B2">
            <w:pPr>
              <w:rPr>
                <w:rFonts w:asciiTheme="majorHAnsi" w:hAnsiTheme="majorHAnsi" w:cstheme="majorHAnsi"/>
                <w:sz w:val="20"/>
                <w:szCs w:val="20"/>
                <w:lang w:eastAsia="zh-CN" w:bidi="hi-IN"/>
              </w:rPr>
            </w:pPr>
            <w:hyperlink w:anchor="Safe_Environment_Training" w:history="1">
              <w:r w:rsidR="007114B2" w:rsidRPr="007D5437">
                <w:rPr>
                  <w:rStyle w:val="Hyperlink"/>
                  <w:rFonts w:asciiTheme="majorHAnsi" w:hAnsiTheme="majorHAnsi" w:cstheme="majorHAnsi"/>
                  <w:sz w:val="20"/>
                  <w:szCs w:val="20"/>
                  <w:lang w:eastAsia="zh-CN" w:bidi="hi-IN"/>
                </w:rPr>
                <w:t>Safe Environment Training</w:t>
              </w:r>
            </w:hyperlink>
          </w:p>
          <w:p w14:paraId="5990C266" w14:textId="0FDA1049" w:rsidR="007114B2" w:rsidRPr="002E54D1"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Service_Program_Personnel_Report" w:history="1">
              <w:r w:rsidR="007114B2" w:rsidRPr="007D5437">
                <w:rPr>
                  <w:rStyle w:val="Hyperlink"/>
                  <w:rFonts w:cstheme="majorHAnsi"/>
                  <w:sz w:val="20"/>
                  <w:szCs w:val="20"/>
                </w:rPr>
                <w:t>Service Program Personnel Report</w:t>
              </w:r>
            </w:hyperlink>
          </w:p>
          <w:p w14:paraId="217EB446" w14:textId="43AF7C2D" w:rsidR="007114B2" w:rsidRPr="007114B2" w:rsidRDefault="000E2240" w:rsidP="007114B2">
            <w:pPr>
              <w:pStyle w:val="TOC1"/>
              <w:framePr w:hSpace="0" w:wrap="auto" w:vAnchor="margin" w:hAnchor="text" w:xAlign="left" w:yAlign="inline"/>
              <w:rPr>
                <w:rFonts w:eastAsiaTheme="minorEastAsia" w:cstheme="majorHAnsi"/>
                <w:kern w:val="0"/>
                <w:sz w:val="20"/>
                <w:szCs w:val="20"/>
                <w:lang w:eastAsia="en-US" w:bidi="ar-SA"/>
              </w:rPr>
            </w:pPr>
            <w:hyperlink w:anchor="Star_Council_Award" w:history="1">
              <w:r w:rsidR="007114B2" w:rsidRPr="007D5437">
                <w:rPr>
                  <w:rStyle w:val="Hyperlink"/>
                  <w:rFonts w:cstheme="majorHAnsi"/>
                  <w:sz w:val="20"/>
                  <w:szCs w:val="20"/>
                </w:rPr>
                <w:t>Star Council Award</w:t>
              </w:r>
            </w:hyperlink>
          </w:p>
          <w:p w14:paraId="14D6A684" w14:textId="13371E9A" w:rsidR="007114B2" w:rsidRPr="007114B2" w:rsidRDefault="000E2240" w:rsidP="007114B2">
            <w:pPr>
              <w:rPr>
                <w:rFonts w:asciiTheme="majorHAnsi" w:hAnsiTheme="majorHAnsi" w:cstheme="majorHAnsi"/>
                <w:sz w:val="20"/>
                <w:szCs w:val="20"/>
              </w:rPr>
            </w:pPr>
            <w:hyperlink w:anchor="State_Per_Capita" w:history="1">
              <w:r w:rsidR="007114B2" w:rsidRPr="007D5437">
                <w:rPr>
                  <w:rStyle w:val="Hyperlink"/>
                  <w:rFonts w:asciiTheme="majorHAnsi" w:hAnsiTheme="majorHAnsi" w:cstheme="majorHAnsi"/>
                  <w:sz w:val="20"/>
                  <w:szCs w:val="20"/>
                </w:rPr>
                <w:t>State Per Capita</w:t>
              </w:r>
            </w:hyperlink>
          </w:p>
          <w:p w14:paraId="09BEDB91" w14:textId="4C8A6D67" w:rsidR="007114B2" w:rsidRPr="007D5437" w:rsidRDefault="007D5437" w:rsidP="007114B2">
            <w:pPr>
              <w:pStyle w:val="TOC1"/>
              <w:framePr w:hSpace="0" w:wrap="auto" w:vAnchor="margin" w:hAnchor="text" w:xAlign="left" w:yAlign="inline"/>
              <w:rPr>
                <w:rStyle w:val="Hyperlink"/>
                <w:rFonts w:eastAsiaTheme="minorEastAsia" w:cstheme="majorHAnsi"/>
                <w:kern w:val="0"/>
                <w:sz w:val="20"/>
                <w:szCs w:val="20"/>
                <w:lang w:eastAsia="en-US" w:bidi="ar-SA"/>
              </w:rPr>
            </w:pPr>
            <w:r>
              <w:rPr>
                <w:rFonts w:cstheme="majorHAnsi"/>
                <w:sz w:val="20"/>
                <w:szCs w:val="20"/>
              </w:rPr>
              <w:fldChar w:fldCharType="begin"/>
            </w:r>
            <w:r>
              <w:rPr>
                <w:rFonts w:cstheme="majorHAnsi"/>
                <w:sz w:val="20"/>
                <w:szCs w:val="20"/>
              </w:rPr>
              <w:instrText xml:space="preserve"> HYPERLINK  \l "Supreme_Per_Capita" </w:instrText>
            </w:r>
            <w:r>
              <w:rPr>
                <w:rFonts w:cstheme="majorHAnsi"/>
                <w:sz w:val="20"/>
                <w:szCs w:val="20"/>
              </w:rPr>
              <w:fldChar w:fldCharType="separate"/>
            </w:r>
            <w:r w:rsidR="007114B2" w:rsidRPr="007D5437">
              <w:rPr>
                <w:rStyle w:val="Hyperlink"/>
                <w:rFonts w:cstheme="majorHAnsi"/>
                <w:sz w:val="20"/>
                <w:szCs w:val="20"/>
              </w:rPr>
              <w:t>Supreme Per Capita</w:t>
            </w:r>
          </w:p>
          <w:p w14:paraId="79F9F355" w14:textId="35D442DF" w:rsidR="007114B2" w:rsidRPr="007114B2" w:rsidRDefault="007D5437" w:rsidP="007114B2">
            <w:pPr>
              <w:pStyle w:val="TOC1"/>
              <w:framePr w:hSpace="0" w:wrap="auto" w:vAnchor="margin" w:hAnchor="text" w:xAlign="left" w:yAlign="inline"/>
              <w:rPr>
                <w:rFonts w:eastAsiaTheme="minorEastAsia" w:cstheme="majorHAnsi"/>
                <w:kern w:val="0"/>
                <w:sz w:val="20"/>
                <w:szCs w:val="20"/>
                <w:lang w:eastAsia="en-US" w:bidi="ar-SA"/>
              </w:rPr>
            </w:pPr>
            <w:r>
              <w:rPr>
                <w:rFonts w:cstheme="majorHAnsi"/>
                <w:sz w:val="20"/>
                <w:szCs w:val="20"/>
              </w:rPr>
              <w:fldChar w:fldCharType="end"/>
            </w:r>
            <w:hyperlink w:anchor="Survey_of_Fraternal_Activity" w:history="1">
              <w:r w:rsidR="007114B2" w:rsidRPr="007D5437">
                <w:rPr>
                  <w:rStyle w:val="Hyperlink"/>
                  <w:rFonts w:cstheme="majorHAnsi"/>
                  <w:sz w:val="20"/>
                  <w:szCs w:val="20"/>
                </w:rPr>
                <w:t>Survey of Fraternal Activity</w:t>
              </w:r>
            </w:hyperlink>
          </w:p>
          <w:p w14:paraId="04F903C9" w14:textId="75E3628E" w:rsidR="007114B2" w:rsidRPr="007114B2" w:rsidRDefault="000E2240" w:rsidP="007114B2">
            <w:pPr>
              <w:pStyle w:val="TOC1"/>
              <w:framePr w:hSpace="0" w:wrap="auto" w:vAnchor="margin" w:hAnchor="text" w:xAlign="left" w:yAlign="inline"/>
              <w:rPr>
                <w:rStyle w:val="Hyperlink"/>
                <w:rFonts w:cstheme="majorHAnsi"/>
                <w:sz w:val="20"/>
                <w:szCs w:val="20"/>
              </w:rPr>
            </w:pPr>
            <w:hyperlink w:anchor="Suspension_of_Council" w:history="1">
              <w:r w:rsidR="007114B2" w:rsidRPr="007D5437">
                <w:rPr>
                  <w:rStyle w:val="Hyperlink"/>
                  <w:rFonts w:cstheme="majorHAnsi"/>
                  <w:sz w:val="20"/>
                  <w:szCs w:val="20"/>
                </w:rPr>
                <w:t>Suspension of Council</w:t>
              </w:r>
            </w:hyperlink>
          </w:p>
          <w:p w14:paraId="6012EBE4" w14:textId="77777777" w:rsidR="007114B2" w:rsidRPr="007114B2" w:rsidRDefault="007114B2" w:rsidP="007114B2">
            <w:pPr>
              <w:spacing w:line="360" w:lineRule="auto"/>
              <w:rPr>
                <w:rStyle w:val="Hyperlink"/>
                <w:rFonts w:asciiTheme="majorHAnsi" w:hAnsiTheme="majorHAnsi" w:cstheme="majorHAnsi"/>
                <w:sz w:val="20"/>
                <w:szCs w:val="20"/>
              </w:rPr>
            </w:pPr>
            <w:r w:rsidRPr="007114B2">
              <w:rPr>
                <w:rFonts w:asciiTheme="majorHAnsi" w:hAnsiTheme="majorHAnsi" w:cstheme="majorHAnsi"/>
                <w:sz w:val="20"/>
                <w:szCs w:val="20"/>
              </w:rPr>
              <w:fldChar w:fldCharType="begin"/>
            </w:r>
            <w:r w:rsidRPr="007114B2">
              <w:rPr>
                <w:rFonts w:asciiTheme="majorHAnsi" w:hAnsiTheme="majorHAnsi" w:cstheme="majorHAnsi"/>
                <w:sz w:val="20"/>
                <w:szCs w:val="20"/>
              </w:rPr>
              <w:instrText xml:space="preserve"> HYPERLINK  \l "Tax_Form_990N_" </w:instrText>
            </w:r>
            <w:r w:rsidRPr="007114B2">
              <w:rPr>
                <w:rFonts w:asciiTheme="majorHAnsi" w:hAnsiTheme="majorHAnsi" w:cstheme="majorHAnsi"/>
                <w:sz w:val="20"/>
                <w:szCs w:val="20"/>
              </w:rPr>
              <w:fldChar w:fldCharType="separate"/>
            </w:r>
            <w:r w:rsidRPr="007114B2">
              <w:rPr>
                <w:rStyle w:val="Hyperlink"/>
                <w:rFonts w:asciiTheme="majorHAnsi" w:hAnsiTheme="majorHAnsi" w:cstheme="majorHAnsi"/>
                <w:sz w:val="20"/>
                <w:szCs w:val="20"/>
              </w:rPr>
              <w:t>Tax Form 990N</w:t>
            </w:r>
          </w:p>
          <w:p w14:paraId="50F07AAB" w14:textId="0C1CC8CE" w:rsidR="007114B2" w:rsidRPr="007114B2" w:rsidRDefault="007114B2" w:rsidP="007114B2">
            <w:pPr>
              <w:spacing w:line="276" w:lineRule="auto"/>
              <w:rPr>
                <w:rStyle w:val="Hyperlink"/>
                <w:rFonts w:asciiTheme="majorHAnsi" w:hAnsiTheme="majorHAnsi" w:cstheme="majorHAnsi"/>
                <w:sz w:val="20"/>
                <w:szCs w:val="20"/>
              </w:rPr>
            </w:pPr>
            <w:r w:rsidRPr="007114B2">
              <w:rPr>
                <w:rFonts w:asciiTheme="majorHAnsi" w:hAnsiTheme="majorHAnsi" w:cstheme="majorHAnsi"/>
                <w:sz w:val="20"/>
                <w:szCs w:val="20"/>
              </w:rPr>
              <w:fldChar w:fldCharType="end"/>
            </w:r>
            <w:hyperlink w:anchor="Treasurer_Duties" w:history="1">
              <w:r w:rsidRPr="007D5437">
                <w:rPr>
                  <w:rStyle w:val="Hyperlink"/>
                  <w:rFonts w:asciiTheme="majorHAnsi" w:hAnsiTheme="majorHAnsi" w:cstheme="majorHAnsi"/>
                  <w:sz w:val="20"/>
                  <w:szCs w:val="20"/>
                </w:rPr>
                <w:t>Treasurer Duties</w:t>
              </w:r>
            </w:hyperlink>
          </w:p>
          <w:p w14:paraId="4E2E0992" w14:textId="77777777" w:rsidR="007114B2" w:rsidRPr="007114B2" w:rsidRDefault="007114B2" w:rsidP="00363F3D">
            <w:pPr>
              <w:rPr>
                <w:rFonts w:asciiTheme="majorHAnsi" w:hAnsiTheme="majorHAnsi" w:cstheme="majorHAnsi"/>
                <w:bCs/>
                <w:sz w:val="20"/>
                <w:szCs w:val="20"/>
              </w:rPr>
            </w:pPr>
          </w:p>
        </w:tc>
      </w:tr>
    </w:tbl>
    <w:p w14:paraId="3A49A468" w14:textId="77777777" w:rsidR="007114B2" w:rsidRPr="007114B2" w:rsidRDefault="007114B2" w:rsidP="007114B2">
      <w:pPr>
        <w:rPr>
          <w:lang w:val="en" w:eastAsia="zh-CN"/>
        </w:rPr>
      </w:pPr>
    </w:p>
    <w:p w14:paraId="7D9E5047" w14:textId="0DE1D82F" w:rsidR="00D1022E" w:rsidRPr="000616A1" w:rsidRDefault="00D1022E" w:rsidP="008504B5">
      <w:pPr>
        <w:pStyle w:val="Heading1"/>
      </w:pPr>
      <w:bookmarkStart w:id="9" w:name="Account_Keeping"/>
      <w:r w:rsidRPr="000616A1">
        <w:lastRenderedPageBreak/>
        <w:t>Account</w:t>
      </w:r>
      <w:r w:rsidR="00D51279" w:rsidRPr="000616A1">
        <w:t xml:space="preserve"> Keeping</w:t>
      </w:r>
    </w:p>
    <w:bookmarkEnd w:id="9"/>
    <w:p w14:paraId="3D7ABF63" w14:textId="77777777" w:rsidR="002C3EB5" w:rsidRPr="009B0A54" w:rsidRDefault="002C3EB5" w:rsidP="00970AB7">
      <w:pPr>
        <w:rPr>
          <w:rFonts w:ascii="Arial" w:eastAsiaTheme="majorEastAsia" w:hAnsi="Arial" w:cs="Arial"/>
          <w:b/>
          <w:color w:val="000000" w:themeColor="text1"/>
          <w:sz w:val="16"/>
          <w:szCs w:val="16"/>
        </w:rPr>
      </w:pPr>
    </w:p>
    <w:p w14:paraId="6416849C" w14:textId="77777777" w:rsidR="00692C75" w:rsidRDefault="00EB0926" w:rsidP="00970AB7">
      <w:pPr>
        <w:rPr>
          <w:rFonts w:ascii="Arial" w:hAnsi="Arial" w:cs="Arial"/>
          <w:b/>
          <w:bCs/>
          <w:sz w:val="22"/>
          <w:szCs w:val="22"/>
        </w:rPr>
      </w:pPr>
      <w:bookmarkStart w:id="10" w:name="Account_Keeping_Illustration"/>
      <w:bookmarkEnd w:id="10"/>
      <w:r w:rsidRPr="007114B2">
        <w:rPr>
          <w:rFonts w:ascii="Arial" w:hAnsi="Arial" w:cs="Arial"/>
          <w:b/>
          <w:bCs/>
          <w:sz w:val="22"/>
          <w:szCs w:val="22"/>
        </w:rPr>
        <w:t xml:space="preserve">The information in this section </w:t>
      </w:r>
      <w:r w:rsidR="00A35628" w:rsidRPr="007114B2">
        <w:rPr>
          <w:rFonts w:ascii="Arial" w:hAnsi="Arial" w:cs="Arial"/>
          <w:b/>
          <w:bCs/>
          <w:sz w:val="22"/>
          <w:szCs w:val="22"/>
        </w:rPr>
        <w:t xml:space="preserve">covers </w:t>
      </w:r>
      <w:r w:rsidR="008F555D" w:rsidRPr="007114B2">
        <w:rPr>
          <w:rFonts w:ascii="Arial" w:hAnsi="Arial" w:cs="Arial"/>
          <w:b/>
          <w:bCs/>
          <w:sz w:val="22"/>
          <w:szCs w:val="22"/>
        </w:rPr>
        <w:t>many</w:t>
      </w:r>
      <w:r w:rsidR="00A35628" w:rsidRPr="007114B2">
        <w:rPr>
          <w:rFonts w:ascii="Arial" w:hAnsi="Arial" w:cs="Arial"/>
          <w:b/>
          <w:bCs/>
          <w:sz w:val="22"/>
          <w:szCs w:val="22"/>
        </w:rPr>
        <w:t xml:space="preserve"> </w:t>
      </w:r>
      <w:r w:rsidR="001967AF" w:rsidRPr="007114B2">
        <w:rPr>
          <w:rFonts w:ascii="Arial" w:hAnsi="Arial" w:cs="Arial"/>
          <w:b/>
          <w:bCs/>
          <w:sz w:val="22"/>
          <w:szCs w:val="22"/>
        </w:rPr>
        <w:t>wide-ranging</w:t>
      </w:r>
      <w:r w:rsidRPr="007114B2">
        <w:rPr>
          <w:rFonts w:ascii="Arial" w:hAnsi="Arial" w:cs="Arial"/>
          <w:b/>
          <w:bCs/>
          <w:sz w:val="22"/>
          <w:szCs w:val="22"/>
        </w:rPr>
        <w:t xml:space="preserve"> </w:t>
      </w:r>
      <w:r w:rsidR="00A35628" w:rsidRPr="007114B2">
        <w:rPr>
          <w:rFonts w:ascii="Arial" w:hAnsi="Arial" w:cs="Arial"/>
          <w:b/>
          <w:bCs/>
          <w:sz w:val="22"/>
          <w:szCs w:val="22"/>
        </w:rPr>
        <w:t xml:space="preserve">topics that will assist you in your work as a Financial Secretary. </w:t>
      </w:r>
    </w:p>
    <w:p w14:paraId="08FBA9C8" w14:textId="77777777" w:rsidR="00692C75" w:rsidRDefault="00692C75" w:rsidP="00970AB7">
      <w:pPr>
        <w:rPr>
          <w:rFonts w:ascii="Arial" w:hAnsi="Arial" w:cs="Arial"/>
          <w:b/>
          <w:bCs/>
          <w:sz w:val="22"/>
          <w:szCs w:val="22"/>
        </w:rPr>
      </w:pPr>
    </w:p>
    <w:p w14:paraId="290CFBBA" w14:textId="1786692A" w:rsidR="00970AB7" w:rsidRPr="004A3751" w:rsidRDefault="00692C75" w:rsidP="00970AB7">
      <w:pPr>
        <w:rPr>
          <w:rFonts w:ascii="Arial" w:hAnsi="Arial" w:cs="Arial"/>
          <w:bCs/>
          <w:i/>
          <w:sz w:val="21"/>
          <w:szCs w:val="21"/>
          <w:u w:val="single"/>
        </w:rPr>
      </w:pPr>
      <w:r w:rsidRPr="004A3751">
        <w:rPr>
          <w:rFonts w:ascii="Arial" w:hAnsi="Arial" w:cs="Arial"/>
          <w:bCs/>
          <w:i/>
          <w:sz w:val="21"/>
          <w:szCs w:val="21"/>
          <w:u w:val="single"/>
        </w:rPr>
        <w:t xml:space="preserve">You will be able to access screen shots of Illustrations highlighted in </w:t>
      </w:r>
      <w:r w:rsidRPr="004A3751">
        <w:rPr>
          <w:rFonts w:ascii="Arial" w:hAnsi="Arial" w:cs="Arial"/>
          <w:bCs/>
          <w:i/>
          <w:sz w:val="21"/>
          <w:szCs w:val="21"/>
          <w:highlight w:val="yellow"/>
          <w:u w:val="single"/>
        </w:rPr>
        <w:t>yellow</w:t>
      </w:r>
      <w:r w:rsidRPr="004A3751">
        <w:rPr>
          <w:rFonts w:ascii="Arial" w:hAnsi="Arial" w:cs="Arial"/>
          <w:bCs/>
          <w:i/>
          <w:sz w:val="21"/>
          <w:szCs w:val="21"/>
          <w:u w:val="single"/>
        </w:rPr>
        <w:t xml:space="preserve"> and return </w:t>
      </w:r>
      <w:r w:rsidR="004A3751" w:rsidRPr="004A3751">
        <w:rPr>
          <w:rFonts w:ascii="Arial" w:hAnsi="Arial" w:cs="Arial"/>
          <w:bCs/>
          <w:i/>
          <w:sz w:val="21"/>
          <w:szCs w:val="21"/>
          <w:u w:val="single"/>
        </w:rPr>
        <w:t xml:space="preserve">to this section </w:t>
      </w:r>
      <w:r w:rsidRPr="004A3751">
        <w:rPr>
          <w:rFonts w:ascii="Arial" w:hAnsi="Arial" w:cs="Arial"/>
          <w:bCs/>
          <w:i/>
          <w:sz w:val="21"/>
          <w:szCs w:val="21"/>
          <w:u w:val="single"/>
        </w:rPr>
        <w:t>when finished.</w:t>
      </w:r>
    </w:p>
    <w:p w14:paraId="7221E256" w14:textId="77777777" w:rsidR="00026E5C" w:rsidRPr="009B0A54" w:rsidRDefault="00026E5C" w:rsidP="00970AB7">
      <w:pPr>
        <w:rPr>
          <w:rFonts w:ascii="Arial" w:hAnsi="Arial" w:cs="Arial"/>
          <w:sz w:val="16"/>
          <w:szCs w:val="16"/>
        </w:rPr>
      </w:pPr>
    </w:p>
    <w:p w14:paraId="18F5004B" w14:textId="77777777" w:rsidR="00221A0D" w:rsidRPr="009B0A54" w:rsidRDefault="00D51279" w:rsidP="00A35628">
      <w:pPr>
        <w:pStyle w:val="Standard"/>
        <w:jc w:val="both"/>
        <w:rPr>
          <w:rFonts w:ascii="Arial" w:hAnsi="Arial" w:cs="Arial"/>
          <w:color w:val="000000"/>
          <w:sz w:val="22"/>
          <w:szCs w:val="22"/>
        </w:rPr>
      </w:pPr>
      <w:r w:rsidRPr="009B0A54">
        <w:rPr>
          <w:rFonts w:ascii="Arial" w:hAnsi="Arial" w:cs="Arial"/>
          <w:color w:val="000000"/>
          <w:sz w:val="22"/>
          <w:szCs w:val="22"/>
        </w:rPr>
        <w:t xml:space="preserve">The Billing Procedures duties of the Financial Secretary as set forth in Section 139 of the </w:t>
      </w:r>
      <w:r w:rsidRPr="009B0A54">
        <w:rPr>
          <w:rFonts w:ascii="Arial" w:hAnsi="Arial" w:cs="Arial"/>
          <w:i/>
          <w:sz w:val="22"/>
          <w:szCs w:val="22"/>
        </w:rPr>
        <w:t>Charter Constitution and Laws of the Knights of Columbus</w:t>
      </w:r>
      <w:r w:rsidRPr="009B0A54">
        <w:rPr>
          <w:rFonts w:ascii="Arial" w:hAnsi="Arial" w:cs="Arial"/>
          <w:bCs/>
          <w:sz w:val="22"/>
          <w:szCs w:val="22"/>
        </w:rPr>
        <w:t xml:space="preserve"> </w:t>
      </w:r>
      <w:hyperlink r:id="rId14" w:history="1">
        <w:r w:rsidR="000B2148" w:rsidRPr="00D44FF9">
          <w:rPr>
            <w:rStyle w:val="Hyperlink"/>
            <w:rFonts w:ascii="Arial" w:hAnsi="Arial" w:cs="Arial"/>
            <w:bCs/>
            <w:sz w:val="22"/>
            <w:szCs w:val="22"/>
          </w:rPr>
          <w:t>http://www.kofc.org/en/forms/leadership/charter-const-laws30.pdf</w:t>
        </w:r>
      </w:hyperlink>
      <w:r w:rsidR="000B2148">
        <w:rPr>
          <w:rFonts w:ascii="Arial" w:hAnsi="Arial" w:cs="Arial"/>
          <w:bCs/>
          <w:sz w:val="22"/>
          <w:szCs w:val="22"/>
        </w:rPr>
        <w:t xml:space="preserve"> </w:t>
      </w:r>
      <w:r w:rsidRPr="009B0A54">
        <w:rPr>
          <w:rFonts w:ascii="Arial" w:hAnsi="Arial" w:cs="Arial"/>
          <w:color w:val="000000"/>
          <w:sz w:val="22"/>
          <w:szCs w:val="22"/>
        </w:rPr>
        <w:t>stipulate that the Financial Secretary shall collect and receive all moneys accruing to the council from members and other sources, that he shall keep an account of the indebtedness of each member of the council and the amount received from each member of the council and that he shall pay over to the Treasurer of his council all moneys received by him from all sources. To assist him in complying with these duties, the Supreme Council has developed and makes available for local council use a computer-based system of record and account keeping.</w:t>
      </w:r>
      <w:r w:rsidR="00A35628" w:rsidRPr="009B0A54">
        <w:rPr>
          <w:rFonts w:ascii="Arial" w:hAnsi="Arial" w:cs="Arial"/>
          <w:color w:val="000000"/>
          <w:sz w:val="22"/>
          <w:szCs w:val="22"/>
        </w:rPr>
        <w:t xml:space="preserve"> </w:t>
      </w:r>
    </w:p>
    <w:p w14:paraId="0A190B40" w14:textId="77777777" w:rsidR="00F46B02" w:rsidRPr="009B0A54" w:rsidRDefault="00F46B02" w:rsidP="00A35628">
      <w:pPr>
        <w:pStyle w:val="Standard"/>
        <w:jc w:val="both"/>
        <w:rPr>
          <w:rFonts w:ascii="Arial" w:hAnsi="Arial" w:cs="Arial"/>
          <w:color w:val="000000"/>
          <w:sz w:val="16"/>
          <w:szCs w:val="16"/>
        </w:rPr>
      </w:pPr>
    </w:p>
    <w:p w14:paraId="7DD14D18" w14:textId="77777777" w:rsidR="00F46B02" w:rsidRPr="00713E00" w:rsidRDefault="00935051" w:rsidP="00713E00">
      <w:pPr>
        <w:pStyle w:val="Standard"/>
        <w:rPr>
          <w:rFonts w:ascii="Arial" w:hAnsi="Arial" w:cs="Arial"/>
          <w:bCs/>
          <w:sz w:val="22"/>
          <w:szCs w:val="22"/>
          <w:u w:val="single"/>
        </w:rPr>
      </w:pPr>
      <w:r w:rsidRPr="00713E00">
        <w:rPr>
          <w:rFonts w:ascii="Arial" w:hAnsi="Arial" w:cs="Arial"/>
          <w:sz w:val="22"/>
          <w:szCs w:val="22"/>
          <w:u w:val="single"/>
        </w:rPr>
        <w:t xml:space="preserve">Using the Member Billing Application </w:t>
      </w:r>
    </w:p>
    <w:p w14:paraId="6187906C" w14:textId="77777777" w:rsidR="00F46B02" w:rsidRPr="009B0A54" w:rsidRDefault="00F46B02" w:rsidP="00F46B02">
      <w:pPr>
        <w:pStyle w:val="TableContents"/>
        <w:jc w:val="both"/>
        <w:rPr>
          <w:rFonts w:ascii="Arial" w:hAnsi="Arial" w:cs="Arial"/>
          <w:color w:val="000000"/>
          <w:sz w:val="16"/>
          <w:szCs w:val="16"/>
        </w:rPr>
      </w:pPr>
    </w:p>
    <w:p w14:paraId="28BC5F12" w14:textId="77777777" w:rsidR="00221A0D" w:rsidRPr="009B0A54" w:rsidRDefault="00F46B02" w:rsidP="000440E1">
      <w:pPr>
        <w:pStyle w:val="Standard"/>
        <w:jc w:val="both"/>
        <w:rPr>
          <w:rFonts w:ascii="Arial" w:hAnsi="Arial" w:cs="Arial"/>
          <w:color w:val="000000"/>
          <w:sz w:val="22"/>
          <w:szCs w:val="22"/>
        </w:rPr>
      </w:pPr>
      <w:r w:rsidRPr="009B0A54">
        <w:rPr>
          <w:rFonts w:ascii="Arial" w:hAnsi="Arial" w:cs="Arial"/>
          <w:color w:val="000000"/>
          <w:sz w:val="22"/>
          <w:szCs w:val="22"/>
        </w:rPr>
        <w:t xml:space="preserve">The Member Billing </w:t>
      </w:r>
      <w:r w:rsidR="00BA685E">
        <w:rPr>
          <w:rFonts w:ascii="Arial" w:hAnsi="Arial" w:cs="Arial"/>
          <w:color w:val="000000"/>
          <w:sz w:val="22"/>
          <w:szCs w:val="22"/>
        </w:rPr>
        <w:t>A</w:t>
      </w:r>
      <w:r w:rsidRPr="009B0A54">
        <w:rPr>
          <w:rFonts w:ascii="Arial" w:hAnsi="Arial" w:cs="Arial"/>
          <w:color w:val="000000"/>
          <w:sz w:val="22"/>
          <w:szCs w:val="22"/>
        </w:rPr>
        <w:t xml:space="preserve">pplication – located in Officers Online, the </w:t>
      </w:r>
      <w:r w:rsidR="00A34D59" w:rsidRPr="002528AB">
        <w:rPr>
          <w:rFonts w:ascii="Arial" w:hAnsi="Arial" w:cs="Arial"/>
          <w:b/>
          <w:color w:val="000000"/>
          <w:sz w:val="22"/>
          <w:szCs w:val="22"/>
        </w:rPr>
        <w:t xml:space="preserve">Sign </w:t>
      </w:r>
      <w:r w:rsidR="009A6B04" w:rsidRPr="002528AB">
        <w:rPr>
          <w:rFonts w:ascii="Arial" w:hAnsi="Arial" w:cs="Arial"/>
          <w:b/>
          <w:color w:val="000000"/>
          <w:sz w:val="22"/>
          <w:szCs w:val="22"/>
        </w:rPr>
        <w:t>In</w:t>
      </w:r>
      <w:r w:rsidR="009A6B04">
        <w:rPr>
          <w:rFonts w:ascii="Arial" w:hAnsi="Arial" w:cs="Arial"/>
          <w:color w:val="000000"/>
          <w:sz w:val="22"/>
          <w:szCs w:val="22"/>
        </w:rPr>
        <w:t xml:space="preserve"> </w:t>
      </w:r>
      <w:r w:rsidRPr="009B0A54">
        <w:rPr>
          <w:rFonts w:ascii="Arial" w:hAnsi="Arial" w:cs="Arial"/>
          <w:color w:val="000000"/>
          <w:sz w:val="22"/>
          <w:szCs w:val="22"/>
        </w:rPr>
        <w:t xml:space="preserve">area of </w:t>
      </w:r>
      <w:hyperlink r:id="rId15" w:history="1">
        <w:r w:rsidR="009A6B04" w:rsidRPr="009B0A54">
          <w:rPr>
            <w:rStyle w:val="Hyperlink"/>
            <w:rFonts w:ascii="Arial" w:hAnsi="Arial" w:cs="Arial"/>
            <w:sz w:val="22"/>
            <w:szCs w:val="22"/>
          </w:rPr>
          <w:t>www.kofc.org</w:t>
        </w:r>
      </w:hyperlink>
      <w:r w:rsidRPr="009B0A54">
        <w:rPr>
          <w:rFonts w:ascii="Arial" w:hAnsi="Arial" w:cs="Arial"/>
          <w:color w:val="000000"/>
          <w:sz w:val="22"/>
          <w:szCs w:val="22"/>
        </w:rPr>
        <w:t xml:space="preserve"> – </w:t>
      </w:r>
      <w:r w:rsidR="00A34D59">
        <w:rPr>
          <w:rFonts w:ascii="Arial" w:hAnsi="Arial" w:cs="Arial"/>
          <w:color w:val="000000"/>
          <w:sz w:val="22"/>
          <w:szCs w:val="22"/>
        </w:rPr>
        <w:t xml:space="preserve">which </w:t>
      </w:r>
      <w:r w:rsidRPr="009B0A54">
        <w:rPr>
          <w:rFonts w:ascii="Arial" w:hAnsi="Arial" w:cs="Arial"/>
          <w:color w:val="000000"/>
          <w:sz w:val="22"/>
          <w:szCs w:val="22"/>
        </w:rPr>
        <w:t>works in conjunction with the Member Management application to allow councils to manage the financial transactions for their council</w:t>
      </w:r>
      <w:r w:rsidR="00DD33F9">
        <w:rPr>
          <w:rFonts w:ascii="Arial" w:hAnsi="Arial" w:cs="Arial"/>
          <w:color w:val="000000"/>
          <w:sz w:val="22"/>
          <w:szCs w:val="22"/>
        </w:rPr>
        <w:t>.</w:t>
      </w:r>
    </w:p>
    <w:p w14:paraId="5D97F53A" w14:textId="77777777" w:rsidR="00CE39F9" w:rsidRPr="009B0A54" w:rsidRDefault="00CE39F9" w:rsidP="00F46B02">
      <w:pPr>
        <w:pStyle w:val="TableContents"/>
        <w:ind w:firstLine="720"/>
        <w:jc w:val="both"/>
        <w:rPr>
          <w:rFonts w:ascii="Arial" w:hAnsi="Arial" w:cs="Arial"/>
          <w:b/>
          <w:bCs/>
          <w:color w:val="00B050"/>
          <w:sz w:val="16"/>
          <w:szCs w:val="16"/>
        </w:rPr>
      </w:pPr>
    </w:p>
    <w:p w14:paraId="29A79B0C" w14:textId="77777777" w:rsidR="00F46B02" w:rsidRPr="00713E00" w:rsidRDefault="00935051" w:rsidP="00713E00">
      <w:pPr>
        <w:pStyle w:val="TableContents"/>
        <w:rPr>
          <w:rFonts w:ascii="Arial" w:hAnsi="Arial" w:cs="Arial"/>
          <w:bCs/>
          <w:sz w:val="22"/>
          <w:szCs w:val="22"/>
          <w:u w:val="single"/>
        </w:rPr>
      </w:pPr>
      <w:r w:rsidRPr="00713E00">
        <w:rPr>
          <w:rFonts w:ascii="Arial" w:hAnsi="Arial" w:cs="Arial"/>
          <w:bCs/>
          <w:sz w:val="22"/>
          <w:szCs w:val="22"/>
          <w:u w:val="single"/>
        </w:rPr>
        <w:t>Initial Set Up for First Time Users</w:t>
      </w:r>
    </w:p>
    <w:p w14:paraId="1DF3E132" w14:textId="77777777" w:rsidR="00F46B02" w:rsidRPr="00713E00" w:rsidRDefault="00F46B02" w:rsidP="00F46B02">
      <w:pPr>
        <w:pStyle w:val="TableContents"/>
        <w:jc w:val="both"/>
        <w:rPr>
          <w:rFonts w:ascii="Arial" w:hAnsi="Arial" w:cs="Arial"/>
          <w:bCs/>
          <w:sz w:val="16"/>
          <w:szCs w:val="16"/>
          <w:u w:val="single"/>
        </w:rPr>
      </w:pPr>
    </w:p>
    <w:p w14:paraId="3012F9BB" w14:textId="77777777" w:rsidR="00F46B02" w:rsidRPr="008C05FE" w:rsidRDefault="00F46B02" w:rsidP="000440E1">
      <w:pPr>
        <w:pStyle w:val="TableContents"/>
        <w:jc w:val="both"/>
        <w:rPr>
          <w:rFonts w:ascii="Arial" w:hAnsi="Arial" w:cs="Arial"/>
          <w:i/>
          <w:sz w:val="22"/>
          <w:szCs w:val="22"/>
        </w:rPr>
      </w:pPr>
      <w:r w:rsidRPr="008C05FE">
        <w:rPr>
          <w:rFonts w:ascii="Arial" w:hAnsi="Arial" w:cs="Arial"/>
          <w:i/>
          <w:sz w:val="22"/>
          <w:szCs w:val="22"/>
        </w:rPr>
        <w:t>If you are just starting to use Member Billing, there are a few steps that are required prior to generating as assessment. You must set up the following items:</w:t>
      </w:r>
    </w:p>
    <w:p w14:paraId="6303481C" w14:textId="77777777" w:rsidR="00F46B02" w:rsidRPr="009B0A54" w:rsidRDefault="00F46B02" w:rsidP="00F46B02">
      <w:pPr>
        <w:pStyle w:val="TableContents"/>
        <w:jc w:val="both"/>
        <w:rPr>
          <w:rFonts w:ascii="Arial" w:hAnsi="Arial" w:cs="Arial"/>
          <w:b/>
          <w:color w:val="000000"/>
          <w:sz w:val="16"/>
          <w:szCs w:val="16"/>
        </w:rPr>
      </w:pPr>
    </w:p>
    <w:p w14:paraId="0FF23776" w14:textId="77777777" w:rsidR="00F46B02" w:rsidRPr="008C05FE" w:rsidRDefault="00F46B02" w:rsidP="008C05FE">
      <w:pPr>
        <w:pStyle w:val="TableContents"/>
        <w:numPr>
          <w:ilvl w:val="0"/>
          <w:numId w:val="9"/>
        </w:numPr>
        <w:jc w:val="both"/>
        <w:rPr>
          <w:rFonts w:ascii="Arial" w:hAnsi="Arial" w:cs="Arial"/>
          <w:color w:val="000000"/>
          <w:sz w:val="22"/>
          <w:szCs w:val="22"/>
        </w:rPr>
      </w:pPr>
      <w:r w:rsidRPr="008C05FE">
        <w:rPr>
          <w:rFonts w:ascii="Arial" w:hAnsi="Arial" w:cs="Arial"/>
          <w:color w:val="000000"/>
          <w:sz w:val="22"/>
          <w:szCs w:val="22"/>
        </w:rPr>
        <w:t>Billing Information</w:t>
      </w:r>
    </w:p>
    <w:p w14:paraId="5A4662D0" w14:textId="77777777" w:rsidR="00F46B02" w:rsidRPr="008C05FE" w:rsidRDefault="00F46B02" w:rsidP="00F46B02">
      <w:pPr>
        <w:pStyle w:val="TableContents"/>
        <w:jc w:val="both"/>
        <w:rPr>
          <w:rFonts w:ascii="Arial" w:hAnsi="Arial" w:cs="Arial"/>
          <w:color w:val="000000"/>
          <w:sz w:val="16"/>
          <w:szCs w:val="16"/>
        </w:rPr>
      </w:pPr>
    </w:p>
    <w:p w14:paraId="5949A133" w14:textId="77777777" w:rsidR="00F46B02" w:rsidRPr="009B0A54" w:rsidRDefault="00F46B02" w:rsidP="000440E1">
      <w:pPr>
        <w:pStyle w:val="TableContents"/>
        <w:jc w:val="both"/>
        <w:rPr>
          <w:rFonts w:ascii="Arial" w:hAnsi="Arial" w:cs="Arial"/>
          <w:color w:val="000000"/>
          <w:sz w:val="22"/>
          <w:szCs w:val="22"/>
        </w:rPr>
      </w:pPr>
      <w:r w:rsidRPr="009B0A54">
        <w:rPr>
          <w:rFonts w:ascii="Arial" w:hAnsi="Arial" w:cs="Arial"/>
          <w:color w:val="000000"/>
          <w:sz w:val="22"/>
          <w:szCs w:val="22"/>
        </w:rPr>
        <w:t xml:space="preserve">The billing frequency needs to be established. Member Billing allows you to assess dues to members annually or semi-annually only. If your council has quarterly </w:t>
      </w:r>
      <w:r w:rsidR="008B5614">
        <w:rPr>
          <w:rFonts w:ascii="Arial" w:hAnsi="Arial" w:cs="Arial"/>
          <w:color w:val="000000"/>
          <w:sz w:val="22"/>
          <w:szCs w:val="22"/>
        </w:rPr>
        <w:t>payor</w:t>
      </w:r>
      <w:r w:rsidR="00620016" w:rsidRPr="009B0A54">
        <w:rPr>
          <w:rFonts w:ascii="Arial" w:hAnsi="Arial" w:cs="Arial"/>
          <w:color w:val="000000"/>
          <w:sz w:val="22"/>
          <w:szCs w:val="22"/>
        </w:rPr>
        <w:t>s</w:t>
      </w:r>
      <w:r w:rsidRPr="009B0A54">
        <w:rPr>
          <w:rFonts w:ascii="Arial" w:hAnsi="Arial" w:cs="Arial"/>
          <w:color w:val="000000"/>
          <w:sz w:val="22"/>
          <w:szCs w:val="22"/>
        </w:rPr>
        <w:t xml:space="preserve">, you can inform them that they can continue to pay quarterly but will be billed annually or semiannually, as is the council preference. </w:t>
      </w:r>
    </w:p>
    <w:p w14:paraId="78BA00FC" w14:textId="77777777" w:rsidR="00F46B02" w:rsidRPr="009B0A54" w:rsidRDefault="00F46B02" w:rsidP="00F46B02">
      <w:pPr>
        <w:pStyle w:val="TableContents"/>
        <w:jc w:val="both"/>
        <w:rPr>
          <w:rFonts w:ascii="Arial" w:hAnsi="Arial" w:cs="Arial"/>
          <w:color w:val="000000"/>
          <w:sz w:val="16"/>
          <w:szCs w:val="16"/>
        </w:rPr>
      </w:pPr>
    </w:p>
    <w:p w14:paraId="12C4AD20" w14:textId="77777777" w:rsidR="00F46B02" w:rsidRPr="009B0A54" w:rsidRDefault="00F46B02" w:rsidP="000440E1">
      <w:pPr>
        <w:pStyle w:val="TableContents"/>
        <w:jc w:val="both"/>
        <w:rPr>
          <w:rFonts w:ascii="Arial" w:hAnsi="Arial" w:cs="Arial"/>
          <w:color w:val="000000"/>
          <w:sz w:val="22"/>
          <w:szCs w:val="22"/>
        </w:rPr>
      </w:pPr>
      <w:r w:rsidRPr="009B0A54">
        <w:rPr>
          <w:rFonts w:ascii="Arial" w:hAnsi="Arial" w:cs="Arial"/>
          <w:color w:val="000000"/>
          <w:sz w:val="22"/>
          <w:szCs w:val="22"/>
        </w:rPr>
        <w:t>Additionally, the billing schedule must be selected as calendar or fraternal year. Also, the billing remittance address needs to be selected – either the council’s mailing address or meeting address, or the Financial Secretary’s mailing address.</w:t>
      </w:r>
    </w:p>
    <w:p w14:paraId="1E32558E" w14:textId="77777777" w:rsidR="00F46B02" w:rsidRPr="009B0A54" w:rsidRDefault="00F46B02" w:rsidP="00F46B02">
      <w:pPr>
        <w:pStyle w:val="TableContents"/>
        <w:ind w:left="720"/>
        <w:jc w:val="both"/>
        <w:rPr>
          <w:rFonts w:ascii="Arial" w:hAnsi="Arial" w:cs="Arial"/>
          <w:color w:val="000000"/>
          <w:sz w:val="16"/>
          <w:szCs w:val="16"/>
        </w:rPr>
      </w:pPr>
    </w:p>
    <w:p w14:paraId="0C08F385" w14:textId="77777777" w:rsidR="00F46B02" w:rsidRPr="008C05FE" w:rsidRDefault="00F46B02"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 xml:space="preserve">Class List </w:t>
      </w:r>
    </w:p>
    <w:p w14:paraId="4E72DB01" w14:textId="77777777" w:rsidR="00F46B02" w:rsidRPr="009B0A54" w:rsidRDefault="00F46B02" w:rsidP="00F46B02">
      <w:pPr>
        <w:pStyle w:val="TableContents"/>
        <w:ind w:left="1440"/>
        <w:jc w:val="both"/>
        <w:rPr>
          <w:rFonts w:ascii="Arial" w:hAnsi="Arial" w:cs="Arial"/>
          <w:color w:val="000000"/>
          <w:sz w:val="16"/>
          <w:szCs w:val="16"/>
        </w:rPr>
      </w:pPr>
    </w:p>
    <w:p w14:paraId="27489D37" w14:textId="77777777" w:rsidR="00F46B02" w:rsidRPr="009B0A54" w:rsidRDefault="00F46B02" w:rsidP="000440E1">
      <w:pPr>
        <w:pStyle w:val="TableContents"/>
        <w:jc w:val="both"/>
        <w:rPr>
          <w:rFonts w:ascii="Arial" w:hAnsi="Arial" w:cs="Arial"/>
          <w:color w:val="000000"/>
          <w:sz w:val="22"/>
          <w:szCs w:val="22"/>
        </w:rPr>
      </w:pPr>
      <w:r w:rsidRPr="009B0A54">
        <w:rPr>
          <w:rFonts w:ascii="Arial" w:hAnsi="Arial" w:cs="Arial"/>
          <w:color w:val="000000"/>
          <w:sz w:val="22"/>
          <w:szCs w:val="22"/>
        </w:rPr>
        <w:t xml:space="preserve">This screen is where the amount of the council’s dues can be entered. Note that the amount of annual dues for honorary members is based on the sum of state and Supreme Council per capita taxes and other levies. The annual dues for honorary life members is specified in the </w:t>
      </w:r>
      <w:r w:rsidRPr="009B0A54">
        <w:rPr>
          <w:rFonts w:ascii="Arial" w:hAnsi="Arial" w:cs="Arial"/>
          <w:i/>
          <w:sz w:val="22"/>
          <w:szCs w:val="22"/>
        </w:rPr>
        <w:t xml:space="preserve">Charter Constitution and Laws of the Knights of Columbus </w:t>
      </w:r>
      <w:r w:rsidRPr="009B0A54">
        <w:rPr>
          <w:rFonts w:ascii="Arial" w:hAnsi="Arial" w:cs="Arial"/>
          <w:sz w:val="22"/>
          <w:szCs w:val="22"/>
        </w:rPr>
        <w:t xml:space="preserve">and cannot be updated in Member Billing. </w:t>
      </w:r>
    </w:p>
    <w:p w14:paraId="27C41761" w14:textId="77777777" w:rsidR="00F46B02" w:rsidRPr="009B0A54" w:rsidRDefault="00F46B02" w:rsidP="00F46B02">
      <w:pPr>
        <w:pStyle w:val="TableContents"/>
        <w:jc w:val="both"/>
        <w:rPr>
          <w:rFonts w:ascii="Arial" w:hAnsi="Arial" w:cs="Arial"/>
          <w:color w:val="000000"/>
          <w:sz w:val="16"/>
          <w:szCs w:val="16"/>
        </w:rPr>
      </w:pPr>
    </w:p>
    <w:p w14:paraId="28C1BA42" w14:textId="77777777" w:rsidR="00F46B02" w:rsidRPr="009B0A54" w:rsidRDefault="00F46B02" w:rsidP="000440E1">
      <w:pPr>
        <w:pStyle w:val="TableContents"/>
        <w:jc w:val="both"/>
        <w:rPr>
          <w:rFonts w:ascii="Arial" w:hAnsi="Arial" w:cs="Arial"/>
          <w:color w:val="000000"/>
          <w:sz w:val="22"/>
          <w:szCs w:val="22"/>
        </w:rPr>
      </w:pPr>
      <w:r w:rsidRPr="009B0A54">
        <w:rPr>
          <w:rFonts w:ascii="Arial" w:hAnsi="Arial" w:cs="Arial"/>
          <w:color w:val="000000"/>
          <w:sz w:val="22"/>
          <w:szCs w:val="22"/>
        </w:rPr>
        <w:t xml:space="preserve">Sub Class – Council defined sub classes can be created for members for which the council wishes to reduce the dues amount. For example: a council waives or reduces dues for students. A sub class of students can be added, along with the annual rate of the reduced dues. Once established, members associated with a sub class will need to be assigned to the sub class on the member’s </w:t>
      </w:r>
      <w:r w:rsidR="00CE39F9" w:rsidRPr="009B0A54">
        <w:rPr>
          <w:rFonts w:ascii="Arial" w:hAnsi="Arial" w:cs="Arial"/>
          <w:color w:val="000000"/>
          <w:sz w:val="22"/>
          <w:szCs w:val="22"/>
        </w:rPr>
        <w:t>“</w:t>
      </w:r>
      <w:r w:rsidRPr="009B0A54">
        <w:rPr>
          <w:rFonts w:ascii="Arial" w:hAnsi="Arial" w:cs="Arial"/>
          <w:color w:val="000000"/>
          <w:sz w:val="22"/>
          <w:szCs w:val="22"/>
        </w:rPr>
        <w:t>Billing Information</w:t>
      </w:r>
      <w:r w:rsidR="00CE39F9" w:rsidRPr="009B0A54">
        <w:rPr>
          <w:rFonts w:ascii="Arial" w:hAnsi="Arial" w:cs="Arial"/>
          <w:color w:val="000000"/>
          <w:sz w:val="22"/>
          <w:szCs w:val="22"/>
        </w:rPr>
        <w:t>”</w:t>
      </w:r>
      <w:r w:rsidRPr="009B0A54">
        <w:rPr>
          <w:rFonts w:ascii="Arial" w:hAnsi="Arial" w:cs="Arial"/>
          <w:color w:val="000000"/>
          <w:sz w:val="22"/>
          <w:szCs w:val="22"/>
        </w:rPr>
        <w:t xml:space="preserve"> screen, located under the Member Information section.  </w:t>
      </w:r>
    </w:p>
    <w:p w14:paraId="2B133D89" w14:textId="77777777" w:rsidR="00F46B02" w:rsidRPr="009B0A54" w:rsidRDefault="00F46B02" w:rsidP="00F46B02">
      <w:pPr>
        <w:pStyle w:val="TableContents"/>
        <w:jc w:val="both"/>
        <w:rPr>
          <w:rFonts w:ascii="Arial" w:hAnsi="Arial" w:cs="Arial"/>
          <w:color w:val="000000"/>
          <w:sz w:val="16"/>
          <w:szCs w:val="16"/>
        </w:rPr>
      </w:pPr>
    </w:p>
    <w:p w14:paraId="1C2C7628" w14:textId="77777777" w:rsidR="00F46B02" w:rsidRPr="008C05FE" w:rsidRDefault="00F46B02"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Reasons for Assessments</w:t>
      </w:r>
    </w:p>
    <w:p w14:paraId="70BD97A6" w14:textId="77777777" w:rsidR="00F46B02" w:rsidRPr="009B0A54" w:rsidRDefault="00F46B02" w:rsidP="00F46B02">
      <w:pPr>
        <w:pStyle w:val="TableContents"/>
        <w:jc w:val="both"/>
        <w:rPr>
          <w:rFonts w:ascii="Arial" w:hAnsi="Arial" w:cs="Arial"/>
          <w:sz w:val="16"/>
          <w:szCs w:val="16"/>
        </w:rPr>
      </w:pPr>
    </w:p>
    <w:p w14:paraId="346FA135" w14:textId="77777777" w:rsidR="00F46B02" w:rsidRPr="009B0A54" w:rsidRDefault="00F46B02" w:rsidP="000440E1">
      <w:pPr>
        <w:pStyle w:val="TableContents"/>
        <w:jc w:val="both"/>
        <w:rPr>
          <w:rFonts w:ascii="Arial" w:hAnsi="Arial" w:cs="Arial"/>
          <w:sz w:val="22"/>
          <w:szCs w:val="22"/>
        </w:rPr>
      </w:pPr>
      <w:r w:rsidRPr="009B0A54">
        <w:rPr>
          <w:rFonts w:ascii="Arial" w:hAnsi="Arial" w:cs="Arial"/>
          <w:sz w:val="22"/>
          <w:szCs w:val="22"/>
        </w:rPr>
        <w:t xml:space="preserve">This is required if the council plans to assess members any special or miscellaneous assessments. Reason for Assessments can be added on the </w:t>
      </w:r>
      <w:r w:rsidR="00CE39F9" w:rsidRPr="008C05FE">
        <w:rPr>
          <w:rFonts w:ascii="Arial" w:hAnsi="Arial" w:cs="Arial"/>
          <w:sz w:val="22"/>
          <w:szCs w:val="22"/>
        </w:rPr>
        <w:t>“</w:t>
      </w:r>
      <w:r w:rsidRPr="008C05FE">
        <w:rPr>
          <w:rFonts w:ascii="Arial" w:hAnsi="Arial" w:cs="Arial"/>
          <w:sz w:val="22"/>
          <w:szCs w:val="22"/>
        </w:rPr>
        <w:t>Event/Assessments</w:t>
      </w:r>
      <w:r w:rsidR="00CE39F9" w:rsidRPr="008C05FE">
        <w:rPr>
          <w:rFonts w:ascii="Arial" w:hAnsi="Arial" w:cs="Arial"/>
          <w:sz w:val="22"/>
          <w:szCs w:val="22"/>
        </w:rPr>
        <w:t>”</w:t>
      </w:r>
      <w:r w:rsidRPr="009B0A54">
        <w:rPr>
          <w:rFonts w:ascii="Arial" w:hAnsi="Arial" w:cs="Arial"/>
          <w:sz w:val="22"/>
          <w:szCs w:val="22"/>
        </w:rPr>
        <w:t xml:space="preserve"> screen under the council’s billing Information section.</w:t>
      </w:r>
    </w:p>
    <w:p w14:paraId="3988494B" w14:textId="77777777" w:rsidR="00F46B02" w:rsidRPr="009B0A54" w:rsidRDefault="00F46B02" w:rsidP="00F46B02">
      <w:pPr>
        <w:pStyle w:val="TableContents"/>
        <w:jc w:val="both"/>
        <w:rPr>
          <w:rFonts w:ascii="Arial" w:hAnsi="Arial" w:cs="Arial"/>
          <w:b/>
          <w:color w:val="C00000"/>
          <w:sz w:val="16"/>
          <w:szCs w:val="16"/>
        </w:rPr>
      </w:pPr>
    </w:p>
    <w:p w14:paraId="3C709052" w14:textId="5D899647" w:rsidR="00F46B02" w:rsidRPr="008C05FE" w:rsidRDefault="00F46B02" w:rsidP="000440E1">
      <w:pPr>
        <w:pStyle w:val="TableContents"/>
        <w:jc w:val="both"/>
        <w:rPr>
          <w:rFonts w:ascii="Arial" w:hAnsi="Arial" w:cs="Arial"/>
          <w:sz w:val="22"/>
          <w:szCs w:val="22"/>
        </w:rPr>
      </w:pPr>
      <w:bookmarkStart w:id="11" w:name="Acct_1"/>
      <w:bookmarkEnd w:id="11"/>
      <w:r w:rsidRPr="008C05FE">
        <w:rPr>
          <w:rFonts w:ascii="Arial" w:hAnsi="Arial" w:cs="Arial"/>
          <w:sz w:val="22"/>
          <w:szCs w:val="22"/>
        </w:rPr>
        <w:t xml:space="preserve">Setting up the member's billing information located in the Member Information section includes the following items: </w:t>
      </w:r>
      <w:hyperlink w:anchor="Ill_1" w:history="1">
        <w:r w:rsidR="00B20DB6" w:rsidRPr="00E23CEA">
          <w:rPr>
            <w:rStyle w:val="Hyperlink"/>
            <w:rFonts w:ascii="Arial" w:hAnsi="Arial" w:cs="Arial"/>
            <w:sz w:val="22"/>
            <w:szCs w:val="22"/>
            <w:highlight w:val="yellow"/>
          </w:rPr>
          <w:t>(Illustration # 1)</w:t>
        </w:r>
      </w:hyperlink>
    </w:p>
    <w:p w14:paraId="455D7DF8" w14:textId="77777777" w:rsidR="00F46B02" w:rsidRPr="009B0A54" w:rsidRDefault="00F46B02" w:rsidP="00F46B02">
      <w:pPr>
        <w:pStyle w:val="TableContents"/>
        <w:jc w:val="both"/>
        <w:rPr>
          <w:rFonts w:ascii="Arial" w:hAnsi="Arial" w:cs="Arial"/>
          <w:color w:val="000000"/>
          <w:sz w:val="16"/>
          <w:szCs w:val="16"/>
        </w:rPr>
      </w:pPr>
    </w:p>
    <w:p w14:paraId="2EB66751" w14:textId="77777777" w:rsidR="00F46B02" w:rsidRPr="008C05FE" w:rsidRDefault="00F46B02"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lastRenderedPageBreak/>
        <w:t>Member Class</w:t>
      </w:r>
    </w:p>
    <w:p w14:paraId="26A64833" w14:textId="77777777" w:rsidR="00F46B02" w:rsidRPr="009B0A54" w:rsidRDefault="00F46B02" w:rsidP="00F46B02">
      <w:pPr>
        <w:pStyle w:val="TableContents"/>
        <w:jc w:val="both"/>
        <w:rPr>
          <w:rFonts w:ascii="Arial" w:hAnsi="Arial" w:cs="Arial"/>
          <w:b/>
          <w:color w:val="000000"/>
          <w:sz w:val="16"/>
          <w:szCs w:val="16"/>
        </w:rPr>
      </w:pPr>
      <w:r w:rsidRPr="009B0A54">
        <w:rPr>
          <w:rFonts w:ascii="Arial" w:hAnsi="Arial" w:cs="Arial"/>
          <w:b/>
          <w:color w:val="000000"/>
          <w:sz w:val="22"/>
          <w:szCs w:val="22"/>
        </w:rPr>
        <w:tab/>
      </w:r>
    </w:p>
    <w:p w14:paraId="542C81BA" w14:textId="77777777" w:rsidR="00F46B02" w:rsidRPr="009B0A54" w:rsidRDefault="00F46B02" w:rsidP="000440E1">
      <w:pPr>
        <w:pStyle w:val="TableContents"/>
        <w:jc w:val="both"/>
        <w:rPr>
          <w:rFonts w:ascii="Arial" w:hAnsi="Arial" w:cs="Arial"/>
          <w:color w:val="000000"/>
          <w:sz w:val="22"/>
          <w:szCs w:val="22"/>
        </w:rPr>
      </w:pPr>
      <w:r w:rsidRPr="009B0A54">
        <w:rPr>
          <w:rFonts w:ascii="Arial" w:hAnsi="Arial" w:cs="Arial"/>
          <w:color w:val="000000"/>
          <w:sz w:val="22"/>
          <w:szCs w:val="22"/>
        </w:rPr>
        <w:t>Displays the member as a regular, honorary, or honorary life member.</w:t>
      </w:r>
    </w:p>
    <w:p w14:paraId="4A79950F" w14:textId="77777777" w:rsidR="00F46B02" w:rsidRPr="009B0A54" w:rsidRDefault="00F46B02" w:rsidP="00F46B02">
      <w:pPr>
        <w:pStyle w:val="TableContents"/>
        <w:jc w:val="both"/>
        <w:rPr>
          <w:rFonts w:ascii="Arial" w:hAnsi="Arial" w:cs="Arial"/>
          <w:color w:val="000000"/>
          <w:sz w:val="16"/>
          <w:szCs w:val="16"/>
        </w:rPr>
      </w:pPr>
    </w:p>
    <w:p w14:paraId="35584E25" w14:textId="77777777" w:rsidR="00D51279" w:rsidRPr="008C05FE" w:rsidRDefault="00D51279"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Sub Class</w:t>
      </w:r>
    </w:p>
    <w:p w14:paraId="17BAB849" w14:textId="77777777" w:rsidR="00221A0D" w:rsidRPr="009B0A54" w:rsidRDefault="00221A0D" w:rsidP="00C575ED">
      <w:pPr>
        <w:pStyle w:val="TableContents"/>
        <w:ind w:firstLine="720"/>
        <w:jc w:val="both"/>
        <w:rPr>
          <w:rFonts w:ascii="Arial" w:hAnsi="Arial" w:cs="Arial"/>
          <w:b/>
          <w:color w:val="000000"/>
          <w:sz w:val="16"/>
          <w:szCs w:val="16"/>
        </w:rPr>
      </w:pPr>
    </w:p>
    <w:p w14:paraId="713C9000" w14:textId="77777777" w:rsidR="00221A0D" w:rsidRPr="009B0A54" w:rsidRDefault="00221A0D" w:rsidP="000440E1">
      <w:pPr>
        <w:pStyle w:val="TableContents"/>
        <w:jc w:val="both"/>
        <w:rPr>
          <w:rFonts w:ascii="Arial" w:hAnsi="Arial" w:cs="Arial"/>
          <w:color w:val="000000"/>
          <w:sz w:val="22"/>
          <w:szCs w:val="22"/>
        </w:rPr>
      </w:pPr>
      <w:r w:rsidRPr="009B0A54">
        <w:rPr>
          <w:rFonts w:ascii="Arial" w:hAnsi="Arial" w:cs="Arial"/>
          <w:color w:val="000000"/>
          <w:sz w:val="22"/>
          <w:szCs w:val="22"/>
        </w:rPr>
        <w:t>Members may be assigned as part of a sub class and eligible for reduced dues (military, students, etc.)</w:t>
      </w:r>
    </w:p>
    <w:p w14:paraId="3B6D34C7" w14:textId="77777777" w:rsidR="00C575ED" w:rsidRPr="009B0A54" w:rsidRDefault="00C575ED" w:rsidP="00C575ED">
      <w:pPr>
        <w:pStyle w:val="TableContents"/>
        <w:jc w:val="both"/>
        <w:rPr>
          <w:rFonts w:ascii="Arial" w:hAnsi="Arial" w:cs="Arial"/>
          <w:color w:val="000000"/>
          <w:sz w:val="16"/>
          <w:szCs w:val="16"/>
        </w:rPr>
      </w:pPr>
    </w:p>
    <w:p w14:paraId="678E9BF8" w14:textId="77777777" w:rsidR="00D51279" w:rsidRPr="008C05FE" w:rsidRDefault="00D51279"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Disability</w:t>
      </w:r>
    </w:p>
    <w:p w14:paraId="65026597" w14:textId="77777777" w:rsidR="00C575ED" w:rsidRPr="009B0A54" w:rsidRDefault="00C575ED" w:rsidP="00C575ED">
      <w:pPr>
        <w:pStyle w:val="TableContents"/>
        <w:jc w:val="both"/>
        <w:rPr>
          <w:rFonts w:ascii="Arial" w:hAnsi="Arial" w:cs="Arial"/>
          <w:color w:val="000000"/>
          <w:sz w:val="16"/>
          <w:szCs w:val="16"/>
        </w:rPr>
      </w:pPr>
    </w:p>
    <w:p w14:paraId="28002C4C" w14:textId="77777777" w:rsidR="00221A0D" w:rsidRPr="009B0A54" w:rsidRDefault="00076113" w:rsidP="000440E1">
      <w:pPr>
        <w:pStyle w:val="TableContents"/>
        <w:jc w:val="both"/>
        <w:rPr>
          <w:rFonts w:ascii="Arial" w:hAnsi="Arial" w:cs="Arial"/>
          <w:color w:val="000000"/>
          <w:sz w:val="22"/>
          <w:szCs w:val="22"/>
        </w:rPr>
      </w:pPr>
      <w:r w:rsidRPr="009B0A54">
        <w:rPr>
          <w:rFonts w:ascii="Arial" w:hAnsi="Arial" w:cs="Arial"/>
          <w:color w:val="000000"/>
          <w:sz w:val="22"/>
          <w:szCs w:val="22"/>
        </w:rPr>
        <w:t>Members that are on disability and noted “Yes” on the Members Billing Information screen will not be assessed dues. Nothing else is required to ensure that they are not assessed.</w:t>
      </w:r>
    </w:p>
    <w:p w14:paraId="29B01C4E" w14:textId="77777777" w:rsidR="00076113" w:rsidRPr="009B0A54" w:rsidRDefault="00076113" w:rsidP="00C575ED">
      <w:pPr>
        <w:pStyle w:val="TableContents"/>
        <w:ind w:firstLine="720"/>
        <w:jc w:val="both"/>
        <w:rPr>
          <w:rFonts w:ascii="Arial" w:hAnsi="Arial" w:cs="Arial"/>
          <w:color w:val="000000"/>
          <w:sz w:val="16"/>
          <w:szCs w:val="16"/>
        </w:rPr>
      </w:pPr>
    </w:p>
    <w:p w14:paraId="643A94C1" w14:textId="77777777" w:rsidR="00D51279" w:rsidRPr="008C05FE" w:rsidRDefault="00D51279"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Do Not Assess</w:t>
      </w:r>
    </w:p>
    <w:p w14:paraId="3669A7B3" w14:textId="77777777" w:rsidR="00C575ED" w:rsidRPr="009B0A54" w:rsidRDefault="00C575ED" w:rsidP="00C575ED">
      <w:pPr>
        <w:pStyle w:val="TableContents"/>
        <w:jc w:val="both"/>
        <w:rPr>
          <w:rFonts w:ascii="Arial" w:hAnsi="Arial" w:cs="Arial"/>
          <w:color w:val="000000"/>
          <w:sz w:val="16"/>
          <w:szCs w:val="16"/>
        </w:rPr>
      </w:pPr>
    </w:p>
    <w:p w14:paraId="0E5353F9" w14:textId="77777777" w:rsidR="00076113" w:rsidRPr="009B0A54" w:rsidRDefault="00076113" w:rsidP="000440E1">
      <w:pPr>
        <w:pStyle w:val="TableContents"/>
        <w:jc w:val="both"/>
        <w:rPr>
          <w:rFonts w:ascii="Arial" w:hAnsi="Arial" w:cs="Arial"/>
          <w:color w:val="000000"/>
          <w:sz w:val="22"/>
          <w:szCs w:val="22"/>
        </w:rPr>
      </w:pPr>
      <w:r w:rsidRPr="009B0A54">
        <w:rPr>
          <w:rFonts w:ascii="Arial" w:hAnsi="Arial" w:cs="Arial"/>
          <w:color w:val="000000"/>
          <w:sz w:val="22"/>
          <w:szCs w:val="22"/>
        </w:rPr>
        <w:t xml:space="preserve">This provides the ability to not assess dues for members who may have a special circumstance, such as financial hardship, where the council decides not to assess dues for a </w:t>
      </w:r>
      <w:r w:rsidR="001967AF" w:rsidRPr="009B0A54">
        <w:rPr>
          <w:rFonts w:ascii="Arial" w:hAnsi="Arial" w:cs="Arial"/>
          <w:color w:val="000000"/>
          <w:sz w:val="22"/>
          <w:szCs w:val="22"/>
        </w:rPr>
        <w:t>period</w:t>
      </w:r>
      <w:r w:rsidRPr="009B0A54">
        <w:rPr>
          <w:rFonts w:ascii="Arial" w:hAnsi="Arial" w:cs="Arial"/>
          <w:color w:val="000000"/>
          <w:sz w:val="22"/>
          <w:szCs w:val="22"/>
        </w:rPr>
        <w:t>. Note that honorary life or disabled members are not included in the dues assessment process, so this option does not need to be selected for these members.</w:t>
      </w:r>
    </w:p>
    <w:p w14:paraId="2DC9380C" w14:textId="77777777" w:rsidR="00076113" w:rsidRPr="009B0A54" w:rsidRDefault="00076113" w:rsidP="00076113">
      <w:pPr>
        <w:pStyle w:val="TableContents"/>
        <w:ind w:left="720"/>
        <w:jc w:val="both"/>
        <w:rPr>
          <w:rFonts w:ascii="Arial" w:hAnsi="Arial" w:cs="Arial"/>
          <w:color w:val="000000"/>
          <w:sz w:val="16"/>
          <w:szCs w:val="16"/>
        </w:rPr>
      </w:pPr>
    </w:p>
    <w:p w14:paraId="1B77EDDE" w14:textId="77777777" w:rsidR="00D51279" w:rsidRPr="008C05FE" w:rsidRDefault="00D51279"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Do Not Send Bill</w:t>
      </w:r>
    </w:p>
    <w:p w14:paraId="62ED1864" w14:textId="77777777" w:rsidR="00C575ED" w:rsidRPr="009B0A54" w:rsidRDefault="00C575ED" w:rsidP="00C575ED">
      <w:pPr>
        <w:pStyle w:val="TableContents"/>
        <w:jc w:val="both"/>
        <w:rPr>
          <w:rFonts w:ascii="Arial" w:hAnsi="Arial" w:cs="Arial"/>
          <w:color w:val="000000"/>
          <w:sz w:val="16"/>
          <w:szCs w:val="16"/>
        </w:rPr>
      </w:pPr>
    </w:p>
    <w:p w14:paraId="3CCD9DC1" w14:textId="77777777" w:rsidR="00076113" w:rsidRPr="009B0A54" w:rsidRDefault="00076113" w:rsidP="000440E1">
      <w:pPr>
        <w:pStyle w:val="TableContents"/>
        <w:jc w:val="both"/>
        <w:rPr>
          <w:rFonts w:ascii="Arial" w:hAnsi="Arial" w:cs="Arial"/>
          <w:color w:val="000000"/>
          <w:sz w:val="22"/>
          <w:szCs w:val="22"/>
        </w:rPr>
      </w:pPr>
      <w:r w:rsidRPr="009B0A54">
        <w:rPr>
          <w:rFonts w:ascii="Arial" w:hAnsi="Arial" w:cs="Arial"/>
          <w:color w:val="000000"/>
          <w:sz w:val="22"/>
          <w:szCs w:val="22"/>
        </w:rPr>
        <w:t xml:space="preserve">This provides the option of not sending a billing notice to specified members for any reason. Note that the member will still be assessed, but a notice will not be generated. </w:t>
      </w:r>
    </w:p>
    <w:p w14:paraId="3729BE65" w14:textId="77777777" w:rsidR="00CE39F9" w:rsidRPr="009B0A54" w:rsidRDefault="00CE39F9" w:rsidP="006E37AD">
      <w:pPr>
        <w:pStyle w:val="TableContents"/>
        <w:ind w:firstLine="720"/>
        <w:jc w:val="both"/>
        <w:rPr>
          <w:rFonts w:ascii="Arial" w:hAnsi="Arial" w:cs="Arial"/>
          <w:b/>
          <w:color w:val="000000"/>
          <w:sz w:val="16"/>
          <w:szCs w:val="16"/>
        </w:rPr>
      </w:pPr>
    </w:p>
    <w:p w14:paraId="5779F4E4" w14:textId="77777777" w:rsidR="00D51279" w:rsidRPr="008C05FE" w:rsidRDefault="00D51279"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Delivery Preference</w:t>
      </w:r>
    </w:p>
    <w:p w14:paraId="7CB4C49D" w14:textId="77777777" w:rsidR="00C575ED" w:rsidRPr="009B0A54" w:rsidRDefault="00C575ED" w:rsidP="00C575ED">
      <w:pPr>
        <w:pStyle w:val="TableContents"/>
        <w:jc w:val="both"/>
        <w:rPr>
          <w:rFonts w:ascii="Arial" w:hAnsi="Arial" w:cs="Arial"/>
          <w:color w:val="000000"/>
          <w:sz w:val="16"/>
          <w:szCs w:val="16"/>
        </w:rPr>
      </w:pPr>
    </w:p>
    <w:p w14:paraId="3DE7A98E" w14:textId="77777777" w:rsidR="00076113" w:rsidRPr="009B0A54" w:rsidRDefault="00076113" w:rsidP="000440E1">
      <w:pPr>
        <w:pStyle w:val="TableContents"/>
        <w:jc w:val="both"/>
        <w:rPr>
          <w:rFonts w:ascii="Arial" w:hAnsi="Arial" w:cs="Arial"/>
          <w:color w:val="000000"/>
          <w:sz w:val="22"/>
          <w:szCs w:val="22"/>
        </w:rPr>
      </w:pPr>
      <w:r w:rsidRPr="009B0A54">
        <w:rPr>
          <w:rFonts w:ascii="Arial" w:hAnsi="Arial" w:cs="Arial"/>
          <w:color w:val="000000"/>
          <w:sz w:val="22"/>
          <w:szCs w:val="22"/>
        </w:rPr>
        <w:t>This identifies the preferred method by which the member wished to receive his billing notice – mail, email or both.</w:t>
      </w:r>
    </w:p>
    <w:p w14:paraId="7B60836D" w14:textId="77777777" w:rsidR="00076113" w:rsidRPr="009B0A54" w:rsidRDefault="00076113" w:rsidP="00C575ED">
      <w:pPr>
        <w:pStyle w:val="TableContents"/>
        <w:jc w:val="both"/>
        <w:rPr>
          <w:rFonts w:ascii="Arial" w:hAnsi="Arial" w:cs="Arial"/>
          <w:color w:val="000000"/>
          <w:sz w:val="16"/>
          <w:szCs w:val="16"/>
        </w:rPr>
      </w:pPr>
    </w:p>
    <w:p w14:paraId="409EDA71" w14:textId="77777777" w:rsidR="006E37AD" w:rsidRPr="008C05FE" w:rsidRDefault="006E37AD"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Language Preference</w:t>
      </w:r>
    </w:p>
    <w:p w14:paraId="292F05FB" w14:textId="77777777" w:rsidR="006E37AD" w:rsidRPr="009B0A54" w:rsidRDefault="006E37AD" w:rsidP="006E37AD">
      <w:pPr>
        <w:pStyle w:val="TableContents"/>
        <w:jc w:val="both"/>
        <w:rPr>
          <w:rFonts w:ascii="Arial" w:hAnsi="Arial" w:cs="Arial"/>
          <w:color w:val="000000"/>
          <w:sz w:val="16"/>
          <w:szCs w:val="16"/>
        </w:rPr>
      </w:pPr>
    </w:p>
    <w:p w14:paraId="0C053B5D" w14:textId="77777777" w:rsidR="006E37AD" w:rsidRPr="009B0A54" w:rsidRDefault="006E37AD" w:rsidP="000440E1">
      <w:pPr>
        <w:pStyle w:val="TableContents"/>
        <w:jc w:val="both"/>
        <w:rPr>
          <w:rFonts w:ascii="Arial" w:hAnsi="Arial" w:cs="Arial"/>
          <w:color w:val="000000"/>
          <w:sz w:val="22"/>
          <w:szCs w:val="22"/>
        </w:rPr>
      </w:pPr>
      <w:r w:rsidRPr="009B0A54">
        <w:rPr>
          <w:rFonts w:ascii="Arial" w:hAnsi="Arial" w:cs="Arial"/>
          <w:color w:val="000000"/>
          <w:sz w:val="22"/>
          <w:szCs w:val="22"/>
        </w:rPr>
        <w:t>This allows a billing notice to be generated in a different language.</w:t>
      </w:r>
    </w:p>
    <w:p w14:paraId="3FC315B5" w14:textId="77777777" w:rsidR="006E37AD" w:rsidRPr="009B0A54" w:rsidRDefault="006E37AD" w:rsidP="004A7709">
      <w:pPr>
        <w:pStyle w:val="TableContents"/>
        <w:ind w:firstLine="720"/>
        <w:jc w:val="both"/>
        <w:rPr>
          <w:rFonts w:ascii="Arial" w:hAnsi="Arial" w:cs="Arial"/>
          <w:b/>
          <w:color w:val="000000"/>
          <w:sz w:val="16"/>
          <w:szCs w:val="16"/>
        </w:rPr>
      </w:pPr>
    </w:p>
    <w:p w14:paraId="3A24A010" w14:textId="77777777" w:rsidR="00D51279" w:rsidRPr="008C05FE" w:rsidRDefault="00D51279" w:rsidP="008C05FE">
      <w:pPr>
        <w:pStyle w:val="TableContents"/>
        <w:numPr>
          <w:ilvl w:val="0"/>
          <w:numId w:val="8"/>
        </w:numPr>
        <w:jc w:val="both"/>
        <w:rPr>
          <w:rFonts w:ascii="Arial" w:hAnsi="Arial" w:cs="Arial"/>
          <w:sz w:val="22"/>
          <w:szCs w:val="22"/>
        </w:rPr>
      </w:pPr>
      <w:r w:rsidRPr="008C05FE">
        <w:rPr>
          <w:rFonts w:ascii="Arial" w:hAnsi="Arial" w:cs="Arial"/>
          <w:sz w:val="22"/>
          <w:szCs w:val="22"/>
        </w:rPr>
        <w:t>Billing Address Information</w:t>
      </w:r>
    </w:p>
    <w:p w14:paraId="2A1D6174" w14:textId="77777777" w:rsidR="004A7709" w:rsidRPr="009B0A54" w:rsidRDefault="004A7709" w:rsidP="004A7709">
      <w:pPr>
        <w:pStyle w:val="TableContents"/>
        <w:jc w:val="both"/>
        <w:rPr>
          <w:rFonts w:ascii="Arial" w:hAnsi="Arial" w:cs="Arial"/>
          <w:color w:val="000000"/>
          <w:sz w:val="16"/>
          <w:szCs w:val="16"/>
        </w:rPr>
      </w:pPr>
    </w:p>
    <w:p w14:paraId="4430583C" w14:textId="77777777" w:rsidR="004A7709" w:rsidRPr="009B0A54" w:rsidRDefault="00CE39F9" w:rsidP="000440E1">
      <w:pPr>
        <w:pStyle w:val="TableContents"/>
        <w:jc w:val="both"/>
        <w:rPr>
          <w:rFonts w:ascii="Arial" w:hAnsi="Arial" w:cs="Arial"/>
          <w:color w:val="000000"/>
          <w:sz w:val="22"/>
          <w:szCs w:val="22"/>
        </w:rPr>
      </w:pPr>
      <w:r w:rsidRPr="009B0A54">
        <w:rPr>
          <w:rFonts w:ascii="Arial" w:hAnsi="Arial" w:cs="Arial"/>
          <w:color w:val="000000"/>
          <w:sz w:val="22"/>
          <w:szCs w:val="22"/>
        </w:rPr>
        <w:t>This section allows the Financial S</w:t>
      </w:r>
      <w:r w:rsidR="004A7709" w:rsidRPr="009B0A54">
        <w:rPr>
          <w:rFonts w:ascii="Arial" w:hAnsi="Arial" w:cs="Arial"/>
          <w:color w:val="000000"/>
          <w:sz w:val="22"/>
          <w:szCs w:val="22"/>
        </w:rPr>
        <w:t>ecretary to update a member’s contact information including: Address, phone number, fax number and email address. These changes will also be made in Member Management as well as alert Membership Records at the Supreme Council Office.</w:t>
      </w:r>
    </w:p>
    <w:p w14:paraId="0DB5DF60" w14:textId="77777777" w:rsidR="00C575ED" w:rsidRPr="009B0A54" w:rsidRDefault="00C575ED" w:rsidP="00C575ED">
      <w:pPr>
        <w:pStyle w:val="TableContents"/>
        <w:jc w:val="both"/>
        <w:rPr>
          <w:rFonts w:ascii="Arial" w:hAnsi="Arial" w:cs="Arial"/>
          <w:b/>
          <w:color w:val="000000"/>
          <w:sz w:val="16"/>
          <w:szCs w:val="16"/>
        </w:rPr>
      </w:pPr>
    </w:p>
    <w:p w14:paraId="154716BB" w14:textId="77777777" w:rsidR="00C575ED" w:rsidRPr="008C05FE" w:rsidRDefault="00C575ED" w:rsidP="000440E1">
      <w:pPr>
        <w:pStyle w:val="TableContents"/>
        <w:jc w:val="both"/>
        <w:rPr>
          <w:rFonts w:ascii="Arial" w:hAnsi="Arial" w:cs="Arial"/>
          <w:i/>
          <w:sz w:val="22"/>
          <w:szCs w:val="22"/>
        </w:rPr>
      </w:pPr>
      <w:r w:rsidRPr="008C05FE">
        <w:rPr>
          <w:rFonts w:ascii="Arial" w:hAnsi="Arial" w:cs="Arial"/>
          <w:i/>
          <w:sz w:val="22"/>
          <w:szCs w:val="22"/>
        </w:rPr>
        <w:t>Prior to generating the initial due</w:t>
      </w:r>
      <w:r w:rsidR="00A4544B" w:rsidRPr="008C05FE">
        <w:rPr>
          <w:rFonts w:ascii="Arial" w:hAnsi="Arial" w:cs="Arial"/>
          <w:i/>
          <w:sz w:val="22"/>
          <w:szCs w:val="22"/>
        </w:rPr>
        <w:t>s assessment, if there are memb</w:t>
      </w:r>
      <w:r w:rsidRPr="008C05FE">
        <w:rPr>
          <w:rFonts w:ascii="Arial" w:hAnsi="Arial" w:cs="Arial"/>
          <w:i/>
          <w:sz w:val="22"/>
          <w:szCs w:val="22"/>
        </w:rPr>
        <w:t xml:space="preserve">ers with an outstanding balance for previous billing periods, these member records should </w:t>
      </w:r>
      <w:r w:rsidR="00A4544B" w:rsidRPr="008C05FE">
        <w:rPr>
          <w:rFonts w:ascii="Arial" w:hAnsi="Arial" w:cs="Arial"/>
          <w:i/>
          <w:sz w:val="22"/>
          <w:szCs w:val="22"/>
        </w:rPr>
        <w:t>be updated in the Member Ledger.</w:t>
      </w:r>
    </w:p>
    <w:p w14:paraId="633FC7E4" w14:textId="77777777" w:rsidR="00C575ED" w:rsidRPr="009B0A54" w:rsidRDefault="00C575ED" w:rsidP="00C575ED">
      <w:pPr>
        <w:pStyle w:val="TableContents"/>
        <w:jc w:val="both"/>
        <w:rPr>
          <w:rFonts w:ascii="Arial" w:hAnsi="Arial" w:cs="Arial"/>
          <w:color w:val="000000"/>
          <w:sz w:val="16"/>
          <w:szCs w:val="16"/>
        </w:rPr>
      </w:pPr>
    </w:p>
    <w:p w14:paraId="20E46C5E" w14:textId="77777777" w:rsidR="00C575ED" w:rsidRPr="008C05FE" w:rsidRDefault="004A7709"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Billing Status</w:t>
      </w:r>
    </w:p>
    <w:p w14:paraId="761E1342" w14:textId="77777777" w:rsidR="004A7709" w:rsidRPr="009B0A54" w:rsidRDefault="004A7709" w:rsidP="00C575ED">
      <w:pPr>
        <w:pStyle w:val="TableContents"/>
        <w:ind w:firstLine="720"/>
        <w:jc w:val="both"/>
        <w:rPr>
          <w:rFonts w:ascii="Arial" w:hAnsi="Arial" w:cs="Arial"/>
          <w:color w:val="000000"/>
          <w:sz w:val="16"/>
          <w:szCs w:val="16"/>
        </w:rPr>
      </w:pPr>
    </w:p>
    <w:p w14:paraId="30F2FECF" w14:textId="2A16008E" w:rsidR="00B20DB6" w:rsidRPr="008C05FE" w:rsidRDefault="004A7709" w:rsidP="00B20DB6">
      <w:pPr>
        <w:pStyle w:val="TableContents"/>
        <w:jc w:val="both"/>
        <w:rPr>
          <w:rFonts w:ascii="Arial" w:hAnsi="Arial" w:cs="Arial"/>
          <w:sz w:val="22"/>
          <w:szCs w:val="22"/>
        </w:rPr>
      </w:pPr>
      <w:bookmarkStart w:id="12" w:name="Acct_2"/>
      <w:bookmarkEnd w:id="12"/>
      <w:r w:rsidRPr="009B0A54">
        <w:rPr>
          <w:rFonts w:ascii="Arial" w:hAnsi="Arial" w:cs="Arial"/>
          <w:color w:val="000000"/>
          <w:sz w:val="22"/>
          <w:szCs w:val="22"/>
        </w:rPr>
        <w:t xml:space="preserve">When a dues assessment is processed from the </w:t>
      </w:r>
      <w:r w:rsidR="00CE39F9" w:rsidRPr="008C05FE">
        <w:rPr>
          <w:rFonts w:ascii="Arial" w:hAnsi="Arial" w:cs="Arial"/>
          <w:color w:val="000000"/>
          <w:sz w:val="22"/>
          <w:szCs w:val="22"/>
        </w:rPr>
        <w:t>“</w:t>
      </w:r>
      <w:r w:rsidRPr="008C05FE">
        <w:rPr>
          <w:rFonts w:ascii="Arial" w:hAnsi="Arial" w:cs="Arial"/>
          <w:color w:val="000000"/>
          <w:sz w:val="22"/>
          <w:szCs w:val="22"/>
        </w:rPr>
        <w:t>Pending Assessment</w:t>
      </w:r>
      <w:r w:rsidR="00CE39F9" w:rsidRPr="008C05FE">
        <w:rPr>
          <w:rFonts w:ascii="Arial" w:hAnsi="Arial" w:cs="Arial"/>
          <w:color w:val="000000"/>
          <w:sz w:val="22"/>
          <w:szCs w:val="22"/>
        </w:rPr>
        <w:t>”</w:t>
      </w:r>
      <w:r w:rsidRPr="009B0A54">
        <w:rPr>
          <w:rFonts w:ascii="Arial" w:hAnsi="Arial" w:cs="Arial"/>
          <w:color w:val="000000"/>
          <w:sz w:val="22"/>
          <w:szCs w:val="22"/>
        </w:rPr>
        <w:t xml:space="preserve"> scree</w:t>
      </w:r>
      <w:r w:rsidR="00460AF3" w:rsidRPr="009B0A54">
        <w:rPr>
          <w:rFonts w:ascii="Arial" w:hAnsi="Arial" w:cs="Arial"/>
          <w:color w:val="000000"/>
          <w:sz w:val="22"/>
          <w:szCs w:val="22"/>
        </w:rPr>
        <w:t>n</w:t>
      </w:r>
      <w:r w:rsidRPr="009B0A54">
        <w:rPr>
          <w:rFonts w:ascii="Arial" w:hAnsi="Arial" w:cs="Arial"/>
          <w:color w:val="000000"/>
          <w:sz w:val="22"/>
          <w:szCs w:val="22"/>
        </w:rPr>
        <w:t>, the billing status for all members receiving this assessment</w:t>
      </w:r>
      <w:r w:rsidR="00B20DB6">
        <w:rPr>
          <w:rFonts w:ascii="Arial" w:hAnsi="Arial" w:cs="Arial"/>
          <w:color w:val="000000"/>
          <w:sz w:val="22"/>
          <w:szCs w:val="22"/>
        </w:rPr>
        <w:t xml:space="preserve"> </w:t>
      </w:r>
      <w:r w:rsidR="00B20DB6" w:rsidRPr="00E5456A">
        <w:rPr>
          <w:rFonts w:ascii="Arial" w:hAnsi="Arial" w:cs="Arial"/>
          <w:color w:val="000000"/>
          <w:sz w:val="22"/>
          <w:szCs w:val="22"/>
        </w:rPr>
        <w:t>will be charged to First Notice. Note that honorary life members do not receive an assessment,</w:t>
      </w:r>
      <w:r w:rsidRPr="00E5456A">
        <w:rPr>
          <w:rFonts w:ascii="Arial" w:hAnsi="Arial" w:cs="Arial"/>
          <w:color w:val="000000"/>
          <w:sz w:val="22"/>
          <w:szCs w:val="22"/>
        </w:rPr>
        <w:t xml:space="preserve"> and their billin</w:t>
      </w:r>
      <w:r w:rsidRPr="009B0A54">
        <w:rPr>
          <w:rFonts w:ascii="Arial" w:hAnsi="Arial" w:cs="Arial"/>
          <w:color w:val="000000"/>
          <w:sz w:val="22"/>
          <w:szCs w:val="22"/>
        </w:rPr>
        <w:t xml:space="preserve">g status can be manually updated to </w:t>
      </w:r>
      <w:r w:rsidR="008321DC" w:rsidRPr="008C05FE">
        <w:rPr>
          <w:rFonts w:ascii="Arial" w:hAnsi="Arial" w:cs="Arial"/>
          <w:color w:val="000000"/>
          <w:sz w:val="22"/>
          <w:szCs w:val="22"/>
        </w:rPr>
        <w:t>“</w:t>
      </w:r>
      <w:r w:rsidRPr="008C05FE">
        <w:rPr>
          <w:rFonts w:ascii="Arial" w:hAnsi="Arial" w:cs="Arial"/>
          <w:color w:val="000000"/>
          <w:sz w:val="22"/>
          <w:szCs w:val="22"/>
        </w:rPr>
        <w:t>Due</w:t>
      </w:r>
      <w:r w:rsidR="008321DC" w:rsidRPr="008C05FE">
        <w:rPr>
          <w:rFonts w:ascii="Arial" w:hAnsi="Arial" w:cs="Arial"/>
          <w:color w:val="000000"/>
          <w:sz w:val="22"/>
          <w:szCs w:val="22"/>
        </w:rPr>
        <w:t xml:space="preserve">s are </w:t>
      </w:r>
      <w:r w:rsidR="00620016" w:rsidRPr="008C05FE">
        <w:rPr>
          <w:rFonts w:ascii="Arial" w:hAnsi="Arial" w:cs="Arial"/>
          <w:color w:val="000000"/>
          <w:sz w:val="22"/>
          <w:szCs w:val="22"/>
        </w:rPr>
        <w:t>Current</w:t>
      </w:r>
      <w:r w:rsidRPr="008C05FE">
        <w:rPr>
          <w:rFonts w:ascii="Arial" w:hAnsi="Arial" w:cs="Arial"/>
          <w:color w:val="000000"/>
          <w:sz w:val="22"/>
          <w:szCs w:val="22"/>
        </w:rPr>
        <w:t>. Additionally</w:t>
      </w:r>
      <w:r w:rsidRPr="00BA685E">
        <w:rPr>
          <w:rFonts w:ascii="Arial" w:hAnsi="Arial" w:cs="Arial"/>
          <w:color w:val="000000"/>
          <w:sz w:val="22"/>
          <w:szCs w:val="22"/>
        </w:rPr>
        <w:t xml:space="preserve">, </w:t>
      </w:r>
      <w:r w:rsidRPr="009B0A54">
        <w:rPr>
          <w:rFonts w:ascii="Arial" w:hAnsi="Arial" w:cs="Arial"/>
          <w:color w:val="000000"/>
          <w:sz w:val="22"/>
          <w:szCs w:val="22"/>
        </w:rPr>
        <w:t>former members that are listed in Member Management/Member Billing can be manually changed to Prior or Deceased status.</w:t>
      </w:r>
      <w:r w:rsidR="00B20DB6">
        <w:rPr>
          <w:rFonts w:ascii="Arial" w:hAnsi="Arial" w:cs="Arial"/>
          <w:color w:val="000000"/>
          <w:sz w:val="22"/>
          <w:szCs w:val="22"/>
        </w:rPr>
        <w:t xml:space="preserve"> </w:t>
      </w:r>
      <w:hyperlink w:anchor="Ill_2" w:history="1">
        <w:r w:rsidR="00B20DB6" w:rsidRPr="00E23CEA">
          <w:rPr>
            <w:rStyle w:val="Hyperlink"/>
            <w:rFonts w:ascii="Arial" w:hAnsi="Arial" w:cs="Arial"/>
            <w:sz w:val="22"/>
            <w:szCs w:val="22"/>
            <w:highlight w:val="yellow"/>
          </w:rPr>
          <w:t>(Illustration # 2)</w:t>
        </w:r>
      </w:hyperlink>
    </w:p>
    <w:p w14:paraId="7AD5C542" w14:textId="729B0037" w:rsidR="004A7709" w:rsidRPr="009B0A54" w:rsidRDefault="004A7709" w:rsidP="000440E1">
      <w:pPr>
        <w:pStyle w:val="TableContents"/>
        <w:jc w:val="both"/>
        <w:rPr>
          <w:rFonts w:ascii="Arial" w:hAnsi="Arial" w:cs="Arial"/>
          <w:color w:val="000000"/>
          <w:sz w:val="22"/>
          <w:szCs w:val="22"/>
        </w:rPr>
      </w:pPr>
    </w:p>
    <w:p w14:paraId="75FD5F99" w14:textId="77777777" w:rsidR="00C575ED" w:rsidRPr="009B0A54" w:rsidRDefault="00C575ED" w:rsidP="00D51279">
      <w:pPr>
        <w:pStyle w:val="TableContents"/>
        <w:ind w:left="1440"/>
        <w:jc w:val="both"/>
        <w:rPr>
          <w:rFonts w:ascii="Arial" w:hAnsi="Arial" w:cs="Arial"/>
          <w:b/>
          <w:color w:val="000000"/>
          <w:sz w:val="16"/>
          <w:szCs w:val="16"/>
        </w:rPr>
      </w:pPr>
    </w:p>
    <w:p w14:paraId="14495CB5" w14:textId="77777777" w:rsidR="00D51279" w:rsidRPr="008C05FE" w:rsidRDefault="00365571"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Adjustments</w:t>
      </w:r>
    </w:p>
    <w:p w14:paraId="5D76436D" w14:textId="77777777" w:rsidR="004A7709" w:rsidRPr="009B0A54" w:rsidRDefault="004A7709" w:rsidP="004A7709">
      <w:pPr>
        <w:pStyle w:val="TableContents"/>
        <w:jc w:val="both"/>
        <w:rPr>
          <w:rFonts w:ascii="Arial" w:hAnsi="Arial" w:cs="Arial"/>
          <w:b/>
          <w:color w:val="000000"/>
          <w:sz w:val="16"/>
          <w:szCs w:val="16"/>
        </w:rPr>
      </w:pPr>
    </w:p>
    <w:p w14:paraId="1D0584DE" w14:textId="163044BF" w:rsidR="006E37AD" w:rsidRPr="00B20DB6" w:rsidRDefault="004A7709" w:rsidP="00B20DB6">
      <w:pPr>
        <w:pStyle w:val="TableContents"/>
        <w:jc w:val="both"/>
        <w:rPr>
          <w:rFonts w:ascii="Arial" w:hAnsi="Arial" w:cs="Arial"/>
          <w:sz w:val="22"/>
          <w:szCs w:val="22"/>
        </w:rPr>
      </w:pPr>
      <w:bookmarkStart w:id="13" w:name="Acct_3"/>
      <w:bookmarkEnd w:id="13"/>
      <w:r w:rsidRPr="009B0A54">
        <w:rPr>
          <w:rFonts w:ascii="Arial" w:hAnsi="Arial" w:cs="Arial"/>
          <w:color w:val="000000"/>
          <w:sz w:val="22"/>
          <w:szCs w:val="22"/>
        </w:rPr>
        <w:t xml:space="preserve">Adjustments – The Adjustment section on the bottom of the Member Ledger screen can be used to generate a charge adjustment for members with an outstanding balance. </w:t>
      </w:r>
      <w:hyperlink w:anchor="Ill_3" w:history="1">
        <w:r w:rsidR="00B20DB6" w:rsidRPr="00512870">
          <w:rPr>
            <w:rStyle w:val="Hyperlink"/>
            <w:rFonts w:ascii="Arial" w:hAnsi="Arial" w:cs="Arial"/>
            <w:sz w:val="22"/>
            <w:szCs w:val="22"/>
            <w:highlight w:val="yellow"/>
          </w:rPr>
          <w:t>(Illustration # 3)</w:t>
        </w:r>
      </w:hyperlink>
      <w:r w:rsidR="00B20DB6">
        <w:rPr>
          <w:rFonts w:ascii="Arial" w:hAnsi="Arial" w:cs="Arial"/>
          <w:sz w:val="22"/>
          <w:szCs w:val="22"/>
        </w:rPr>
        <w:t xml:space="preserve"> </w:t>
      </w:r>
      <w:r w:rsidRPr="009B0A54">
        <w:rPr>
          <w:rFonts w:ascii="Arial" w:hAnsi="Arial" w:cs="Arial"/>
          <w:color w:val="000000"/>
          <w:sz w:val="22"/>
          <w:szCs w:val="22"/>
        </w:rPr>
        <w:t xml:space="preserve">Separate adjustments should be added if a member owes money for dues and other assessments (i.e., </w:t>
      </w:r>
      <w:r w:rsidR="006E37AD" w:rsidRPr="009B0A54">
        <w:rPr>
          <w:rFonts w:ascii="Arial" w:hAnsi="Arial" w:cs="Arial"/>
          <w:color w:val="000000"/>
          <w:sz w:val="22"/>
          <w:szCs w:val="22"/>
        </w:rPr>
        <w:t xml:space="preserve">initiation fees, </w:t>
      </w:r>
      <w:r w:rsidRPr="009B0A54">
        <w:rPr>
          <w:rFonts w:ascii="Arial" w:hAnsi="Arial" w:cs="Arial"/>
          <w:color w:val="000000"/>
          <w:sz w:val="22"/>
          <w:szCs w:val="22"/>
        </w:rPr>
        <w:t>dues, special</w:t>
      </w:r>
      <w:r w:rsidR="006E37AD" w:rsidRPr="009B0A54">
        <w:rPr>
          <w:rFonts w:ascii="Arial" w:hAnsi="Arial" w:cs="Arial"/>
          <w:color w:val="000000"/>
          <w:sz w:val="22"/>
          <w:szCs w:val="22"/>
        </w:rPr>
        <w:t xml:space="preserve"> assessments</w:t>
      </w:r>
      <w:r w:rsidRPr="009B0A54">
        <w:rPr>
          <w:rFonts w:ascii="Arial" w:hAnsi="Arial" w:cs="Arial"/>
          <w:color w:val="000000"/>
          <w:sz w:val="22"/>
          <w:szCs w:val="22"/>
        </w:rPr>
        <w:t>, etc.).</w:t>
      </w:r>
    </w:p>
    <w:p w14:paraId="77C6EB12" w14:textId="77777777" w:rsidR="000440E1" w:rsidRDefault="000440E1" w:rsidP="000440E1">
      <w:pPr>
        <w:autoSpaceDE w:val="0"/>
        <w:adjustRightInd w:val="0"/>
        <w:jc w:val="both"/>
        <w:rPr>
          <w:rFonts w:ascii="Arial" w:hAnsi="Arial" w:cs="Arial"/>
          <w:color w:val="000000"/>
          <w:sz w:val="16"/>
          <w:szCs w:val="16"/>
        </w:rPr>
      </w:pPr>
    </w:p>
    <w:p w14:paraId="25351B1C" w14:textId="77777777" w:rsidR="00C575ED" w:rsidRPr="009B0A54" w:rsidRDefault="004A7709" w:rsidP="000440E1">
      <w:pPr>
        <w:autoSpaceDE w:val="0"/>
        <w:adjustRightInd w:val="0"/>
        <w:jc w:val="both"/>
        <w:rPr>
          <w:rFonts w:ascii="Arial" w:hAnsi="Arial" w:cs="Arial"/>
          <w:color w:val="272626"/>
          <w:sz w:val="22"/>
          <w:szCs w:val="22"/>
        </w:rPr>
      </w:pPr>
      <w:r w:rsidRPr="009B0A54">
        <w:rPr>
          <w:rFonts w:ascii="Arial" w:hAnsi="Arial" w:cs="Arial"/>
          <w:color w:val="000000"/>
          <w:sz w:val="22"/>
          <w:szCs w:val="22"/>
        </w:rPr>
        <w:lastRenderedPageBreak/>
        <w:t>If a member has paid dues or other assessments for future periods, a credit adjustment should be added. Payment of dues shou</w:t>
      </w:r>
      <w:r w:rsidR="00EE0D1C" w:rsidRPr="009B0A54">
        <w:rPr>
          <w:rFonts w:ascii="Arial" w:hAnsi="Arial" w:cs="Arial"/>
          <w:color w:val="000000"/>
          <w:sz w:val="22"/>
          <w:szCs w:val="22"/>
        </w:rPr>
        <w:t>ld</w:t>
      </w:r>
      <w:r w:rsidRPr="009B0A54">
        <w:rPr>
          <w:rFonts w:ascii="Arial" w:hAnsi="Arial" w:cs="Arial"/>
          <w:color w:val="000000"/>
          <w:sz w:val="22"/>
          <w:szCs w:val="22"/>
        </w:rPr>
        <w:t xml:space="preserve"> </w:t>
      </w:r>
      <w:r w:rsidR="00460AF3" w:rsidRPr="009B0A54">
        <w:rPr>
          <w:rFonts w:ascii="Arial" w:hAnsi="Arial" w:cs="Arial"/>
          <w:color w:val="000000"/>
          <w:sz w:val="22"/>
          <w:szCs w:val="22"/>
        </w:rPr>
        <w:t xml:space="preserve">not </w:t>
      </w:r>
      <w:r w:rsidRPr="009B0A54">
        <w:rPr>
          <w:rFonts w:ascii="Arial" w:hAnsi="Arial" w:cs="Arial"/>
          <w:color w:val="000000"/>
          <w:sz w:val="22"/>
          <w:szCs w:val="22"/>
        </w:rPr>
        <w:t xml:space="preserve">be recorded here, but through the </w:t>
      </w:r>
      <w:r w:rsidRPr="008C05FE">
        <w:rPr>
          <w:rFonts w:ascii="Arial" w:hAnsi="Arial" w:cs="Arial"/>
          <w:color w:val="000000"/>
          <w:sz w:val="22"/>
          <w:szCs w:val="22"/>
        </w:rPr>
        <w:t>Dues Collection T</w:t>
      </w:r>
      <w:r w:rsidR="00026E5C" w:rsidRPr="008C05FE">
        <w:rPr>
          <w:rFonts w:ascii="Arial" w:hAnsi="Arial" w:cs="Arial"/>
          <w:color w:val="000000"/>
          <w:sz w:val="22"/>
          <w:szCs w:val="22"/>
        </w:rPr>
        <w:t>ool</w:t>
      </w:r>
      <w:r w:rsidR="00026E5C" w:rsidRPr="009B0A54">
        <w:rPr>
          <w:rFonts w:ascii="Arial" w:hAnsi="Arial" w:cs="Arial"/>
          <w:color w:val="000000"/>
          <w:sz w:val="22"/>
          <w:szCs w:val="22"/>
        </w:rPr>
        <w:t xml:space="preserve"> found under the Receipts se</w:t>
      </w:r>
      <w:r w:rsidRPr="009B0A54">
        <w:rPr>
          <w:rFonts w:ascii="Arial" w:hAnsi="Arial" w:cs="Arial"/>
          <w:color w:val="000000"/>
          <w:sz w:val="22"/>
          <w:szCs w:val="22"/>
        </w:rPr>
        <w:t>ction of the Council ledger.</w:t>
      </w:r>
      <w:r w:rsidR="009C63E1" w:rsidRPr="009B0A54">
        <w:rPr>
          <w:rFonts w:ascii="Arial" w:hAnsi="Arial" w:cs="Arial"/>
          <w:color w:val="000000"/>
          <w:sz w:val="22"/>
          <w:szCs w:val="22"/>
        </w:rPr>
        <w:t xml:space="preserve"> </w:t>
      </w:r>
      <w:r w:rsidR="009C63E1" w:rsidRPr="009B0A54">
        <w:rPr>
          <w:rFonts w:ascii="Arial" w:hAnsi="Arial" w:cs="Arial"/>
          <w:color w:val="272626"/>
          <w:sz w:val="22"/>
          <w:szCs w:val="22"/>
        </w:rPr>
        <w:t>(This is the same process as assessing new members for dues or initiation fees after they have been recorded at the Supreme Council Headquarters and added to Member Management/Member Billing.)</w:t>
      </w:r>
    </w:p>
    <w:p w14:paraId="015DC789" w14:textId="77777777" w:rsidR="004A7709" w:rsidRPr="009B0A54" w:rsidRDefault="004A7709" w:rsidP="004A7709">
      <w:pPr>
        <w:pStyle w:val="TableContents"/>
        <w:ind w:left="720"/>
        <w:jc w:val="both"/>
        <w:rPr>
          <w:rFonts w:ascii="Arial" w:hAnsi="Arial" w:cs="Arial"/>
          <w:color w:val="000000"/>
          <w:sz w:val="16"/>
          <w:szCs w:val="16"/>
        </w:rPr>
      </w:pPr>
    </w:p>
    <w:p w14:paraId="05BC7564" w14:textId="77777777" w:rsidR="00C575ED" w:rsidRPr="00713E00" w:rsidRDefault="00C4697C" w:rsidP="00713E00">
      <w:pPr>
        <w:pStyle w:val="TableContents"/>
        <w:rPr>
          <w:rFonts w:ascii="Arial" w:hAnsi="Arial" w:cs="Arial"/>
          <w:sz w:val="22"/>
          <w:szCs w:val="22"/>
          <w:u w:val="single"/>
        </w:rPr>
      </w:pPr>
      <w:bookmarkStart w:id="14" w:name="Acct_4"/>
      <w:bookmarkEnd w:id="14"/>
      <w:r w:rsidRPr="00713E00">
        <w:rPr>
          <w:rFonts w:ascii="Arial" w:hAnsi="Arial" w:cs="Arial"/>
          <w:sz w:val="22"/>
          <w:szCs w:val="22"/>
          <w:u w:val="single"/>
        </w:rPr>
        <w:t>Billing Members</w:t>
      </w:r>
    </w:p>
    <w:p w14:paraId="30C3CC3A" w14:textId="38E12F9A" w:rsidR="00B20DB6" w:rsidRPr="008C05FE" w:rsidRDefault="004A7709" w:rsidP="00B20DB6">
      <w:pPr>
        <w:pStyle w:val="TableContents"/>
        <w:jc w:val="both"/>
        <w:rPr>
          <w:rFonts w:ascii="Arial" w:hAnsi="Arial" w:cs="Arial"/>
          <w:sz w:val="22"/>
          <w:szCs w:val="22"/>
        </w:rPr>
      </w:pPr>
      <w:r w:rsidRPr="008C05FE">
        <w:rPr>
          <w:rFonts w:ascii="Arial" w:hAnsi="Arial" w:cs="Arial"/>
          <w:sz w:val="22"/>
          <w:szCs w:val="22"/>
        </w:rPr>
        <w:t>A dues assessment can be generated for all billable members on the Enter Dues Assessment screen by clicking on Assessments under the Council Ledger section.</w:t>
      </w:r>
      <w:r w:rsidR="00B20DB6">
        <w:rPr>
          <w:rFonts w:ascii="Arial" w:hAnsi="Arial" w:cs="Arial"/>
          <w:sz w:val="22"/>
          <w:szCs w:val="22"/>
        </w:rPr>
        <w:t xml:space="preserve"> </w:t>
      </w:r>
      <w:hyperlink w:anchor="Ill_4" w:history="1">
        <w:r w:rsidR="00B20DB6" w:rsidRPr="00512870">
          <w:rPr>
            <w:rStyle w:val="Hyperlink"/>
            <w:rFonts w:ascii="Arial" w:hAnsi="Arial" w:cs="Arial"/>
            <w:sz w:val="22"/>
            <w:szCs w:val="22"/>
            <w:highlight w:val="yellow"/>
          </w:rPr>
          <w:t>(Illustration # 4)</w:t>
        </w:r>
      </w:hyperlink>
    </w:p>
    <w:p w14:paraId="29F02DA9" w14:textId="6162BBF9" w:rsidR="004A7709" w:rsidRPr="008C05FE" w:rsidRDefault="004A7709" w:rsidP="000440E1">
      <w:pPr>
        <w:pStyle w:val="TableContents"/>
        <w:jc w:val="both"/>
        <w:rPr>
          <w:rFonts w:ascii="Arial" w:hAnsi="Arial" w:cs="Arial"/>
          <w:sz w:val="22"/>
          <w:szCs w:val="22"/>
        </w:rPr>
      </w:pPr>
    </w:p>
    <w:p w14:paraId="7E14716F" w14:textId="77777777" w:rsidR="00C575ED" w:rsidRPr="009B0A54" w:rsidRDefault="00C575ED" w:rsidP="00C575ED">
      <w:pPr>
        <w:pStyle w:val="TableContents"/>
        <w:ind w:firstLine="720"/>
        <w:jc w:val="both"/>
        <w:rPr>
          <w:rFonts w:ascii="Arial" w:hAnsi="Arial" w:cs="Arial"/>
          <w:color w:val="000000"/>
          <w:sz w:val="16"/>
          <w:szCs w:val="16"/>
        </w:rPr>
      </w:pPr>
    </w:p>
    <w:p w14:paraId="7150A359" w14:textId="77777777" w:rsidR="00D51279" w:rsidRPr="008C05FE" w:rsidRDefault="00D51279" w:rsidP="008C05FE">
      <w:pPr>
        <w:pStyle w:val="TableContents"/>
        <w:numPr>
          <w:ilvl w:val="0"/>
          <w:numId w:val="8"/>
        </w:numPr>
        <w:rPr>
          <w:rFonts w:ascii="Arial" w:hAnsi="Arial" w:cs="Arial"/>
          <w:color w:val="000000"/>
          <w:sz w:val="22"/>
          <w:szCs w:val="22"/>
        </w:rPr>
      </w:pPr>
      <w:r w:rsidRPr="008C05FE">
        <w:rPr>
          <w:rFonts w:ascii="Arial" w:hAnsi="Arial" w:cs="Arial"/>
          <w:color w:val="000000"/>
          <w:sz w:val="22"/>
          <w:szCs w:val="22"/>
        </w:rPr>
        <w:t>Billing Cycle</w:t>
      </w:r>
    </w:p>
    <w:p w14:paraId="3D9784D8" w14:textId="77777777" w:rsidR="00D20D27" w:rsidRPr="009B0A54" w:rsidRDefault="00D20D27" w:rsidP="00D20D27">
      <w:pPr>
        <w:pStyle w:val="TableContents"/>
        <w:jc w:val="both"/>
        <w:rPr>
          <w:rFonts w:ascii="Arial" w:hAnsi="Arial" w:cs="Arial"/>
          <w:color w:val="000000"/>
          <w:sz w:val="16"/>
          <w:szCs w:val="16"/>
        </w:rPr>
      </w:pPr>
    </w:p>
    <w:p w14:paraId="78D02184" w14:textId="77777777" w:rsidR="00EA544B" w:rsidRPr="009B0A54" w:rsidRDefault="00EA544B" w:rsidP="000440E1">
      <w:pPr>
        <w:pStyle w:val="TableContents"/>
        <w:jc w:val="both"/>
        <w:rPr>
          <w:rFonts w:ascii="Arial" w:hAnsi="Arial" w:cs="Arial"/>
          <w:color w:val="000000"/>
          <w:sz w:val="22"/>
          <w:szCs w:val="22"/>
        </w:rPr>
      </w:pPr>
      <w:r w:rsidRPr="009B0A54">
        <w:rPr>
          <w:rFonts w:ascii="Arial" w:hAnsi="Arial" w:cs="Arial"/>
          <w:color w:val="000000"/>
          <w:sz w:val="22"/>
          <w:szCs w:val="22"/>
        </w:rPr>
        <w:t xml:space="preserve">Dues can be billed for the calendar year (Jan to Dec) or the fraternal year (Jul to Jun). </w:t>
      </w:r>
      <w:r w:rsidR="00BA63F6" w:rsidRPr="009B0A54">
        <w:rPr>
          <w:rFonts w:ascii="Arial" w:hAnsi="Arial" w:cs="Arial"/>
          <w:color w:val="000000"/>
          <w:sz w:val="22"/>
          <w:szCs w:val="22"/>
        </w:rPr>
        <w:t>(</w:t>
      </w:r>
      <w:r w:rsidRPr="009B0A54">
        <w:rPr>
          <w:rFonts w:ascii="Arial" w:hAnsi="Arial" w:cs="Arial"/>
          <w:color w:val="000000"/>
          <w:sz w:val="22"/>
          <w:szCs w:val="22"/>
        </w:rPr>
        <w:t>Note that the default for the billing period is predetermined by the billing frequency, which is selected in the Billing Setup Section.</w:t>
      </w:r>
      <w:r w:rsidR="00BA63F6" w:rsidRPr="009B0A54">
        <w:rPr>
          <w:rFonts w:ascii="Arial" w:hAnsi="Arial" w:cs="Arial"/>
          <w:color w:val="000000"/>
          <w:sz w:val="22"/>
          <w:szCs w:val="22"/>
        </w:rPr>
        <w:t>)</w:t>
      </w:r>
    </w:p>
    <w:p w14:paraId="63A2B6FE" w14:textId="77777777" w:rsidR="00EA544B" w:rsidRPr="009B0A54" w:rsidRDefault="00EA544B" w:rsidP="00D20D27">
      <w:pPr>
        <w:pStyle w:val="TableContents"/>
        <w:jc w:val="both"/>
        <w:rPr>
          <w:rFonts w:ascii="Arial" w:hAnsi="Arial" w:cs="Arial"/>
          <w:color w:val="000000"/>
          <w:sz w:val="16"/>
          <w:szCs w:val="16"/>
        </w:rPr>
      </w:pPr>
    </w:p>
    <w:p w14:paraId="745319CB" w14:textId="77777777" w:rsidR="00D51279" w:rsidRPr="008C05FE" w:rsidRDefault="00D51279"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As of Date</w:t>
      </w:r>
    </w:p>
    <w:p w14:paraId="331173B0" w14:textId="77777777" w:rsidR="00D20D27" w:rsidRPr="009B0A54" w:rsidRDefault="00D20D27" w:rsidP="00D20D27">
      <w:pPr>
        <w:pStyle w:val="TableContents"/>
        <w:jc w:val="both"/>
        <w:rPr>
          <w:rFonts w:ascii="Arial" w:hAnsi="Arial" w:cs="Arial"/>
          <w:color w:val="000000"/>
          <w:sz w:val="16"/>
          <w:szCs w:val="16"/>
        </w:rPr>
      </w:pPr>
    </w:p>
    <w:p w14:paraId="3F8FF2FD" w14:textId="77777777" w:rsidR="00EA544B" w:rsidRPr="009B0A54" w:rsidRDefault="00BA63F6" w:rsidP="000440E1">
      <w:pPr>
        <w:autoSpaceDE w:val="0"/>
        <w:adjustRightInd w:val="0"/>
        <w:jc w:val="both"/>
        <w:rPr>
          <w:rFonts w:ascii="Arial" w:hAnsi="Arial" w:cs="Arial"/>
          <w:color w:val="272626"/>
          <w:sz w:val="22"/>
          <w:szCs w:val="22"/>
        </w:rPr>
      </w:pPr>
      <w:r w:rsidRPr="009B0A54">
        <w:rPr>
          <w:rFonts w:ascii="Arial" w:hAnsi="Arial" w:cs="Arial"/>
          <w:color w:val="272626"/>
          <w:sz w:val="22"/>
          <w:szCs w:val="22"/>
        </w:rPr>
        <w:t xml:space="preserve">As of Date — All bills have a date that indicates how much is owed at the time the dues were assessed. Dues can be assessed in Member Billing as early as 60 days prior to the billing period. However, the “As of Date” cannot be set more than 15 days prior to the billing period. The date used for the </w:t>
      </w:r>
      <w:r w:rsidRPr="008321DC">
        <w:rPr>
          <w:rFonts w:ascii="Arial" w:hAnsi="Arial" w:cs="Arial"/>
          <w:color w:val="272626"/>
          <w:sz w:val="22"/>
          <w:szCs w:val="22"/>
        </w:rPr>
        <w:t xml:space="preserve">“As of Date” </w:t>
      </w:r>
      <w:r w:rsidRPr="009B0A54">
        <w:rPr>
          <w:rFonts w:ascii="Arial" w:hAnsi="Arial" w:cs="Arial"/>
          <w:color w:val="272626"/>
          <w:sz w:val="22"/>
          <w:szCs w:val="22"/>
        </w:rPr>
        <w:t>when generating a dues assessment also should be used for any special or miscellaneous assessments.</w:t>
      </w:r>
    </w:p>
    <w:p w14:paraId="1069BBC4" w14:textId="77777777" w:rsidR="00BA63F6" w:rsidRPr="009B0A54" w:rsidRDefault="00BA63F6" w:rsidP="00D20D27">
      <w:pPr>
        <w:pStyle w:val="TableContents"/>
        <w:ind w:firstLine="720"/>
        <w:jc w:val="both"/>
        <w:rPr>
          <w:rFonts w:ascii="Arial" w:hAnsi="Arial" w:cs="Arial"/>
          <w:b/>
          <w:color w:val="000000"/>
          <w:sz w:val="16"/>
          <w:szCs w:val="16"/>
        </w:rPr>
      </w:pPr>
    </w:p>
    <w:p w14:paraId="4354F83D" w14:textId="77777777" w:rsidR="00D51279" w:rsidRPr="008C05FE" w:rsidRDefault="00BA63F6"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Assess Dues B</w:t>
      </w:r>
      <w:r w:rsidR="00D51279" w:rsidRPr="008C05FE">
        <w:rPr>
          <w:rFonts w:ascii="Arial" w:hAnsi="Arial" w:cs="Arial"/>
          <w:color w:val="000000"/>
          <w:sz w:val="22"/>
          <w:szCs w:val="22"/>
        </w:rPr>
        <w:t>utton</w:t>
      </w:r>
    </w:p>
    <w:p w14:paraId="2DC4122E" w14:textId="77777777" w:rsidR="00D20D27" w:rsidRPr="009B0A54" w:rsidRDefault="00D20D27" w:rsidP="00D20D27">
      <w:pPr>
        <w:pStyle w:val="TableContents"/>
        <w:jc w:val="both"/>
        <w:rPr>
          <w:rFonts w:ascii="Arial" w:hAnsi="Arial" w:cs="Arial"/>
          <w:color w:val="000000"/>
          <w:sz w:val="16"/>
          <w:szCs w:val="16"/>
        </w:rPr>
      </w:pPr>
    </w:p>
    <w:p w14:paraId="55FA3644" w14:textId="77777777" w:rsidR="00EA544B" w:rsidRPr="009B0A54" w:rsidRDefault="00EA544B" w:rsidP="000440E1">
      <w:pPr>
        <w:pStyle w:val="TableContents"/>
        <w:jc w:val="both"/>
        <w:rPr>
          <w:rFonts w:ascii="Arial" w:hAnsi="Arial" w:cs="Arial"/>
          <w:color w:val="000000"/>
          <w:sz w:val="22"/>
          <w:szCs w:val="22"/>
        </w:rPr>
      </w:pPr>
      <w:r w:rsidRPr="009B0A54">
        <w:rPr>
          <w:rFonts w:ascii="Arial" w:hAnsi="Arial" w:cs="Arial"/>
          <w:color w:val="000000"/>
          <w:sz w:val="22"/>
          <w:szCs w:val="22"/>
        </w:rPr>
        <w:t>This will place the dues assessment in a pending status, which can be processed on the Pending Assessments scree</w:t>
      </w:r>
      <w:r w:rsidR="00460AF3" w:rsidRPr="009B0A54">
        <w:rPr>
          <w:rFonts w:ascii="Arial" w:hAnsi="Arial" w:cs="Arial"/>
          <w:color w:val="000000"/>
          <w:sz w:val="22"/>
          <w:szCs w:val="22"/>
        </w:rPr>
        <w:t>n</w:t>
      </w:r>
      <w:r w:rsidRPr="009B0A54">
        <w:rPr>
          <w:rFonts w:ascii="Arial" w:hAnsi="Arial" w:cs="Arial"/>
          <w:color w:val="000000"/>
          <w:sz w:val="22"/>
          <w:szCs w:val="22"/>
        </w:rPr>
        <w:t xml:space="preserve">. All special or miscellaneous assessments should be assessed on the </w:t>
      </w:r>
      <w:r w:rsidR="00BA63F6" w:rsidRPr="009B0A54">
        <w:rPr>
          <w:rFonts w:ascii="Arial" w:hAnsi="Arial" w:cs="Arial"/>
          <w:color w:val="000000"/>
          <w:sz w:val="22"/>
          <w:szCs w:val="22"/>
        </w:rPr>
        <w:t>“</w:t>
      </w:r>
      <w:r w:rsidRPr="009B0A54">
        <w:rPr>
          <w:rFonts w:ascii="Arial" w:hAnsi="Arial" w:cs="Arial"/>
          <w:color w:val="000000"/>
          <w:sz w:val="22"/>
          <w:szCs w:val="22"/>
        </w:rPr>
        <w:t>Assess Other</w:t>
      </w:r>
      <w:r w:rsidR="00BA63F6" w:rsidRPr="009B0A54">
        <w:rPr>
          <w:rFonts w:ascii="Arial" w:hAnsi="Arial" w:cs="Arial"/>
          <w:color w:val="000000"/>
          <w:sz w:val="22"/>
          <w:szCs w:val="22"/>
        </w:rPr>
        <w:t>”</w:t>
      </w:r>
      <w:r w:rsidRPr="009B0A54">
        <w:rPr>
          <w:rFonts w:ascii="Arial" w:hAnsi="Arial" w:cs="Arial"/>
          <w:color w:val="000000"/>
          <w:sz w:val="22"/>
          <w:szCs w:val="22"/>
        </w:rPr>
        <w:t xml:space="preserve"> screen before processing the dues assessment. </w:t>
      </w:r>
    </w:p>
    <w:p w14:paraId="7B00BA72" w14:textId="77777777" w:rsidR="00EA544B" w:rsidRPr="009B0A54" w:rsidRDefault="00EA544B" w:rsidP="00D20D27">
      <w:pPr>
        <w:pStyle w:val="TableContents"/>
        <w:jc w:val="both"/>
        <w:rPr>
          <w:rFonts w:ascii="Arial" w:hAnsi="Arial" w:cs="Arial"/>
          <w:color w:val="000000"/>
          <w:sz w:val="16"/>
          <w:szCs w:val="16"/>
        </w:rPr>
      </w:pPr>
    </w:p>
    <w:p w14:paraId="65FDAF42" w14:textId="77777777" w:rsidR="00D20D27" w:rsidRPr="008C05FE" w:rsidRDefault="00D20D27" w:rsidP="000440E1">
      <w:pPr>
        <w:pStyle w:val="TableContents"/>
        <w:jc w:val="both"/>
        <w:rPr>
          <w:rFonts w:ascii="Arial" w:hAnsi="Arial" w:cs="Arial"/>
          <w:sz w:val="22"/>
          <w:szCs w:val="22"/>
        </w:rPr>
      </w:pPr>
      <w:r w:rsidRPr="008C05FE">
        <w:rPr>
          <w:rFonts w:ascii="Arial" w:hAnsi="Arial" w:cs="Arial"/>
          <w:sz w:val="22"/>
          <w:szCs w:val="22"/>
        </w:rPr>
        <w:t>A special or miscellaneous assessment can be generated for selected members using the Assess Other screen under Assessments in the Council Ledger section.</w:t>
      </w:r>
    </w:p>
    <w:p w14:paraId="50395CF4" w14:textId="77777777" w:rsidR="00A4544B" w:rsidRPr="009B0A54" w:rsidRDefault="00A4544B" w:rsidP="00A4544B">
      <w:pPr>
        <w:pStyle w:val="TableContents"/>
        <w:jc w:val="both"/>
        <w:rPr>
          <w:rFonts w:ascii="Arial" w:hAnsi="Arial" w:cs="Arial"/>
          <w:color w:val="000000"/>
          <w:sz w:val="16"/>
          <w:szCs w:val="16"/>
        </w:rPr>
      </w:pPr>
    </w:p>
    <w:p w14:paraId="43AFDEA6" w14:textId="77777777" w:rsidR="00A4544B" w:rsidRPr="008C05FE" w:rsidRDefault="00A4544B"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 xml:space="preserve">Charge </w:t>
      </w:r>
      <w:r w:rsidR="00F22FA4">
        <w:rPr>
          <w:rFonts w:ascii="Arial" w:hAnsi="Arial" w:cs="Arial"/>
          <w:color w:val="000000"/>
          <w:sz w:val="22"/>
          <w:szCs w:val="22"/>
        </w:rPr>
        <w:t>T</w:t>
      </w:r>
      <w:r w:rsidRPr="008C05FE">
        <w:rPr>
          <w:rFonts w:ascii="Arial" w:hAnsi="Arial" w:cs="Arial"/>
          <w:color w:val="000000"/>
          <w:sz w:val="22"/>
          <w:szCs w:val="22"/>
        </w:rPr>
        <w:t>o</w:t>
      </w:r>
    </w:p>
    <w:p w14:paraId="4CFD5042" w14:textId="77777777" w:rsidR="00A4544B" w:rsidRPr="009B0A54" w:rsidRDefault="00A4544B" w:rsidP="00A4544B">
      <w:pPr>
        <w:pStyle w:val="TableContents"/>
        <w:ind w:left="720"/>
        <w:jc w:val="both"/>
        <w:rPr>
          <w:rFonts w:ascii="Arial" w:hAnsi="Arial" w:cs="Arial"/>
          <w:color w:val="000000"/>
          <w:sz w:val="16"/>
          <w:szCs w:val="16"/>
        </w:rPr>
      </w:pPr>
    </w:p>
    <w:p w14:paraId="2CFCD888" w14:textId="77777777" w:rsidR="006D61A5" w:rsidRPr="009B0A54" w:rsidRDefault="00BA63F6" w:rsidP="000440E1">
      <w:pPr>
        <w:autoSpaceDE w:val="0"/>
        <w:adjustRightInd w:val="0"/>
        <w:jc w:val="both"/>
        <w:rPr>
          <w:rFonts w:ascii="Arial" w:hAnsi="Arial" w:cs="Arial"/>
          <w:color w:val="272626"/>
          <w:sz w:val="22"/>
          <w:szCs w:val="22"/>
        </w:rPr>
      </w:pPr>
      <w:r w:rsidRPr="009B0A54">
        <w:rPr>
          <w:rFonts w:ascii="Arial" w:hAnsi="Arial" w:cs="Arial"/>
          <w:color w:val="272626"/>
          <w:sz w:val="22"/>
          <w:szCs w:val="22"/>
        </w:rPr>
        <w:t>Charge To — This specifies who will be assessed the additional charge and is selected by member</w:t>
      </w:r>
      <w:r w:rsidR="000440E1">
        <w:rPr>
          <w:rFonts w:ascii="Arial" w:hAnsi="Arial" w:cs="Arial"/>
          <w:color w:val="272626"/>
          <w:sz w:val="22"/>
          <w:szCs w:val="22"/>
        </w:rPr>
        <w:t xml:space="preserve"> </w:t>
      </w:r>
      <w:r w:rsidRPr="009B0A54">
        <w:rPr>
          <w:rFonts w:ascii="Arial" w:hAnsi="Arial" w:cs="Arial"/>
          <w:color w:val="272626"/>
          <w:sz w:val="22"/>
          <w:szCs w:val="22"/>
        </w:rPr>
        <w:t xml:space="preserve">type. (“All Billable” will assess all regular and honorary members; “All Members” will assess all regular, honorary and honorary life members; “Honorary” will assess only honorary members; </w:t>
      </w:r>
      <w:r w:rsidR="000C6ED9" w:rsidRPr="009B0A54">
        <w:rPr>
          <w:rFonts w:ascii="Arial" w:hAnsi="Arial" w:cs="Arial"/>
          <w:color w:val="272626"/>
          <w:sz w:val="22"/>
          <w:szCs w:val="22"/>
        </w:rPr>
        <w:t xml:space="preserve">and </w:t>
      </w:r>
      <w:r w:rsidRPr="009B0A54">
        <w:rPr>
          <w:rFonts w:ascii="Arial" w:hAnsi="Arial" w:cs="Arial"/>
          <w:color w:val="272626"/>
          <w:sz w:val="22"/>
          <w:szCs w:val="22"/>
        </w:rPr>
        <w:t>“Honorary Life”</w:t>
      </w:r>
      <w:r w:rsidR="000C6ED9" w:rsidRPr="009B0A54">
        <w:rPr>
          <w:rFonts w:ascii="Arial" w:hAnsi="Arial" w:cs="Arial"/>
          <w:color w:val="272626"/>
          <w:sz w:val="22"/>
          <w:szCs w:val="22"/>
        </w:rPr>
        <w:t xml:space="preserve"> </w:t>
      </w:r>
      <w:r w:rsidRPr="009B0A54">
        <w:rPr>
          <w:rFonts w:ascii="Arial" w:hAnsi="Arial" w:cs="Arial"/>
          <w:color w:val="272626"/>
          <w:sz w:val="22"/>
          <w:szCs w:val="22"/>
        </w:rPr>
        <w:t>will assess only honorary life members).</w:t>
      </w:r>
    </w:p>
    <w:p w14:paraId="7B0BAA1A" w14:textId="77777777" w:rsidR="000C6ED9" w:rsidRPr="009B0A54" w:rsidRDefault="000C6ED9" w:rsidP="000C6ED9">
      <w:pPr>
        <w:autoSpaceDE w:val="0"/>
        <w:adjustRightInd w:val="0"/>
        <w:ind w:left="720"/>
        <w:jc w:val="both"/>
        <w:rPr>
          <w:rFonts w:ascii="Arial" w:hAnsi="Arial" w:cs="Arial"/>
          <w:color w:val="272626"/>
          <w:sz w:val="16"/>
          <w:szCs w:val="16"/>
        </w:rPr>
      </w:pPr>
    </w:p>
    <w:p w14:paraId="09899957" w14:textId="77777777" w:rsidR="00D51279" w:rsidRPr="008C05FE" w:rsidRDefault="00D51279" w:rsidP="008C05FE">
      <w:pPr>
        <w:pStyle w:val="TableContents"/>
        <w:numPr>
          <w:ilvl w:val="0"/>
          <w:numId w:val="8"/>
        </w:numPr>
        <w:rPr>
          <w:rFonts w:ascii="Arial" w:hAnsi="Arial" w:cs="Arial"/>
          <w:color w:val="000000"/>
          <w:sz w:val="22"/>
          <w:szCs w:val="22"/>
        </w:rPr>
      </w:pPr>
      <w:r w:rsidRPr="008C05FE">
        <w:rPr>
          <w:rFonts w:ascii="Arial" w:hAnsi="Arial" w:cs="Arial"/>
          <w:color w:val="000000"/>
          <w:sz w:val="22"/>
          <w:szCs w:val="22"/>
        </w:rPr>
        <w:t>Voluntary or Mandatory</w:t>
      </w:r>
    </w:p>
    <w:p w14:paraId="7ECC55AD" w14:textId="77777777" w:rsidR="0076648A" w:rsidRPr="00F22FA4" w:rsidRDefault="0076648A" w:rsidP="00A4544B">
      <w:pPr>
        <w:pStyle w:val="TableContents"/>
        <w:ind w:left="720"/>
        <w:jc w:val="both"/>
        <w:rPr>
          <w:rFonts w:ascii="Arial" w:hAnsi="Arial" w:cs="Arial"/>
          <w:color w:val="000000"/>
          <w:sz w:val="16"/>
          <w:szCs w:val="16"/>
        </w:rPr>
      </w:pPr>
    </w:p>
    <w:p w14:paraId="7FFFBB17" w14:textId="77777777" w:rsidR="0076648A" w:rsidRPr="009B0A54" w:rsidRDefault="000C6ED9" w:rsidP="000440E1">
      <w:pPr>
        <w:autoSpaceDE w:val="0"/>
        <w:adjustRightInd w:val="0"/>
        <w:jc w:val="both"/>
        <w:rPr>
          <w:rFonts w:ascii="Arial" w:hAnsi="Arial" w:cs="Arial"/>
          <w:color w:val="272626"/>
          <w:sz w:val="22"/>
          <w:szCs w:val="22"/>
        </w:rPr>
      </w:pPr>
      <w:r w:rsidRPr="009B0A54">
        <w:rPr>
          <w:rFonts w:ascii="Arial" w:hAnsi="Arial" w:cs="Arial"/>
          <w:color w:val="272626"/>
          <w:sz w:val="22"/>
          <w:szCs w:val="22"/>
        </w:rPr>
        <w:t>If an assessment is a voluntary assessment, a notation will display on the member’s bill showing that this assessment is voluntary and payment is optional. Voluntary assessments require a valid “Through Date”</w:t>
      </w:r>
      <w:r w:rsidR="008321DC">
        <w:rPr>
          <w:rFonts w:ascii="Arial" w:hAnsi="Arial" w:cs="Arial"/>
          <w:color w:val="272626"/>
          <w:sz w:val="22"/>
          <w:szCs w:val="22"/>
        </w:rPr>
        <w:t>.</w:t>
      </w:r>
      <w:r w:rsidRPr="009B0A54">
        <w:rPr>
          <w:rFonts w:ascii="Arial" w:hAnsi="Arial" w:cs="Arial"/>
          <w:color w:val="272626"/>
          <w:sz w:val="22"/>
          <w:szCs w:val="22"/>
        </w:rPr>
        <w:t xml:space="preserve"> A valid “Through Date” should be selected well in advance of the last day of the billing cycle (i.e. if using a calendar year billing cycle, select a date of June 1 — well in advance of Dec. 31). After this date, you have the ability to initiate a process that will generate a credit transaction for all members that did not pay the voluntary assessment. Mandatory assessments will remain on the</w:t>
      </w:r>
      <w:r w:rsidR="006E37AD" w:rsidRPr="009B0A54">
        <w:rPr>
          <w:rFonts w:ascii="Arial" w:hAnsi="Arial" w:cs="Arial"/>
          <w:color w:val="272626"/>
          <w:sz w:val="22"/>
          <w:szCs w:val="22"/>
        </w:rPr>
        <w:t xml:space="preserve"> </w:t>
      </w:r>
      <w:r w:rsidRPr="009B0A54">
        <w:rPr>
          <w:rFonts w:ascii="Arial" w:hAnsi="Arial" w:cs="Arial"/>
          <w:color w:val="272626"/>
          <w:sz w:val="22"/>
          <w:szCs w:val="22"/>
        </w:rPr>
        <w:t>Member Ledger until the member pays the assessment or the transaction is voided on the Member Ledger.</w:t>
      </w:r>
    </w:p>
    <w:p w14:paraId="10B95B44" w14:textId="77777777" w:rsidR="000C6ED9" w:rsidRPr="009B0A54" w:rsidRDefault="000C6ED9" w:rsidP="000C6ED9">
      <w:pPr>
        <w:autoSpaceDE w:val="0"/>
        <w:adjustRightInd w:val="0"/>
        <w:ind w:left="720"/>
        <w:jc w:val="both"/>
        <w:rPr>
          <w:rFonts w:ascii="Arial" w:hAnsi="Arial" w:cs="Arial"/>
          <w:color w:val="272626"/>
          <w:sz w:val="16"/>
          <w:szCs w:val="16"/>
        </w:rPr>
      </w:pPr>
    </w:p>
    <w:p w14:paraId="31EF078F" w14:textId="77777777" w:rsidR="00D51279" w:rsidRPr="008C05FE" w:rsidRDefault="00D51279" w:rsidP="008C05FE">
      <w:pPr>
        <w:pStyle w:val="TableContents"/>
        <w:numPr>
          <w:ilvl w:val="0"/>
          <w:numId w:val="8"/>
        </w:numPr>
        <w:rPr>
          <w:rFonts w:ascii="Arial" w:hAnsi="Arial" w:cs="Arial"/>
          <w:color w:val="000000"/>
          <w:sz w:val="22"/>
          <w:szCs w:val="22"/>
        </w:rPr>
      </w:pPr>
      <w:r w:rsidRPr="008C05FE">
        <w:rPr>
          <w:rFonts w:ascii="Arial" w:hAnsi="Arial" w:cs="Arial"/>
          <w:color w:val="000000"/>
          <w:sz w:val="22"/>
          <w:szCs w:val="22"/>
        </w:rPr>
        <w:t>Reason for Assessment</w:t>
      </w:r>
    </w:p>
    <w:p w14:paraId="3A01DA35" w14:textId="77777777" w:rsidR="00501F9B" w:rsidRPr="009B0A54" w:rsidRDefault="00501F9B" w:rsidP="000C6ED9">
      <w:pPr>
        <w:pStyle w:val="TableContents"/>
        <w:ind w:firstLine="720"/>
        <w:jc w:val="both"/>
        <w:rPr>
          <w:rFonts w:ascii="Arial" w:hAnsi="Arial" w:cs="Arial"/>
          <w:color w:val="000000"/>
          <w:sz w:val="16"/>
          <w:szCs w:val="16"/>
        </w:rPr>
      </w:pPr>
    </w:p>
    <w:p w14:paraId="741CF440" w14:textId="77777777" w:rsidR="00A4544B" w:rsidRPr="009B0A54" w:rsidRDefault="000C6ED9" w:rsidP="000440E1">
      <w:pPr>
        <w:autoSpaceDE w:val="0"/>
        <w:adjustRightInd w:val="0"/>
        <w:jc w:val="both"/>
        <w:rPr>
          <w:rFonts w:ascii="Arial" w:hAnsi="Arial" w:cs="Arial"/>
          <w:sz w:val="22"/>
          <w:szCs w:val="22"/>
        </w:rPr>
      </w:pPr>
      <w:r w:rsidRPr="009B0A54">
        <w:rPr>
          <w:rFonts w:ascii="Arial" w:hAnsi="Arial" w:cs="Arial"/>
          <w:color w:val="272626"/>
          <w:sz w:val="22"/>
          <w:szCs w:val="22"/>
        </w:rPr>
        <w:t xml:space="preserve">Reason for Assessment - This is a required field, and if the “Reason for Assessment” does not appear in the </w:t>
      </w:r>
      <w:r w:rsidR="007840B9" w:rsidRPr="009B0A54">
        <w:rPr>
          <w:rFonts w:ascii="Arial" w:hAnsi="Arial" w:cs="Arial"/>
          <w:color w:val="272626"/>
          <w:sz w:val="22"/>
          <w:szCs w:val="22"/>
        </w:rPr>
        <w:t>drop-down</w:t>
      </w:r>
      <w:r w:rsidRPr="009B0A54">
        <w:rPr>
          <w:rFonts w:ascii="Arial" w:hAnsi="Arial" w:cs="Arial"/>
          <w:color w:val="272626"/>
          <w:sz w:val="22"/>
          <w:szCs w:val="22"/>
        </w:rPr>
        <w:t xml:space="preserve"> list, it can be added on the </w:t>
      </w:r>
      <w:r w:rsidR="006E37AD" w:rsidRPr="009B0A54">
        <w:rPr>
          <w:rFonts w:ascii="Arial" w:hAnsi="Arial" w:cs="Arial"/>
          <w:color w:val="272626"/>
          <w:sz w:val="22"/>
          <w:szCs w:val="22"/>
        </w:rPr>
        <w:t>“</w:t>
      </w:r>
      <w:r w:rsidRPr="009B0A54">
        <w:rPr>
          <w:rFonts w:ascii="Arial" w:hAnsi="Arial" w:cs="Arial"/>
          <w:color w:val="272626"/>
          <w:sz w:val="22"/>
          <w:szCs w:val="22"/>
        </w:rPr>
        <w:t>Event/Reason</w:t>
      </w:r>
      <w:r w:rsidR="006E37AD" w:rsidRPr="009B0A54">
        <w:rPr>
          <w:rFonts w:ascii="Arial" w:hAnsi="Arial" w:cs="Arial"/>
          <w:color w:val="272626"/>
          <w:sz w:val="22"/>
          <w:szCs w:val="22"/>
        </w:rPr>
        <w:t>”</w:t>
      </w:r>
      <w:r w:rsidRPr="009B0A54">
        <w:rPr>
          <w:rFonts w:ascii="Arial" w:hAnsi="Arial" w:cs="Arial"/>
          <w:color w:val="272626"/>
          <w:sz w:val="22"/>
          <w:szCs w:val="22"/>
        </w:rPr>
        <w:t xml:space="preserve"> screen under the Billing Information section.</w:t>
      </w:r>
      <w:r w:rsidR="000440E1">
        <w:rPr>
          <w:rFonts w:ascii="Arial" w:hAnsi="Arial" w:cs="Arial"/>
          <w:color w:val="272626"/>
          <w:sz w:val="22"/>
          <w:szCs w:val="22"/>
        </w:rPr>
        <w:t xml:space="preserve">  </w:t>
      </w:r>
      <w:r w:rsidR="00A4544B" w:rsidRPr="009B0A54">
        <w:rPr>
          <w:rFonts w:ascii="Arial" w:hAnsi="Arial" w:cs="Arial"/>
          <w:sz w:val="22"/>
          <w:szCs w:val="22"/>
        </w:rPr>
        <w:t xml:space="preserve">Note: there is a link to this section on the bottom of the </w:t>
      </w:r>
      <w:r w:rsidR="006E37AD" w:rsidRPr="009B0A54">
        <w:rPr>
          <w:rFonts w:ascii="Arial" w:hAnsi="Arial" w:cs="Arial"/>
          <w:sz w:val="22"/>
          <w:szCs w:val="22"/>
        </w:rPr>
        <w:t>“</w:t>
      </w:r>
      <w:r w:rsidR="00A4544B" w:rsidRPr="009B0A54">
        <w:rPr>
          <w:rFonts w:ascii="Arial" w:hAnsi="Arial" w:cs="Arial"/>
          <w:sz w:val="22"/>
          <w:szCs w:val="22"/>
        </w:rPr>
        <w:t>Assess Other</w:t>
      </w:r>
      <w:r w:rsidR="006E37AD" w:rsidRPr="009B0A54">
        <w:rPr>
          <w:rFonts w:ascii="Arial" w:hAnsi="Arial" w:cs="Arial"/>
          <w:sz w:val="22"/>
          <w:szCs w:val="22"/>
        </w:rPr>
        <w:t>”</w:t>
      </w:r>
      <w:r w:rsidR="00A4544B" w:rsidRPr="009B0A54">
        <w:rPr>
          <w:rFonts w:ascii="Arial" w:hAnsi="Arial" w:cs="Arial"/>
          <w:sz w:val="22"/>
          <w:szCs w:val="22"/>
        </w:rPr>
        <w:t xml:space="preserve"> screen.</w:t>
      </w:r>
    </w:p>
    <w:p w14:paraId="15D322A7" w14:textId="77777777" w:rsidR="00A4544B" w:rsidRPr="009B0A54" w:rsidRDefault="00A4544B" w:rsidP="00A4544B">
      <w:pPr>
        <w:pStyle w:val="TableContents"/>
        <w:jc w:val="both"/>
        <w:rPr>
          <w:rFonts w:ascii="Arial" w:hAnsi="Arial" w:cs="Arial"/>
          <w:sz w:val="16"/>
          <w:szCs w:val="16"/>
        </w:rPr>
      </w:pPr>
    </w:p>
    <w:p w14:paraId="5FE52D9E" w14:textId="77777777" w:rsidR="00D51279" w:rsidRPr="008C05FE" w:rsidRDefault="00D51279" w:rsidP="008C05FE">
      <w:pPr>
        <w:pStyle w:val="TableContents"/>
        <w:numPr>
          <w:ilvl w:val="0"/>
          <w:numId w:val="8"/>
        </w:numPr>
        <w:jc w:val="both"/>
        <w:rPr>
          <w:rFonts w:ascii="Arial" w:hAnsi="Arial" w:cs="Arial"/>
          <w:color w:val="000000"/>
          <w:sz w:val="22"/>
          <w:szCs w:val="22"/>
        </w:rPr>
      </w:pPr>
      <w:r w:rsidRPr="008C05FE">
        <w:rPr>
          <w:rFonts w:ascii="Arial" w:hAnsi="Arial" w:cs="Arial"/>
          <w:color w:val="000000"/>
          <w:sz w:val="22"/>
          <w:szCs w:val="22"/>
        </w:rPr>
        <w:t>Assess Other button</w:t>
      </w:r>
    </w:p>
    <w:p w14:paraId="7613F524" w14:textId="77777777" w:rsidR="00A4544B" w:rsidRPr="00CE2193" w:rsidRDefault="00A4544B" w:rsidP="00A4544B">
      <w:pPr>
        <w:pStyle w:val="TableContents"/>
        <w:jc w:val="both"/>
        <w:rPr>
          <w:rFonts w:ascii="Arial" w:hAnsi="Arial" w:cs="Arial"/>
          <w:b/>
          <w:color w:val="000000"/>
          <w:sz w:val="16"/>
          <w:szCs w:val="16"/>
        </w:rPr>
      </w:pPr>
    </w:p>
    <w:p w14:paraId="76B051BF" w14:textId="77777777" w:rsidR="00B50EE0" w:rsidRPr="009B0A54" w:rsidRDefault="00B50EE0" w:rsidP="000440E1">
      <w:pPr>
        <w:autoSpaceDE w:val="0"/>
        <w:adjustRightInd w:val="0"/>
        <w:jc w:val="both"/>
        <w:rPr>
          <w:rFonts w:ascii="Arial" w:hAnsi="Arial" w:cs="Arial"/>
          <w:color w:val="272626"/>
          <w:sz w:val="22"/>
          <w:szCs w:val="22"/>
        </w:rPr>
      </w:pPr>
      <w:r w:rsidRPr="009B0A54">
        <w:rPr>
          <w:rFonts w:ascii="Arial" w:hAnsi="Arial" w:cs="Arial"/>
          <w:color w:val="272626"/>
          <w:sz w:val="22"/>
          <w:szCs w:val="22"/>
        </w:rPr>
        <w:lastRenderedPageBreak/>
        <w:t xml:space="preserve">Assess Other — This will place any special and miscellaneous assessments in a pending status, which can be processed on the </w:t>
      </w:r>
      <w:r w:rsidR="006E37AD" w:rsidRPr="009B0A54">
        <w:rPr>
          <w:rFonts w:ascii="Arial" w:hAnsi="Arial" w:cs="Arial"/>
          <w:color w:val="272626"/>
          <w:sz w:val="22"/>
          <w:szCs w:val="22"/>
        </w:rPr>
        <w:t>“</w:t>
      </w:r>
      <w:r w:rsidRPr="009B0A54">
        <w:rPr>
          <w:rFonts w:ascii="Arial" w:hAnsi="Arial" w:cs="Arial"/>
          <w:color w:val="272626"/>
          <w:sz w:val="22"/>
          <w:szCs w:val="22"/>
        </w:rPr>
        <w:t>Pending Assessments</w:t>
      </w:r>
      <w:r w:rsidR="006E37AD" w:rsidRPr="009B0A54">
        <w:rPr>
          <w:rFonts w:ascii="Arial" w:hAnsi="Arial" w:cs="Arial"/>
          <w:color w:val="272626"/>
          <w:sz w:val="22"/>
          <w:szCs w:val="22"/>
        </w:rPr>
        <w:t>”</w:t>
      </w:r>
      <w:r w:rsidRPr="009B0A54">
        <w:rPr>
          <w:rFonts w:ascii="Arial" w:hAnsi="Arial" w:cs="Arial"/>
          <w:color w:val="272626"/>
          <w:sz w:val="22"/>
          <w:szCs w:val="22"/>
        </w:rPr>
        <w:t xml:space="preserve"> screen. All special or miscellaneous assessments should be assessed on the “Assess Other” screen before processing the dues assessment.</w:t>
      </w:r>
    </w:p>
    <w:p w14:paraId="653D0D56" w14:textId="6BC2B4BF" w:rsidR="00501F9B" w:rsidRPr="009B0A54" w:rsidRDefault="00501F9B" w:rsidP="00B50EE0">
      <w:pPr>
        <w:autoSpaceDE w:val="0"/>
        <w:adjustRightInd w:val="0"/>
        <w:jc w:val="both"/>
        <w:rPr>
          <w:rFonts w:ascii="Arial" w:hAnsi="Arial" w:cs="Arial"/>
          <w:color w:val="272626"/>
          <w:sz w:val="16"/>
          <w:szCs w:val="16"/>
        </w:rPr>
      </w:pPr>
      <w:r w:rsidRPr="009B0A54">
        <w:rPr>
          <w:rFonts w:ascii="Arial" w:hAnsi="Arial" w:cs="Arial"/>
          <w:color w:val="000000"/>
          <w:sz w:val="22"/>
          <w:szCs w:val="22"/>
        </w:rPr>
        <w:tab/>
      </w:r>
    </w:p>
    <w:p w14:paraId="584DA297" w14:textId="77777777" w:rsidR="00A27613" w:rsidRPr="008C05FE" w:rsidRDefault="00A27613" w:rsidP="00A27613">
      <w:pPr>
        <w:autoSpaceDE w:val="0"/>
        <w:adjustRightInd w:val="0"/>
        <w:rPr>
          <w:rFonts w:ascii="Arial" w:hAnsi="Arial" w:cs="Arial"/>
          <w:sz w:val="22"/>
          <w:szCs w:val="22"/>
        </w:rPr>
      </w:pPr>
      <w:r w:rsidRPr="00A27613">
        <w:rPr>
          <w:rFonts w:ascii="Arial" w:hAnsi="Arial" w:cs="Arial"/>
          <w:sz w:val="22"/>
          <w:szCs w:val="22"/>
        </w:rPr>
        <w:t>All pending assessments can be posted to the Member Ledger from the “Pending Assessment” screen. When the “Process Assessment” is clicked, the billing status for all members will change to “First Notice.”</w:t>
      </w:r>
    </w:p>
    <w:p w14:paraId="66664ABE" w14:textId="77777777" w:rsidR="00A27613" w:rsidRDefault="00A27613" w:rsidP="00713E00">
      <w:pPr>
        <w:pStyle w:val="TableContents"/>
        <w:rPr>
          <w:rFonts w:ascii="Arial" w:hAnsi="Arial" w:cs="Arial"/>
          <w:sz w:val="22"/>
          <w:szCs w:val="22"/>
          <w:u w:val="single"/>
        </w:rPr>
      </w:pPr>
    </w:p>
    <w:p w14:paraId="72358D4E" w14:textId="1003371F" w:rsidR="00A4544B" w:rsidRDefault="00935051" w:rsidP="00713E00">
      <w:pPr>
        <w:pStyle w:val="TableContents"/>
        <w:rPr>
          <w:rFonts w:ascii="Arial" w:hAnsi="Arial" w:cs="Arial"/>
          <w:sz w:val="22"/>
          <w:szCs w:val="22"/>
          <w:u w:val="single"/>
        </w:rPr>
      </w:pPr>
      <w:r w:rsidRPr="00713E00">
        <w:rPr>
          <w:rFonts w:ascii="Arial" w:hAnsi="Arial" w:cs="Arial"/>
          <w:sz w:val="22"/>
          <w:szCs w:val="22"/>
          <w:u w:val="single"/>
        </w:rPr>
        <w:t>Generating Notices</w:t>
      </w:r>
    </w:p>
    <w:p w14:paraId="15B7AC4A" w14:textId="0127B13F" w:rsidR="0020718C" w:rsidRDefault="0020718C" w:rsidP="00713E00">
      <w:pPr>
        <w:pStyle w:val="TableContents"/>
        <w:rPr>
          <w:rFonts w:ascii="Arial" w:hAnsi="Arial" w:cs="Arial"/>
          <w:sz w:val="22"/>
          <w:szCs w:val="22"/>
          <w:u w:val="single"/>
        </w:rPr>
      </w:pPr>
    </w:p>
    <w:p w14:paraId="2C60F53C" w14:textId="1F9BD4FD" w:rsidR="006A5B41" w:rsidRPr="003D651F" w:rsidRDefault="00A00923" w:rsidP="003D651F">
      <w:pPr>
        <w:pStyle w:val="TableContents"/>
        <w:jc w:val="both"/>
        <w:rPr>
          <w:rFonts w:ascii="Arial" w:hAnsi="Arial" w:cs="Arial"/>
          <w:sz w:val="22"/>
          <w:szCs w:val="22"/>
        </w:rPr>
      </w:pPr>
      <w:bookmarkStart w:id="15" w:name="Acct_5"/>
      <w:bookmarkEnd w:id="15"/>
      <w:r w:rsidRPr="009B0A54">
        <w:rPr>
          <w:rFonts w:ascii="Arial" w:hAnsi="Arial" w:cs="Arial"/>
          <w:color w:val="272626"/>
          <w:sz w:val="22"/>
          <w:szCs w:val="22"/>
        </w:rPr>
        <w:t>Once the pending assessments are processed, the First Notice can be generated from the “Notices” section of the Print Center in Member Billing.</w:t>
      </w:r>
      <w:r w:rsidR="003D651F">
        <w:rPr>
          <w:rFonts w:ascii="Arial" w:hAnsi="Arial" w:cs="Arial"/>
          <w:color w:val="272626"/>
          <w:sz w:val="22"/>
          <w:szCs w:val="22"/>
        </w:rPr>
        <w:t xml:space="preserve"> </w:t>
      </w:r>
      <w:hyperlink w:anchor="Ill_5" w:history="1">
        <w:r w:rsidR="003D651F" w:rsidRPr="00512870">
          <w:rPr>
            <w:rStyle w:val="Hyperlink"/>
            <w:rFonts w:ascii="Arial" w:hAnsi="Arial" w:cs="Arial"/>
            <w:sz w:val="22"/>
            <w:szCs w:val="22"/>
            <w:highlight w:val="yellow"/>
          </w:rPr>
          <w:t>(Illustration # 5)</w:t>
        </w:r>
      </w:hyperlink>
      <w:r w:rsidR="003D651F">
        <w:rPr>
          <w:rFonts w:ascii="Arial" w:hAnsi="Arial" w:cs="Arial"/>
          <w:sz w:val="22"/>
          <w:szCs w:val="22"/>
        </w:rPr>
        <w:t xml:space="preserve"> </w:t>
      </w:r>
      <w:r w:rsidRPr="009B0A54">
        <w:rPr>
          <w:rFonts w:ascii="Arial" w:hAnsi="Arial" w:cs="Arial"/>
          <w:color w:val="272626"/>
          <w:sz w:val="22"/>
          <w:szCs w:val="22"/>
        </w:rPr>
        <w:t>(If the respective officers’ names or telephone numbers do not display on the Notice, the data can be added on the “Council/Assembly Officers - Current Year” screen in Member Management.)</w:t>
      </w:r>
    </w:p>
    <w:p w14:paraId="1EACB772" w14:textId="77777777" w:rsidR="00D43EF7" w:rsidRPr="009B0A54" w:rsidRDefault="00D43EF7" w:rsidP="008A4C20">
      <w:pPr>
        <w:autoSpaceDE w:val="0"/>
        <w:adjustRightInd w:val="0"/>
        <w:ind w:left="720"/>
        <w:jc w:val="both"/>
        <w:rPr>
          <w:rFonts w:ascii="Arial" w:hAnsi="Arial" w:cs="Arial"/>
          <w:color w:val="272626"/>
          <w:sz w:val="16"/>
          <w:szCs w:val="16"/>
        </w:rPr>
      </w:pPr>
    </w:p>
    <w:p w14:paraId="6306502D" w14:textId="77777777" w:rsidR="00D43EF7" w:rsidRPr="008C05FE" w:rsidRDefault="00D43EF7" w:rsidP="000440E1">
      <w:pPr>
        <w:autoSpaceDE w:val="0"/>
        <w:adjustRightInd w:val="0"/>
        <w:rPr>
          <w:rFonts w:ascii="Arial" w:hAnsi="Arial" w:cs="Arial"/>
          <w:bCs/>
          <w:i/>
          <w:sz w:val="22"/>
          <w:szCs w:val="22"/>
        </w:rPr>
      </w:pPr>
      <w:r w:rsidRPr="008C05FE">
        <w:rPr>
          <w:rFonts w:ascii="Arial" w:hAnsi="Arial" w:cs="Arial"/>
          <w:bCs/>
          <w:i/>
          <w:sz w:val="22"/>
          <w:szCs w:val="22"/>
        </w:rPr>
        <w:t xml:space="preserve">PLEASE NOTE: If your council bills on a </w:t>
      </w:r>
      <w:r w:rsidRPr="008C05FE">
        <w:rPr>
          <w:rFonts w:ascii="Arial" w:hAnsi="Arial" w:cs="Arial"/>
          <w:bCs/>
          <w:i/>
          <w:sz w:val="22"/>
          <w:szCs w:val="22"/>
          <w:u w:val="single"/>
        </w:rPr>
        <w:t>calendar year</w:t>
      </w:r>
      <w:r w:rsidRPr="008C05FE">
        <w:rPr>
          <w:rFonts w:ascii="Arial" w:hAnsi="Arial" w:cs="Arial"/>
          <w:bCs/>
          <w:i/>
          <w:sz w:val="22"/>
          <w:szCs w:val="22"/>
        </w:rPr>
        <w:t xml:space="preserve"> process, the FIRST NOTICE will be sent on </w:t>
      </w:r>
      <w:r w:rsidRPr="008C05FE">
        <w:rPr>
          <w:rFonts w:ascii="Arial" w:hAnsi="Arial" w:cs="Arial"/>
          <w:bCs/>
          <w:i/>
          <w:sz w:val="22"/>
          <w:szCs w:val="22"/>
          <w:u w:val="single"/>
        </w:rPr>
        <w:t>December 15</w:t>
      </w:r>
      <w:r w:rsidRPr="008C05FE">
        <w:rPr>
          <w:rFonts w:ascii="Arial" w:hAnsi="Arial" w:cs="Arial"/>
          <w:bCs/>
          <w:i/>
          <w:sz w:val="22"/>
          <w:szCs w:val="22"/>
        </w:rPr>
        <w:t xml:space="preserve">. This date begins the billing cycle. </w:t>
      </w:r>
    </w:p>
    <w:p w14:paraId="043EBE4B" w14:textId="77777777" w:rsidR="00D43EF7" w:rsidRPr="008C05FE" w:rsidRDefault="00D43EF7" w:rsidP="00D43EF7">
      <w:pPr>
        <w:autoSpaceDE w:val="0"/>
        <w:adjustRightInd w:val="0"/>
        <w:ind w:left="720"/>
        <w:rPr>
          <w:rFonts w:ascii="Arial" w:hAnsi="Arial" w:cs="Arial"/>
          <w:bCs/>
          <w:i/>
          <w:sz w:val="16"/>
          <w:szCs w:val="16"/>
        </w:rPr>
      </w:pPr>
    </w:p>
    <w:p w14:paraId="761704F5" w14:textId="77777777" w:rsidR="00D43EF7" w:rsidRPr="008C05FE" w:rsidRDefault="00D43EF7" w:rsidP="000440E1">
      <w:pPr>
        <w:autoSpaceDE w:val="0"/>
        <w:adjustRightInd w:val="0"/>
        <w:rPr>
          <w:rFonts w:ascii="Arial" w:hAnsi="Arial" w:cs="Arial"/>
          <w:bCs/>
          <w:i/>
          <w:sz w:val="22"/>
          <w:szCs w:val="22"/>
        </w:rPr>
      </w:pPr>
      <w:r w:rsidRPr="008C05FE">
        <w:rPr>
          <w:rFonts w:ascii="Arial" w:hAnsi="Arial" w:cs="Arial"/>
          <w:bCs/>
          <w:i/>
          <w:sz w:val="22"/>
          <w:szCs w:val="22"/>
        </w:rPr>
        <w:t xml:space="preserve">PLEASE NOTE: If your council bills on a </w:t>
      </w:r>
      <w:r w:rsidRPr="008C05FE">
        <w:rPr>
          <w:rFonts w:ascii="Arial" w:hAnsi="Arial" w:cs="Arial"/>
          <w:bCs/>
          <w:i/>
          <w:sz w:val="22"/>
          <w:szCs w:val="22"/>
          <w:u w:val="single"/>
        </w:rPr>
        <w:t>fraternal year</w:t>
      </w:r>
      <w:r w:rsidRPr="008C05FE">
        <w:rPr>
          <w:rFonts w:ascii="Arial" w:hAnsi="Arial" w:cs="Arial"/>
          <w:bCs/>
          <w:i/>
          <w:sz w:val="22"/>
          <w:szCs w:val="22"/>
        </w:rPr>
        <w:t xml:space="preserve"> process, the FIRST NOTICE will be sent on </w:t>
      </w:r>
      <w:r w:rsidRPr="008C05FE">
        <w:rPr>
          <w:rFonts w:ascii="Arial" w:hAnsi="Arial" w:cs="Arial"/>
          <w:bCs/>
          <w:i/>
          <w:sz w:val="22"/>
          <w:szCs w:val="22"/>
          <w:u w:val="single"/>
        </w:rPr>
        <w:t>June 15</w:t>
      </w:r>
      <w:r w:rsidRPr="008C05FE">
        <w:rPr>
          <w:rFonts w:ascii="Arial" w:hAnsi="Arial" w:cs="Arial"/>
          <w:bCs/>
          <w:i/>
          <w:sz w:val="22"/>
          <w:szCs w:val="22"/>
        </w:rPr>
        <w:t xml:space="preserve">. This date begins the billing cycle. </w:t>
      </w:r>
    </w:p>
    <w:p w14:paraId="6C26104E" w14:textId="77777777" w:rsidR="00F651DC" w:rsidRDefault="00F651DC" w:rsidP="00D43EF7">
      <w:pPr>
        <w:autoSpaceDE w:val="0"/>
        <w:adjustRightInd w:val="0"/>
        <w:ind w:left="720"/>
        <w:rPr>
          <w:rFonts w:ascii="Arial" w:hAnsi="Arial" w:cs="Arial"/>
          <w:b/>
          <w:bCs/>
          <w:color w:val="00B050"/>
          <w:sz w:val="22"/>
          <w:szCs w:val="22"/>
        </w:rPr>
      </w:pPr>
    </w:p>
    <w:p w14:paraId="0B4C705B" w14:textId="77777777" w:rsidR="00F651DC" w:rsidRPr="00F651DC" w:rsidRDefault="00F651DC" w:rsidP="000440E1">
      <w:pPr>
        <w:pStyle w:val="TableContents"/>
        <w:jc w:val="both"/>
        <w:rPr>
          <w:rFonts w:ascii="Arial" w:hAnsi="Arial" w:cs="Arial"/>
          <w:bCs/>
          <w:kern w:val="0"/>
          <w:sz w:val="22"/>
          <w:szCs w:val="22"/>
          <w:lang w:bidi="ar-SA"/>
        </w:rPr>
      </w:pPr>
      <w:r w:rsidRPr="009B0A54">
        <w:rPr>
          <w:rFonts w:ascii="Arial" w:hAnsi="Arial" w:cs="Arial"/>
          <w:color w:val="000000"/>
          <w:sz w:val="22"/>
          <w:szCs w:val="22"/>
        </w:rPr>
        <w:t xml:space="preserve">You can also click on the link, </w:t>
      </w:r>
      <w:hyperlink r:id="rId16" w:history="1">
        <w:r w:rsidRPr="009B0A54">
          <w:rPr>
            <w:rStyle w:val="Hyperlink"/>
            <w:rFonts w:ascii="Arial" w:hAnsi="Arial" w:cs="Arial"/>
            <w:sz w:val="22"/>
            <w:szCs w:val="22"/>
          </w:rPr>
          <w:t>http://www.kofc.org/en/forms/leadership/financial-secretary-flyer10238.pdf</w:t>
        </w:r>
      </w:hyperlink>
      <w:r w:rsidRPr="009B0A54">
        <w:rPr>
          <w:rFonts w:ascii="Arial" w:hAnsi="Arial" w:cs="Arial"/>
          <w:color w:val="000000"/>
          <w:sz w:val="22"/>
          <w:szCs w:val="22"/>
        </w:rPr>
        <w:t xml:space="preserve"> to access the </w:t>
      </w:r>
      <w:r w:rsidRPr="008C05FE">
        <w:rPr>
          <w:rFonts w:ascii="Arial" w:hAnsi="Arial" w:cs="Arial"/>
          <w:i/>
          <w:sz w:val="22"/>
          <w:szCs w:val="22"/>
        </w:rPr>
        <w:t>Summary of Financial Secretary’s Responsibilities</w:t>
      </w:r>
      <w:r w:rsidRPr="008C05FE">
        <w:rPr>
          <w:rFonts w:ascii="Arial" w:hAnsi="Arial" w:cs="Arial"/>
          <w:b/>
          <w:i/>
          <w:sz w:val="22"/>
          <w:szCs w:val="22"/>
        </w:rPr>
        <w:t xml:space="preserve"> </w:t>
      </w:r>
      <w:r w:rsidRPr="00F651DC">
        <w:rPr>
          <w:rFonts w:ascii="Arial" w:hAnsi="Arial" w:cs="Arial"/>
          <w:sz w:val="22"/>
          <w:szCs w:val="22"/>
        </w:rPr>
        <w:t>for more billing information.</w:t>
      </w:r>
    </w:p>
    <w:p w14:paraId="0E7F1BD1" w14:textId="77777777" w:rsidR="00D43EF7" w:rsidRPr="009B0A54" w:rsidRDefault="00D43EF7" w:rsidP="008A4C20">
      <w:pPr>
        <w:autoSpaceDE w:val="0"/>
        <w:adjustRightInd w:val="0"/>
        <w:ind w:left="720"/>
        <w:jc w:val="both"/>
        <w:rPr>
          <w:rFonts w:ascii="Arial" w:hAnsi="Arial" w:cs="Arial"/>
          <w:color w:val="272626"/>
          <w:sz w:val="16"/>
          <w:szCs w:val="16"/>
        </w:rPr>
      </w:pPr>
    </w:p>
    <w:p w14:paraId="3D5AE2B7" w14:textId="77777777" w:rsidR="00A00923" w:rsidRPr="009B0A54" w:rsidRDefault="00A00923" w:rsidP="000440E1">
      <w:pPr>
        <w:autoSpaceDE w:val="0"/>
        <w:adjustRightInd w:val="0"/>
        <w:jc w:val="both"/>
        <w:rPr>
          <w:rFonts w:ascii="Arial" w:hAnsi="Arial" w:cs="Arial"/>
          <w:color w:val="272626"/>
          <w:sz w:val="22"/>
          <w:szCs w:val="22"/>
        </w:rPr>
      </w:pPr>
      <w:r w:rsidRPr="009B0A54">
        <w:rPr>
          <w:rFonts w:ascii="Arial" w:hAnsi="Arial" w:cs="Arial"/>
          <w:color w:val="272626"/>
          <w:sz w:val="22"/>
          <w:szCs w:val="22"/>
        </w:rPr>
        <w:t>Notices can be sent via email, or printed and mailed, based on delivery preferences on the member’s Billing</w:t>
      </w:r>
      <w:r w:rsidR="008A4C20" w:rsidRPr="009B0A54">
        <w:rPr>
          <w:rFonts w:ascii="Arial" w:hAnsi="Arial" w:cs="Arial"/>
          <w:color w:val="272626"/>
          <w:sz w:val="22"/>
          <w:szCs w:val="22"/>
        </w:rPr>
        <w:t xml:space="preserve"> </w:t>
      </w:r>
      <w:r w:rsidRPr="009B0A54">
        <w:rPr>
          <w:rFonts w:ascii="Arial" w:hAnsi="Arial" w:cs="Arial"/>
          <w:color w:val="272626"/>
          <w:sz w:val="22"/>
          <w:szCs w:val="22"/>
        </w:rPr>
        <w:t>Information screen. There is also an option to generate a file copy of all Notices to members.</w:t>
      </w:r>
    </w:p>
    <w:p w14:paraId="62B84C63" w14:textId="77777777" w:rsidR="00A00923" w:rsidRPr="009B0A54" w:rsidRDefault="00A00923" w:rsidP="00706965">
      <w:pPr>
        <w:autoSpaceDE w:val="0"/>
        <w:adjustRightInd w:val="0"/>
        <w:jc w:val="both"/>
        <w:rPr>
          <w:rFonts w:ascii="Arial" w:hAnsi="Arial" w:cs="Arial"/>
          <w:color w:val="272626"/>
          <w:sz w:val="16"/>
          <w:szCs w:val="16"/>
        </w:rPr>
      </w:pPr>
    </w:p>
    <w:p w14:paraId="53575DDC" w14:textId="77777777" w:rsidR="00A00923" w:rsidRPr="009B0A54" w:rsidRDefault="00A00923" w:rsidP="000440E1">
      <w:pPr>
        <w:autoSpaceDE w:val="0"/>
        <w:adjustRightInd w:val="0"/>
        <w:jc w:val="both"/>
        <w:rPr>
          <w:rFonts w:ascii="Arial" w:hAnsi="Arial" w:cs="Arial"/>
          <w:color w:val="272626"/>
          <w:sz w:val="22"/>
          <w:szCs w:val="22"/>
        </w:rPr>
      </w:pPr>
      <w:r w:rsidRPr="009B0A54">
        <w:rPr>
          <w:rFonts w:ascii="Arial" w:hAnsi="Arial" w:cs="Arial"/>
          <w:color w:val="272626"/>
          <w:sz w:val="22"/>
          <w:szCs w:val="22"/>
        </w:rPr>
        <w:t>Member Billing also provides the ability to email an individual Notice to members who have been added to</w:t>
      </w:r>
      <w:r w:rsidR="008A4C20" w:rsidRPr="009B0A54">
        <w:rPr>
          <w:rFonts w:ascii="Arial" w:hAnsi="Arial" w:cs="Arial"/>
          <w:color w:val="272626"/>
          <w:sz w:val="22"/>
          <w:szCs w:val="22"/>
        </w:rPr>
        <w:t xml:space="preserve"> </w:t>
      </w:r>
      <w:r w:rsidRPr="009B0A54">
        <w:rPr>
          <w:rFonts w:ascii="Arial" w:hAnsi="Arial" w:cs="Arial"/>
          <w:color w:val="272626"/>
          <w:sz w:val="22"/>
          <w:szCs w:val="22"/>
        </w:rPr>
        <w:t>Member Management/Member Billing. Once the member delivery preference is set to email or both, an “Email Notice” icon will appear on the Member Ledger or member’s Billing Information screens.</w:t>
      </w:r>
    </w:p>
    <w:p w14:paraId="59B8B057" w14:textId="77777777" w:rsidR="00A00923" w:rsidRPr="009B0A54" w:rsidRDefault="00A00923" w:rsidP="00706965">
      <w:pPr>
        <w:autoSpaceDE w:val="0"/>
        <w:adjustRightInd w:val="0"/>
        <w:jc w:val="both"/>
        <w:rPr>
          <w:rFonts w:ascii="Arial" w:hAnsi="Arial" w:cs="Arial"/>
          <w:color w:val="272626"/>
          <w:sz w:val="16"/>
          <w:szCs w:val="16"/>
        </w:rPr>
      </w:pPr>
    </w:p>
    <w:p w14:paraId="1D51D745" w14:textId="770AA919" w:rsidR="00A00923" w:rsidRPr="0095506A" w:rsidRDefault="00A00923" w:rsidP="0095506A">
      <w:pPr>
        <w:pStyle w:val="TableContents"/>
        <w:jc w:val="both"/>
        <w:rPr>
          <w:rFonts w:ascii="Arial" w:hAnsi="Arial" w:cs="Arial"/>
          <w:sz w:val="22"/>
          <w:szCs w:val="22"/>
        </w:rPr>
      </w:pPr>
      <w:r w:rsidRPr="009B0A54">
        <w:rPr>
          <w:rFonts w:ascii="Arial" w:hAnsi="Arial" w:cs="Arial"/>
          <w:color w:val="272626"/>
          <w:sz w:val="22"/>
          <w:szCs w:val="22"/>
        </w:rPr>
        <w:t xml:space="preserve">Thirty days after the “As </w:t>
      </w:r>
      <w:r w:rsidR="007840B9" w:rsidRPr="009B0A54">
        <w:rPr>
          <w:rFonts w:ascii="Arial" w:hAnsi="Arial" w:cs="Arial"/>
          <w:color w:val="272626"/>
          <w:sz w:val="22"/>
          <w:szCs w:val="22"/>
        </w:rPr>
        <w:t>of”</w:t>
      </w:r>
      <w:r w:rsidRPr="009B0A54">
        <w:rPr>
          <w:rFonts w:ascii="Arial" w:hAnsi="Arial" w:cs="Arial"/>
          <w:color w:val="272626"/>
          <w:sz w:val="22"/>
          <w:szCs w:val="22"/>
        </w:rPr>
        <w:t xml:space="preserve"> date, you can update all members currently in the “First Notice” status to “Second</w:t>
      </w:r>
      <w:r w:rsidR="008A4C20" w:rsidRPr="009B0A54">
        <w:rPr>
          <w:rFonts w:ascii="Arial" w:hAnsi="Arial" w:cs="Arial"/>
          <w:color w:val="272626"/>
          <w:sz w:val="22"/>
          <w:szCs w:val="22"/>
        </w:rPr>
        <w:t xml:space="preserve"> </w:t>
      </w:r>
      <w:r w:rsidRPr="009B0A54">
        <w:rPr>
          <w:rFonts w:ascii="Arial" w:hAnsi="Arial" w:cs="Arial"/>
          <w:color w:val="272626"/>
          <w:sz w:val="22"/>
          <w:szCs w:val="22"/>
        </w:rPr>
        <w:t>Notice” status by using the “Update Status” screen under the Assessment section of the Council Ledger.</w:t>
      </w:r>
      <w:r w:rsidR="0095506A" w:rsidRPr="0095506A">
        <w:rPr>
          <w:rFonts w:ascii="Arial" w:hAnsi="Arial" w:cs="Arial"/>
          <w:sz w:val="22"/>
          <w:szCs w:val="22"/>
          <w:highlight w:val="yellow"/>
        </w:rPr>
        <w:t xml:space="preserve"> </w:t>
      </w:r>
      <w:hyperlink w:anchor="Ill_6" w:history="1">
        <w:r w:rsidR="0095506A" w:rsidRPr="00512870">
          <w:rPr>
            <w:rStyle w:val="Hyperlink"/>
            <w:rFonts w:ascii="Arial" w:hAnsi="Arial" w:cs="Arial"/>
            <w:sz w:val="22"/>
            <w:szCs w:val="22"/>
            <w:highlight w:val="yellow"/>
          </w:rPr>
          <w:t>(Illustration # 6)</w:t>
        </w:r>
      </w:hyperlink>
      <w:r w:rsidR="0095506A">
        <w:rPr>
          <w:rFonts w:ascii="Arial" w:hAnsi="Arial" w:cs="Arial"/>
          <w:sz w:val="22"/>
          <w:szCs w:val="22"/>
        </w:rPr>
        <w:t xml:space="preserve"> </w:t>
      </w:r>
      <w:r w:rsidRPr="009B0A54">
        <w:rPr>
          <w:rFonts w:ascii="Arial" w:hAnsi="Arial" w:cs="Arial"/>
          <w:color w:val="272626"/>
          <w:sz w:val="22"/>
          <w:szCs w:val="22"/>
        </w:rPr>
        <w:t>Notices can be sent via email, or printed and mailed, based on the delivery preferences on the Member Billing Information screen. Second Notices can also be saved electronically.</w:t>
      </w:r>
    </w:p>
    <w:p w14:paraId="67BC277D" w14:textId="77777777" w:rsidR="00A00923" w:rsidRPr="009B0A54" w:rsidRDefault="00A00923" w:rsidP="008A4C20">
      <w:pPr>
        <w:autoSpaceDE w:val="0"/>
        <w:adjustRightInd w:val="0"/>
        <w:ind w:left="720"/>
        <w:jc w:val="both"/>
        <w:rPr>
          <w:rFonts w:ascii="Arial" w:hAnsi="Arial" w:cs="Arial"/>
          <w:color w:val="272626"/>
          <w:sz w:val="16"/>
          <w:szCs w:val="16"/>
        </w:rPr>
      </w:pPr>
    </w:p>
    <w:p w14:paraId="3843D3CE" w14:textId="77777777" w:rsidR="00A00923" w:rsidRPr="009B0A54" w:rsidRDefault="00A00923" w:rsidP="000440E1">
      <w:pPr>
        <w:autoSpaceDE w:val="0"/>
        <w:adjustRightInd w:val="0"/>
        <w:jc w:val="both"/>
        <w:rPr>
          <w:rFonts w:ascii="Arial" w:hAnsi="Arial" w:cs="Arial"/>
          <w:color w:val="272626"/>
          <w:sz w:val="22"/>
          <w:szCs w:val="22"/>
        </w:rPr>
      </w:pPr>
      <w:r w:rsidRPr="009B0A54">
        <w:rPr>
          <w:rFonts w:ascii="Arial" w:hAnsi="Arial" w:cs="Arial"/>
          <w:color w:val="272626"/>
          <w:sz w:val="22"/>
          <w:szCs w:val="22"/>
        </w:rPr>
        <w:t xml:space="preserve">Thirty days after the “As </w:t>
      </w:r>
      <w:r w:rsidR="007840B9" w:rsidRPr="009B0A54">
        <w:rPr>
          <w:rFonts w:ascii="Arial" w:hAnsi="Arial" w:cs="Arial"/>
          <w:color w:val="272626"/>
          <w:sz w:val="22"/>
          <w:szCs w:val="22"/>
        </w:rPr>
        <w:t>of”</w:t>
      </w:r>
      <w:r w:rsidRPr="009B0A54">
        <w:rPr>
          <w:rFonts w:ascii="Arial" w:hAnsi="Arial" w:cs="Arial"/>
          <w:color w:val="272626"/>
          <w:sz w:val="22"/>
          <w:szCs w:val="22"/>
        </w:rPr>
        <w:t xml:space="preserve"> date of the Second Notice status, the Financial Sec</w:t>
      </w:r>
      <w:r w:rsidR="008A4C20" w:rsidRPr="009B0A54">
        <w:rPr>
          <w:rFonts w:ascii="Arial" w:hAnsi="Arial" w:cs="Arial"/>
          <w:color w:val="272626"/>
          <w:sz w:val="22"/>
          <w:szCs w:val="22"/>
        </w:rPr>
        <w:t xml:space="preserve">retary will provide the contact </w:t>
      </w:r>
      <w:r w:rsidRPr="009B0A54">
        <w:rPr>
          <w:rFonts w:ascii="Arial" w:hAnsi="Arial" w:cs="Arial"/>
          <w:color w:val="272626"/>
          <w:sz w:val="22"/>
          <w:szCs w:val="22"/>
        </w:rPr>
        <w:t>information and amount due from each member in arrears to the retention committee for personal follow up.</w:t>
      </w:r>
    </w:p>
    <w:p w14:paraId="1D21672C" w14:textId="77777777" w:rsidR="00A00923" w:rsidRPr="009B0A54" w:rsidRDefault="00A00923" w:rsidP="008A4C20">
      <w:pPr>
        <w:autoSpaceDE w:val="0"/>
        <w:adjustRightInd w:val="0"/>
        <w:ind w:left="720"/>
        <w:jc w:val="both"/>
        <w:rPr>
          <w:rFonts w:ascii="Arial" w:hAnsi="Arial" w:cs="Arial"/>
          <w:b/>
          <w:bCs/>
          <w:color w:val="BFCDE1"/>
          <w:sz w:val="16"/>
          <w:szCs w:val="16"/>
        </w:rPr>
      </w:pPr>
    </w:p>
    <w:p w14:paraId="257FB497" w14:textId="0C580F54" w:rsidR="00A00923" w:rsidRPr="0095506A" w:rsidRDefault="00A00923" w:rsidP="0095506A">
      <w:pPr>
        <w:pStyle w:val="TableContents"/>
        <w:jc w:val="both"/>
        <w:rPr>
          <w:rFonts w:ascii="Arial" w:hAnsi="Arial" w:cs="Arial"/>
          <w:sz w:val="22"/>
          <w:szCs w:val="22"/>
        </w:rPr>
      </w:pPr>
      <w:bookmarkStart w:id="16" w:name="Acct_6"/>
      <w:bookmarkEnd w:id="16"/>
      <w:r w:rsidRPr="009B0A54">
        <w:rPr>
          <w:rFonts w:ascii="Arial" w:hAnsi="Arial" w:cs="Arial"/>
          <w:color w:val="272626"/>
          <w:sz w:val="22"/>
          <w:szCs w:val="22"/>
        </w:rPr>
        <w:t>If directed by the G</w:t>
      </w:r>
      <w:r w:rsidR="00706965" w:rsidRPr="009B0A54">
        <w:rPr>
          <w:rFonts w:ascii="Arial" w:hAnsi="Arial" w:cs="Arial"/>
          <w:color w:val="272626"/>
          <w:sz w:val="22"/>
          <w:szCs w:val="22"/>
        </w:rPr>
        <w:t xml:space="preserve">rand Knight, you can update all </w:t>
      </w:r>
      <w:r w:rsidRPr="009B0A54">
        <w:rPr>
          <w:rFonts w:ascii="Arial" w:hAnsi="Arial" w:cs="Arial"/>
          <w:color w:val="272626"/>
          <w:sz w:val="22"/>
          <w:szCs w:val="22"/>
        </w:rPr>
        <w:t>members currently i</w:t>
      </w:r>
      <w:r w:rsidR="00706965" w:rsidRPr="009B0A54">
        <w:rPr>
          <w:rFonts w:ascii="Arial" w:hAnsi="Arial" w:cs="Arial"/>
          <w:color w:val="272626"/>
          <w:sz w:val="22"/>
          <w:szCs w:val="22"/>
        </w:rPr>
        <w:t xml:space="preserve">n the “Second Notice” status to </w:t>
      </w:r>
      <w:r w:rsidRPr="009B0A54">
        <w:rPr>
          <w:rFonts w:ascii="Arial" w:hAnsi="Arial" w:cs="Arial"/>
          <w:color w:val="272626"/>
          <w:sz w:val="22"/>
          <w:szCs w:val="22"/>
        </w:rPr>
        <w:t>“Knight Alert” status by u</w:t>
      </w:r>
      <w:r w:rsidR="00706965" w:rsidRPr="009B0A54">
        <w:rPr>
          <w:rFonts w:ascii="Arial" w:hAnsi="Arial" w:cs="Arial"/>
          <w:color w:val="272626"/>
          <w:sz w:val="22"/>
          <w:szCs w:val="22"/>
        </w:rPr>
        <w:t xml:space="preserve">sing the “Update Status” screen </w:t>
      </w:r>
      <w:r w:rsidRPr="009B0A54">
        <w:rPr>
          <w:rFonts w:ascii="Arial" w:hAnsi="Arial" w:cs="Arial"/>
          <w:color w:val="272626"/>
          <w:sz w:val="22"/>
          <w:szCs w:val="22"/>
        </w:rPr>
        <w:t>under the Assessment</w:t>
      </w:r>
      <w:r w:rsidR="008A4C20" w:rsidRPr="009B0A54">
        <w:rPr>
          <w:rFonts w:ascii="Arial" w:hAnsi="Arial" w:cs="Arial"/>
          <w:color w:val="272626"/>
          <w:sz w:val="22"/>
          <w:szCs w:val="22"/>
        </w:rPr>
        <w:t xml:space="preserve"> section of the Council Ledger.</w:t>
      </w:r>
      <w:r w:rsidR="0095506A">
        <w:rPr>
          <w:rFonts w:ascii="Arial" w:hAnsi="Arial" w:cs="Arial"/>
          <w:color w:val="272626"/>
          <w:sz w:val="22"/>
          <w:szCs w:val="22"/>
        </w:rPr>
        <w:t xml:space="preserve"> </w:t>
      </w:r>
      <w:hyperlink w:anchor="Ill_6" w:history="1">
        <w:r w:rsidR="0095506A" w:rsidRPr="00512870">
          <w:rPr>
            <w:rStyle w:val="Hyperlink"/>
            <w:rFonts w:ascii="Arial" w:hAnsi="Arial" w:cs="Arial"/>
            <w:sz w:val="22"/>
            <w:szCs w:val="22"/>
            <w:highlight w:val="yellow"/>
          </w:rPr>
          <w:t xml:space="preserve">(Illustration # </w:t>
        </w:r>
        <w:r w:rsidR="00CE2193" w:rsidRPr="00512870">
          <w:rPr>
            <w:rStyle w:val="Hyperlink"/>
            <w:rFonts w:ascii="Arial" w:hAnsi="Arial" w:cs="Arial"/>
            <w:sz w:val="22"/>
            <w:szCs w:val="22"/>
            <w:highlight w:val="yellow"/>
          </w:rPr>
          <w:t>6</w:t>
        </w:r>
        <w:r w:rsidR="0095506A" w:rsidRPr="00512870">
          <w:rPr>
            <w:rStyle w:val="Hyperlink"/>
            <w:rFonts w:ascii="Arial" w:hAnsi="Arial" w:cs="Arial"/>
            <w:sz w:val="22"/>
            <w:szCs w:val="22"/>
            <w:highlight w:val="yellow"/>
          </w:rPr>
          <w:t>)</w:t>
        </w:r>
      </w:hyperlink>
      <w:r w:rsidR="0095506A">
        <w:rPr>
          <w:rFonts w:ascii="Arial" w:hAnsi="Arial" w:cs="Arial"/>
          <w:sz w:val="22"/>
          <w:szCs w:val="22"/>
        </w:rPr>
        <w:t xml:space="preserve"> </w:t>
      </w:r>
      <w:r w:rsidRPr="009B0A54">
        <w:rPr>
          <w:rFonts w:ascii="Arial" w:hAnsi="Arial" w:cs="Arial"/>
          <w:color w:val="272626"/>
          <w:sz w:val="22"/>
          <w:szCs w:val="22"/>
        </w:rPr>
        <w:t xml:space="preserve">The Knight Alert </w:t>
      </w:r>
      <w:r w:rsidR="00706965" w:rsidRPr="009B0A54">
        <w:rPr>
          <w:rFonts w:ascii="Arial" w:hAnsi="Arial" w:cs="Arial"/>
          <w:color w:val="272626"/>
          <w:sz w:val="22"/>
          <w:szCs w:val="22"/>
        </w:rPr>
        <w:t xml:space="preserve">letter being sent to the member </w:t>
      </w:r>
      <w:r w:rsidRPr="009B0A54">
        <w:rPr>
          <w:rFonts w:ascii="Arial" w:hAnsi="Arial" w:cs="Arial"/>
          <w:color w:val="272626"/>
          <w:sz w:val="22"/>
          <w:szCs w:val="22"/>
        </w:rPr>
        <w:t>explains how his m</w:t>
      </w:r>
      <w:r w:rsidR="00706965" w:rsidRPr="009B0A54">
        <w:rPr>
          <w:rFonts w:ascii="Arial" w:hAnsi="Arial" w:cs="Arial"/>
          <w:color w:val="272626"/>
          <w:sz w:val="22"/>
          <w:szCs w:val="22"/>
        </w:rPr>
        <w:t xml:space="preserve">embership is in danger of being </w:t>
      </w:r>
      <w:r w:rsidRPr="009B0A54">
        <w:rPr>
          <w:rFonts w:ascii="Arial" w:hAnsi="Arial" w:cs="Arial"/>
          <w:color w:val="272626"/>
          <w:sz w:val="22"/>
          <w:szCs w:val="22"/>
        </w:rPr>
        <w:t>forfeited as a result o</w:t>
      </w:r>
      <w:r w:rsidR="00706965" w:rsidRPr="009B0A54">
        <w:rPr>
          <w:rFonts w:ascii="Arial" w:hAnsi="Arial" w:cs="Arial"/>
          <w:color w:val="272626"/>
          <w:sz w:val="22"/>
          <w:szCs w:val="22"/>
        </w:rPr>
        <w:t xml:space="preserve">f unpaid dues. The Knight Alert </w:t>
      </w:r>
      <w:r w:rsidRPr="009B0A54">
        <w:rPr>
          <w:rFonts w:ascii="Arial" w:hAnsi="Arial" w:cs="Arial"/>
          <w:color w:val="272626"/>
          <w:sz w:val="22"/>
          <w:szCs w:val="22"/>
        </w:rPr>
        <w:t>letter</w:t>
      </w:r>
      <w:r w:rsidR="00CE39F9" w:rsidRPr="009B0A54">
        <w:rPr>
          <w:rFonts w:ascii="Arial" w:hAnsi="Arial" w:cs="Arial"/>
          <w:color w:val="272626"/>
          <w:sz w:val="22"/>
          <w:szCs w:val="22"/>
        </w:rPr>
        <w:t>s</w:t>
      </w:r>
      <w:r w:rsidRPr="009B0A54">
        <w:rPr>
          <w:rFonts w:ascii="Arial" w:hAnsi="Arial" w:cs="Arial"/>
          <w:color w:val="272626"/>
          <w:sz w:val="22"/>
          <w:szCs w:val="22"/>
        </w:rPr>
        <w:t xml:space="preserve"> cannot be sent elec</w:t>
      </w:r>
      <w:r w:rsidR="00706965" w:rsidRPr="009B0A54">
        <w:rPr>
          <w:rFonts w:ascii="Arial" w:hAnsi="Arial" w:cs="Arial"/>
          <w:color w:val="272626"/>
          <w:sz w:val="22"/>
          <w:szCs w:val="22"/>
        </w:rPr>
        <w:t xml:space="preserve">tronically because they require </w:t>
      </w:r>
      <w:r w:rsidR="00CE39F9" w:rsidRPr="009B0A54">
        <w:rPr>
          <w:rFonts w:ascii="Arial" w:hAnsi="Arial" w:cs="Arial"/>
          <w:color w:val="272626"/>
          <w:sz w:val="22"/>
          <w:szCs w:val="22"/>
        </w:rPr>
        <w:t>the signatures of the Grand Knight and T</w:t>
      </w:r>
      <w:r w:rsidRPr="009B0A54">
        <w:rPr>
          <w:rFonts w:ascii="Arial" w:hAnsi="Arial" w:cs="Arial"/>
          <w:color w:val="272626"/>
          <w:sz w:val="22"/>
          <w:szCs w:val="22"/>
        </w:rPr>
        <w:t>rustees.</w:t>
      </w:r>
    </w:p>
    <w:p w14:paraId="2F3FC1C6" w14:textId="77777777" w:rsidR="00A00923" w:rsidRPr="009B0A54" w:rsidRDefault="00A00923" w:rsidP="00706965">
      <w:pPr>
        <w:autoSpaceDE w:val="0"/>
        <w:adjustRightInd w:val="0"/>
        <w:jc w:val="both"/>
        <w:rPr>
          <w:rFonts w:ascii="Arial" w:hAnsi="Arial" w:cs="Arial"/>
          <w:color w:val="272626"/>
          <w:sz w:val="16"/>
          <w:szCs w:val="16"/>
        </w:rPr>
      </w:pPr>
    </w:p>
    <w:p w14:paraId="3BF99642" w14:textId="6DC8A663" w:rsidR="00A00923" w:rsidRPr="0095506A" w:rsidRDefault="00A00923" w:rsidP="0095506A">
      <w:pPr>
        <w:pStyle w:val="TableContents"/>
        <w:jc w:val="both"/>
        <w:rPr>
          <w:rFonts w:ascii="Arial" w:hAnsi="Arial" w:cs="Arial"/>
          <w:sz w:val="22"/>
          <w:szCs w:val="22"/>
        </w:rPr>
      </w:pPr>
      <w:r w:rsidRPr="009B0A54">
        <w:rPr>
          <w:rFonts w:ascii="Arial" w:hAnsi="Arial" w:cs="Arial"/>
          <w:color w:val="272626"/>
          <w:sz w:val="22"/>
          <w:szCs w:val="22"/>
        </w:rPr>
        <w:t xml:space="preserve">Fifteen days after the “As </w:t>
      </w:r>
      <w:r w:rsidR="007840B9" w:rsidRPr="009B0A54">
        <w:rPr>
          <w:rFonts w:ascii="Arial" w:hAnsi="Arial" w:cs="Arial"/>
          <w:color w:val="272626"/>
          <w:sz w:val="22"/>
          <w:szCs w:val="22"/>
        </w:rPr>
        <w:t>of”</w:t>
      </w:r>
      <w:r w:rsidR="00706965" w:rsidRPr="009B0A54">
        <w:rPr>
          <w:rFonts w:ascii="Arial" w:hAnsi="Arial" w:cs="Arial"/>
          <w:color w:val="272626"/>
          <w:sz w:val="22"/>
          <w:szCs w:val="22"/>
        </w:rPr>
        <w:t xml:space="preserve"> date of the “Knight Alert” </w:t>
      </w:r>
      <w:r w:rsidRPr="009B0A54">
        <w:rPr>
          <w:rFonts w:ascii="Arial" w:hAnsi="Arial" w:cs="Arial"/>
          <w:color w:val="272626"/>
          <w:sz w:val="22"/>
          <w:szCs w:val="22"/>
        </w:rPr>
        <w:t>status, all members currently in “Knight Alert”</w:t>
      </w:r>
      <w:r w:rsidR="00706965" w:rsidRPr="009B0A54">
        <w:rPr>
          <w:rFonts w:ascii="Arial" w:hAnsi="Arial" w:cs="Arial"/>
          <w:color w:val="272626"/>
          <w:sz w:val="22"/>
          <w:szCs w:val="22"/>
        </w:rPr>
        <w:t xml:space="preserve"> status can </w:t>
      </w:r>
      <w:r w:rsidRPr="009B0A54">
        <w:rPr>
          <w:rFonts w:ascii="Arial" w:hAnsi="Arial" w:cs="Arial"/>
          <w:color w:val="272626"/>
          <w:sz w:val="22"/>
          <w:szCs w:val="22"/>
        </w:rPr>
        <w:t>be updated to “Intent</w:t>
      </w:r>
      <w:r w:rsidR="00706965" w:rsidRPr="009B0A54">
        <w:rPr>
          <w:rFonts w:ascii="Arial" w:hAnsi="Arial" w:cs="Arial"/>
          <w:color w:val="272626"/>
          <w:sz w:val="22"/>
          <w:szCs w:val="22"/>
        </w:rPr>
        <w:t xml:space="preserve"> to Retain” status by using the </w:t>
      </w:r>
      <w:r w:rsidRPr="009B0A54">
        <w:rPr>
          <w:rFonts w:ascii="Arial" w:hAnsi="Arial" w:cs="Arial"/>
          <w:color w:val="272626"/>
          <w:sz w:val="22"/>
          <w:szCs w:val="22"/>
        </w:rPr>
        <w:t xml:space="preserve">“Update Status” screen </w:t>
      </w:r>
      <w:r w:rsidR="00706965" w:rsidRPr="009B0A54">
        <w:rPr>
          <w:rFonts w:ascii="Arial" w:hAnsi="Arial" w:cs="Arial"/>
          <w:color w:val="272626"/>
          <w:sz w:val="22"/>
          <w:szCs w:val="22"/>
        </w:rPr>
        <w:t xml:space="preserve">under the Assessment section of </w:t>
      </w:r>
      <w:r w:rsidRPr="009B0A54">
        <w:rPr>
          <w:rFonts w:ascii="Arial" w:hAnsi="Arial" w:cs="Arial"/>
          <w:color w:val="272626"/>
          <w:sz w:val="22"/>
          <w:szCs w:val="22"/>
        </w:rPr>
        <w:t xml:space="preserve">the Council Ledger. </w:t>
      </w:r>
      <w:hyperlink w:anchor="Ill_6" w:history="1">
        <w:r w:rsidR="0095506A" w:rsidRPr="00512870">
          <w:rPr>
            <w:rStyle w:val="Hyperlink"/>
            <w:rFonts w:ascii="Arial" w:hAnsi="Arial" w:cs="Arial"/>
            <w:sz w:val="22"/>
            <w:szCs w:val="22"/>
            <w:highlight w:val="yellow"/>
          </w:rPr>
          <w:t>(Illustration # 6)</w:t>
        </w:r>
      </w:hyperlink>
      <w:r w:rsidR="0095506A">
        <w:rPr>
          <w:rFonts w:ascii="Arial" w:hAnsi="Arial" w:cs="Arial"/>
          <w:sz w:val="22"/>
          <w:szCs w:val="22"/>
        </w:rPr>
        <w:t xml:space="preserve"> </w:t>
      </w:r>
      <w:r w:rsidRPr="009B0A54">
        <w:rPr>
          <w:rFonts w:ascii="Arial" w:hAnsi="Arial" w:cs="Arial"/>
          <w:color w:val="272626"/>
          <w:sz w:val="22"/>
          <w:szCs w:val="22"/>
        </w:rPr>
        <w:t>A</w:t>
      </w:r>
      <w:r w:rsidR="00706965" w:rsidRPr="009B0A54">
        <w:rPr>
          <w:rFonts w:ascii="Arial" w:hAnsi="Arial" w:cs="Arial"/>
          <w:color w:val="272626"/>
          <w:sz w:val="22"/>
          <w:szCs w:val="22"/>
        </w:rPr>
        <w:t xml:space="preserve"> Notice of Intent to Retain can </w:t>
      </w:r>
      <w:r w:rsidRPr="009B0A54">
        <w:rPr>
          <w:rFonts w:ascii="Arial" w:hAnsi="Arial" w:cs="Arial"/>
          <w:color w:val="272626"/>
          <w:sz w:val="22"/>
          <w:szCs w:val="22"/>
        </w:rPr>
        <w:t>be generated in the Billing section of the Print Center,</w:t>
      </w:r>
      <w:r w:rsidR="006E37AD" w:rsidRPr="009B0A54">
        <w:rPr>
          <w:rFonts w:ascii="Arial" w:hAnsi="Arial" w:cs="Arial"/>
          <w:color w:val="272626"/>
          <w:sz w:val="22"/>
          <w:szCs w:val="22"/>
        </w:rPr>
        <w:t xml:space="preserve"> </w:t>
      </w:r>
      <w:r w:rsidRPr="009B0A54">
        <w:rPr>
          <w:rFonts w:ascii="Arial" w:hAnsi="Arial" w:cs="Arial"/>
          <w:color w:val="272626"/>
          <w:sz w:val="22"/>
          <w:szCs w:val="22"/>
        </w:rPr>
        <w:t xml:space="preserve">informing the member that </w:t>
      </w:r>
      <w:r w:rsidR="00706965" w:rsidRPr="009B0A54">
        <w:rPr>
          <w:rFonts w:ascii="Arial" w:hAnsi="Arial" w:cs="Arial"/>
          <w:color w:val="272626"/>
          <w:sz w:val="22"/>
          <w:szCs w:val="22"/>
        </w:rPr>
        <w:t xml:space="preserve">his delinquency has put his </w:t>
      </w:r>
      <w:r w:rsidRPr="009B0A54">
        <w:rPr>
          <w:rFonts w:ascii="Arial" w:hAnsi="Arial" w:cs="Arial"/>
          <w:color w:val="272626"/>
          <w:sz w:val="22"/>
          <w:szCs w:val="22"/>
        </w:rPr>
        <w:t>membership in jeopardy. Copies of the letter must be</w:t>
      </w:r>
      <w:r w:rsidR="008A4C20" w:rsidRPr="009B0A54">
        <w:rPr>
          <w:rFonts w:ascii="Arial" w:hAnsi="Arial" w:cs="Arial"/>
          <w:color w:val="272626"/>
          <w:sz w:val="22"/>
          <w:szCs w:val="22"/>
        </w:rPr>
        <w:t xml:space="preserve"> </w:t>
      </w:r>
      <w:r w:rsidRPr="009B0A54">
        <w:rPr>
          <w:rFonts w:ascii="Arial" w:hAnsi="Arial" w:cs="Arial"/>
          <w:color w:val="272626"/>
          <w:sz w:val="22"/>
          <w:szCs w:val="22"/>
        </w:rPr>
        <w:t>sent to the Supreme Council Headquarters</w:t>
      </w:r>
      <w:r w:rsidR="00880904">
        <w:rPr>
          <w:rFonts w:ascii="Arial" w:hAnsi="Arial" w:cs="Arial"/>
          <w:color w:val="272626"/>
          <w:sz w:val="22"/>
          <w:szCs w:val="22"/>
        </w:rPr>
        <w:t xml:space="preserve">, </w:t>
      </w:r>
      <w:r w:rsidR="00880904" w:rsidRPr="00A27613">
        <w:rPr>
          <w:rFonts w:ascii="Arial" w:hAnsi="Arial" w:cs="Arial"/>
          <w:color w:val="272626"/>
          <w:sz w:val="22"/>
          <w:szCs w:val="22"/>
        </w:rPr>
        <w:t>the state deputy, and the district deputy</w:t>
      </w:r>
      <w:r w:rsidRPr="00A27613">
        <w:rPr>
          <w:rFonts w:ascii="Arial" w:hAnsi="Arial" w:cs="Arial"/>
          <w:color w:val="272626"/>
          <w:sz w:val="22"/>
          <w:szCs w:val="22"/>
        </w:rPr>
        <w:t>.</w:t>
      </w:r>
      <w:r w:rsidR="00706965" w:rsidRPr="009B0A54">
        <w:rPr>
          <w:rFonts w:ascii="Arial" w:hAnsi="Arial" w:cs="Arial"/>
          <w:color w:val="272626"/>
          <w:sz w:val="22"/>
          <w:szCs w:val="22"/>
        </w:rPr>
        <w:t xml:space="preserve"> </w:t>
      </w:r>
      <w:r w:rsidRPr="009B0A54">
        <w:rPr>
          <w:rFonts w:ascii="Arial" w:hAnsi="Arial" w:cs="Arial"/>
          <w:color w:val="272626"/>
          <w:sz w:val="22"/>
          <w:szCs w:val="22"/>
        </w:rPr>
        <w:t>Individuals who have been assessed for the current billing</w:t>
      </w:r>
      <w:r w:rsidR="00706965" w:rsidRPr="009B0A54">
        <w:rPr>
          <w:rFonts w:ascii="Arial" w:hAnsi="Arial" w:cs="Arial"/>
          <w:color w:val="272626"/>
          <w:sz w:val="22"/>
          <w:szCs w:val="22"/>
        </w:rPr>
        <w:t xml:space="preserve"> </w:t>
      </w:r>
      <w:r w:rsidRPr="009B0A54">
        <w:rPr>
          <w:rFonts w:ascii="Arial" w:hAnsi="Arial" w:cs="Arial"/>
          <w:color w:val="272626"/>
          <w:sz w:val="22"/>
          <w:szCs w:val="22"/>
        </w:rPr>
        <w:t>period, but have beco</w:t>
      </w:r>
      <w:r w:rsidR="00706965" w:rsidRPr="009B0A54">
        <w:rPr>
          <w:rFonts w:ascii="Arial" w:hAnsi="Arial" w:cs="Arial"/>
          <w:color w:val="272626"/>
          <w:sz w:val="22"/>
          <w:szCs w:val="22"/>
        </w:rPr>
        <w:t>me former members, need to have</w:t>
      </w:r>
      <w:r w:rsidR="006E2885" w:rsidRPr="009B0A54">
        <w:rPr>
          <w:rFonts w:ascii="Arial" w:hAnsi="Arial" w:cs="Arial"/>
          <w:color w:val="272626"/>
          <w:sz w:val="22"/>
          <w:szCs w:val="22"/>
        </w:rPr>
        <w:t xml:space="preserve"> </w:t>
      </w:r>
      <w:r w:rsidRPr="009B0A54">
        <w:rPr>
          <w:rFonts w:ascii="Arial" w:hAnsi="Arial" w:cs="Arial"/>
          <w:color w:val="272626"/>
          <w:sz w:val="22"/>
          <w:szCs w:val="22"/>
        </w:rPr>
        <w:t>any outstanding balan</w:t>
      </w:r>
      <w:r w:rsidR="00706965" w:rsidRPr="009B0A54">
        <w:rPr>
          <w:rFonts w:ascii="Arial" w:hAnsi="Arial" w:cs="Arial"/>
          <w:color w:val="272626"/>
          <w:sz w:val="22"/>
          <w:szCs w:val="22"/>
        </w:rPr>
        <w:t xml:space="preserve">ces and their billing status </w:t>
      </w:r>
      <w:r w:rsidRPr="009B0A54">
        <w:rPr>
          <w:rFonts w:ascii="Arial" w:hAnsi="Arial" w:cs="Arial"/>
          <w:color w:val="272626"/>
          <w:sz w:val="22"/>
          <w:szCs w:val="22"/>
        </w:rPr>
        <w:t xml:space="preserve">manually updated on the </w:t>
      </w:r>
      <w:r w:rsidR="006E37AD" w:rsidRPr="009B0A54">
        <w:rPr>
          <w:rFonts w:ascii="Arial" w:hAnsi="Arial" w:cs="Arial"/>
          <w:color w:val="272626"/>
          <w:sz w:val="22"/>
          <w:szCs w:val="22"/>
        </w:rPr>
        <w:t>“</w:t>
      </w:r>
      <w:r w:rsidRPr="009B0A54">
        <w:rPr>
          <w:rFonts w:ascii="Arial" w:hAnsi="Arial" w:cs="Arial"/>
          <w:color w:val="272626"/>
          <w:sz w:val="22"/>
          <w:szCs w:val="22"/>
        </w:rPr>
        <w:t>Member Ledger</w:t>
      </w:r>
      <w:r w:rsidR="006E37AD" w:rsidRPr="009B0A54">
        <w:rPr>
          <w:rFonts w:ascii="Arial" w:hAnsi="Arial" w:cs="Arial"/>
          <w:color w:val="272626"/>
          <w:sz w:val="22"/>
          <w:szCs w:val="22"/>
        </w:rPr>
        <w:t>”</w:t>
      </w:r>
      <w:r w:rsidRPr="009B0A54">
        <w:rPr>
          <w:rFonts w:ascii="Arial" w:hAnsi="Arial" w:cs="Arial"/>
          <w:color w:val="272626"/>
          <w:sz w:val="22"/>
          <w:szCs w:val="22"/>
        </w:rPr>
        <w:t xml:space="preserve"> screens</w:t>
      </w:r>
      <w:r w:rsidRPr="00A27613">
        <w:rPr>
          <w:rFonts w:ascii="Arial" w:hAnsi="Arial" w:cs="Arial"/>
          <w:sz w:val="22"/>
          <w:szCs w:val="22"/>
        </w:rPr>
        <w:t>.</w:t>
      </w:r>
      <w:r w:rsidRPr="00A27613">
        <w:rPr>
          <w:rFonts w:ascii="Arial" w:hAnsi="Arial" w:cs="Arial"/>
          <w:bCs/>
          <w:sz w:val="22"/>
          <w:szCs w:val="22"/>
        </w:rPr>
        <w:t xml:space="preserve"> </w:t>
      </w:r>
      <w:r w:rsidR="0095506A" w:rsidRPr="00A27613">
        <w:rPr>
          <w:rFonts w:ascii="Arial" w:hAnsi="Arial" w:cs="Arial"/>
          <w:bCs/>
          <w:sz w:val="22"/>
          <w:szCs w:val="22"/>
        </w:rPr>
        <w:t>If the billing status has not been updated, these members will continue to appear when the next notice is generated.</w:t>
      </w:r>
    </w:p>
    <w:p w14:paraId="46CDFFBC" w14:textId="77777777" w:rsidR="00460AF3" w:rsidRPr="009B0A54" w:rsidRDefault="00460AF3" w:rsidP="00393AF3">
      <w:pPr>
        <w:pStyle w:val="TableContents"/>
        <w:jc w:val="both"/>
        <w:rPr>
          <w:rFonts w:ascii="Arial" w:hAnsi="Arial" w:cs="Arial"/>
          <w:b/>
          <w:color w:val="00B050"/>
          <w:sz w:val="16"/>
          <w:szCs w:val="16"/>
        </w:rPr>
      </w:pPr>
    </w:p>
    <w:p w14:paraId="67D8B5A6" w14:textId="77777777" w:rsidR="00A4544B" w:rsidRPr="00713E00" w:rsidRDefault="00935051" w:rsidP="00713E00">
      <w:pPr>
        <w:pStyle w:val="TableContents"/>
        <w:rPr>
          <w:rFonts w:ascii="Arial" w:hAnsi="Arial" w:cs="Arial"/>
          <w:sz w:val="22"/>
          <w:szCs w:val="22"/>
          <w:u w:val="single"/>
        </w:rPr>
      </w:pPr>
      <w:r w:rsidRPr="00713E00">
        <w:rPr>
          <w:rFonts w:ascii="Arial" w:hAnsi="Arial" w:cs="Arial"/>
          <w:sz w:val="22"/>
          <w:szCs w:val="22"/>
          <w:u w:val="single"/>
        </w:rPr>
        <w:t>Processing Payments from Members</w:t>
      </w:r>
    </w:p>
    <w:p w14:paraId="7FBD7FC9" w14:textId="77777777" w:rsidR="006A5B41" w:rsidRPr="009B0A54" w:rsidRDefault="006A5B41" w:rsidP="00A4544B">
      <w:pPr>
        <w:pStyle w:val="TableContents"/>
        <w:jc w:val="both"/>
        <w:rPr>
          <w:rFonts w:ascii="Arial" w:hAnsi="Arial" w:cs="Arial"/>
          <w:b/>
          <w:color w:val="00B050"/>
          <w:sz w:val="16"/>
          <w:szCs w:val="16"/>
        </w:rPr>
      </w:pPr>
    </w:p>
    <w:p w14:paraId="366CEF62" w14:textId="0194DBB3" w:rsidR="00014FF3" w:rsidRPr="008C05FE" w:rsidRDefault="00724617" w:rsidP="00014FF3">
      <w:pPr>
        <w:pStyle w:val="TableContents"/>
        <w:jc w:val="both"/>
        <w:rPr>
          <w:rFonts w:ascii="Arial" w:hAnsi="Arial" w:cs="Arial"/>
          <w:sz w:val="22"/>
          <w:szCs w:val="22"/>
        </w:rPr>
      </w:pPr>
      <w:r w:rsidRPr="009B0A54">
        <w:rPr>
          <w:rFonts w:ascii="Arial" w:hAnsi="Arial" w:cs="Arial"/>
          <w:color w:val="272626"/>
          <w:sz w:val="22"/>
          <w:szCs w:val="22"/>
        </w:rPr>
        <w:t>Under the “Receipt” section of the Council Ledger, there is a “Dues Collection Tool” to record members’</w:t>
      </w:r>
      <w:r w:rsidR="008A7D8B">
        <w:rPr>
          <w:rFonts w:ascii="Arial" w:hAnsi="Arial" w:cs="Arial"/>
          <w:color w:val="272626"/>
          <w:sz w:val="22"/>
          <w:szCs w:val="22"/>
        </w:rPr>
        <w:t xml:space="preserve"> </w:t>
      </w:r>
      <w:r w:rsidRPr="009B0A54">
        <w:rPr>
          <w:rFonts w:ascii="Arial" w:hAnsi="Arial" w:cs="Arial"/>
          <w:color w:val="272626"/>
          <w:sz w:val="22"/>
          <w:szCs w:val="22"/>
        </w:rPr>
        <w:t xml:space="preserve">payments. </w:t>
      </w:r>
      <w:r w:rsidRPr="009B0A54">
        <w:rPr>
          <w:rFonts w:ascii="Arial" w:hAnsi="Arial" w:cs="Arial"/>
          <w:color w:val="272626"/>
          <w:sz w:val="22"/>
          <w:szCs w:val="22"/>
        </w:rPr>
        <w:lastRenderedPageBreak/>
        <w:t>The “Dues Collection Tool” is used if the member pays his outstanding balance in full.</w:t>
      </w:r>
      <w:r w:rsidR="00014FF3">
        <w:rPr>
          <w:rFonts w:ascii="Arial" w:hAnsi="Arial" w:cs="Arial"/>
          <w:color w:val="272626"/>
          <w:sz w:val="22"/>
          <w:szCs w:val="22"/>
        </w:rPr>
        <w:t xml:space="preserve"> </w:t>
      </w:r>
      <w:hyperlink w:anchor="Ill_7" w:history="1">
        <w:r w:rsidR="00014FF3" w:rsidRPr="00512870">
          <w:rPr>
            <w:rStyle w:val="Hyperlink"/>
            <w:rFonts w:ascii="Arial" w:hAnsi="Arial" w:cs="Arial"/>
            <w:sz w:val="22"/>
            <w:szCs w:val="22"/>
            <w:highlight w:val="yellow"/>
          </w:rPr>
          <w:t>(Illustration # 7)</w:t>
        </w:r>
      </w:hyperlink>
    </w:p>
    <w:p w14:paraId="23DC4419" w14:textId="6B276802" w:rsidR="00724617" w:rsidRPr="009B0A54" w:rsidRDefault="00724617" w:rsidP="000440E1">
      <w:pPr>
        <w:autoSpaceDE w:val="0"/>
        <w:adjustRightInd w:val="0"/>
        <w:jc w:val="both"/>
        <w:rPr>
          <w:rFonts w:ascii="Arial" w:hAnsi="Arial" w:cs="Arial"/>
          <w:color w:val="272626"/>
          <w:sz w:val="22"/>
          <w:szCs w:val="22"/>
        </w:rPr>
      </w:pPr>
    </w:p>
    <w:p w14:paraId="650FF7E4" w14:textId="77777777" w:rsidR="00724617" w:rsidRPr="009B0A54" w:rsidRDefault="00724617" w:rsidP="008A7D8B">
      <w:pPr>
        <w:autoSpaceDE w:val="0"/>
        <w:adjustRightInd w:val="0"/>
        <w:jc w:val="both"/>
        <w:rPr>
          <w:rFonts w:ascii="Arial" w:hAnsi="Arial" w:cs="Arial"/>
          <w:color w:val="272626"/>
          <w:sz w:val="22"/>
          <w:szCs w:val="22"/>
        </w:rPr>
      </w:pPr>
      <w:bookmarkStart w:id="17" w:name="Acct_7"/>
      <w:bookmarkEnd w:id="17"/>
      <w:r w:rsidRPr="009B0A54">
        <w:rPr>
          <w:rFonts w:ascii="Arial" w:hAnsi="Arial" w:cs="Arial"/>
          <w:color w:val="272626"/>
          <w:sz w:val="22"/>
          <w:szCs w:val="22"/>
        </w:rPr>
        <w:t xml:space="preserve">If a member does not pay the full amount or includes a donation to the council or special fund, the payment should be recorded on the “Enter Receipt” screen to ensure that the proper accounts/subaccounts are recorded properly. If his payment includes money for a special or miscellaneous assessment, a “Reason for Assessment” must be entered in the “Event” field. </w:t>
      </w:r>
    </w:p>
    <w:p w14:paraId="30A5E3C9" w14:textId="77777777" w:rsidR="00724617" w:rsidRPr="009B0A54" w:rsidRDefault="00724617" w:rsidP="00724617">
      <w:pPr>
        <w:autoSpaceDE w:val="0"/>
        <w:adjustRightInd w:val="0"/>
        <w:ind w:left="720"/>
        <w:jc w:val="both"/>
        <w:rPr>
          <w:rFonts w:ascii="Arial" w:hAnsi="Arial" w:cs="Arial"/>
          <w:color w:val="272626"/>
          <w:sz w:val="16"/>
          <w:szCs w:val="16"/>
        </w:rPr>
      </w:pPr>
    </w:p>
    <w:p w14:paraId="67205675" w14:textId="77777777" w:rsidR="00CE39F9" w:rsidRPr="009B0A54" w:rsidRDefault="00724617" w:rsidP="008A7D8B">
      <w:pPr>
        <w:autoSpaceDE w:val="0"/>
        <w:adjustRightInd w:val="0"/>
        <w:jc w:val="both"/>
        <w:rPr>
          <w:rFonts w:ascii="Arial" w:hAnsi="Arial" w:cs="Arial"/>
          <w:color w:val="272626"/>
          <w:sz w:val="22"/>
          <w:szCs w:val="22"/>
        </w:rPr>
      </w:pPr>
      <w:r w:rsidRPr="009B0A54">
        <w:rPr>
          <w:rFonts w:ascii="Arial" w:hAnsi="Arial" w:cs="Arial"/>
          <w:color w:val="272626"/>
          <w:sz w:val="22"/>
          <w:szCs w:val="22"/>
        </w:rPr>
        <w:t xml:space="preserve">Once the “Save” button is </w:t>
      </w:r>
      <w:r w:rsidRPr="00F3079C">
        <w:rPr>
          <w:rFonts w:ascii="Arial" w:hAnsi="Arial" w:cs="Arial"/>
          <w:color w:val="272626"/>
          <w:sz w:val="22"/>
          <w:szCs w:val="22"/>
        </w:rPr>
        <w:t>clicked on the “Dues Collection Tool” screen or the “Enter Receipt” screen,</w:t>
      </w:r>
      <w:r w:rsidRPr="009B0A54">
        <w:rPr>
          <w:rFonts w:ascii="Arial" w:hAnsi="Arial" w:cs="Arial"/>
          <w:color w:val="272626"/>
          <w:sz w:val="22"/>
          <w:szCs w:val="22"/>
        </w:rPr>
        <w:t xml:space="preserve"> this will place the transaction in “pending” status. Pending transactions can be processed on the “Pending</w:t>
      </w:r>
      <w:r w:rsidR="00CE39F9" w:rsidRPr="009B0A54">
        <w:rPr>
          <w:rFonts w:ascii="Arial" w:hAnsi="Arial" w:cs="Arial"/>
          <w:color w:val="272626"/>
          <w:sz w:val="22"/>
          <w:szCs w:val="22"/>
        </w:rPr>
        <w:t xml:space="preserve"> Receipt” screen.</w:t>
      </w:r>
    </w:p>
    <w:p w14:paraId="5EA1A86F" w14:textId="77777777" w:rsidR="00562662" w:rsidRPr="009B0A54" w:rsidRDefault="00724617" w:rsidP="00562662">
      <w:pPr>
        <w:autoSpaceDE w:val="0"/>
        <w:adjustRightInd w:val="0"/>
        <w:ind w:left="720"/>
        <w:jc w:val="both"/>
        <w:rPr>
          <w:rFonts w:ascii="Arial" w:hAnsi="Arial" w:cs="Arial"/>
          <w:color w:val="272626"/>
          <w:sz w:val="16"/>
          <w:szCs w:val="16"/>
        </w:rPr>
      </w:pPr>
      <w:r w:rsidRPr="009B0A54">
        <w:rPr>
          <w:rFonts w:ascii="Arial" w:hAnsi="Arial" w:cs="Arial"/>
          <w:color w:val="272626"/>
          <w:sz w:val="22"/>
          <w:szCs w:val="22"/>
        </w:rPr>
        <w:t xml:space="preserve"> </w:t>
      </w:r>
    </w:p>
    <w:p w14:paraId="7AC793AC" w14:textId="0A85C893" w:rsidR="00562662" w:rsidRPr="009B0A54" w:rsidRDefault="00880904" w:rsidP="00C45CB6">
      <w:pPr>
        <w:autoSpaceDE w:val="0"/>
        <w:adjustRightInd w:val="0"/>
        <w:jc w:val="both"/>
        <w:rPr>
          <w:rFonts w:ascii="Arial" w:hAnsi="Arial" w:cs="Arial"/>
          <w:color w:val="272626"/>
          <w:sz w:val="22"/>
          <w:szCs w:val="22"/>
        </w:rPr>
      </w:pPr>
      <w:r w:rsidRPr="00F3079C">
        <w:rPr>
          <w:rFonts w:ascii="Arial" w:hAnsi="Arial" w:cs="Arial"/>
          <w:color w:val="272626"/>
          <w:sz w:val="22"/>
          <w:szCs w:val="22"/>
        </w:rPr>
        <w:t>A Report of Receipts is available under the Treasurer Reports in the Print Center of Member Billing.</w:t>
      </w:r>
      <w:r w:rsidR="0020718C">
        <w:rPr>
          <w:rFonts w:ascii="Arial" w:hAnsi="Arial" w:cs="Arial"/>
          <w:color w:val="272626"/>
          <w:sz w:val="22"/>
          <w:szCs w:val="22"/>
        </w:rPr>
        <w:t xml:space="preserve"> </w:t>
      </w:r>
      <w:r w:rsidR="0020718C" w:rsidRPr="00B20DB6">
        <w:rPr>
          <w:rFonts w:ascii="Arial" w:hAnsi="Arial" w:cs="Arial"/>
          <w:sz w:val="22"/>
          <w:szCs w:val="22"/>
          <w:highlight w:val="yellow"/>
        </w:rPr>
        <w:t>(</w:t>
      </w:r>
      <w:hyperlink w:anchor="Ill_9" w:history="1">
        <w:r w:rsidR="0020718C" w:rsidRPr="00512870">
          <w:rPr>
            <w:rStyle w:val="Hyperlink"/>
            <w:rFonts w:ascii="Arial" w:hAnsi="Arial" w:cs="Arial"/>
            <w:sz w:val="22"/>
            <w:szCs w:val="22"/>
            <w:highlight w:val="yellow"/>
          </w:rPr>
          <w:t>Illustrations # 9 and 10)</w:t>
        </w:r>
      </w:hyperlink>
      <w:r>
        <w:rPr>
          <w:rFonts w:ascii="Arial" w:hAnsi="Arial" w:cs="Arial"/>
          <w:color w:val="272626"/>
          <w:sz w:val="22"/>
          <w:szCs w:val="22"/>
        </w:rPr>
        <w:t xml:space="preserve"> </w:t>
      </w:r>
      <w:r w:rsidR="00562662" w:rsidRPr="009B0A54">
        <w:rPr>
          <w:rFonts w:ascii="Arial" w:hAnsi="Arial" w:cs="Arial"/>
          <w:color w:val="272626"/>
          <w:sz w:val="22"/>
          <w:szCs w:val="22"/>
        </w:rPr>
        <w:t>There are four reports available: two for pending receipts and two for posted receipts. (Posted receipt reports will display signature lines for the financial secretary and treasurer, which serve as a record that the treasurer received these moneys. If the treasurer’s name does not display on this</w:t>
      </w:r>
      <w:r w:rsidR="00FD7D24" w:rsidRPr="009B0A54">
        <w:rPr>
          <w:rFonts w:ascii="Arial" w:hAnsi="Arial" w:cs="Arial"/>
          <w:color w:val="272626"/>
          <w:sz w:val="22"/>
          <w:szCs w:val="22"/>
        </w:rPr>
        <w:t xml:space="preserve"> </w:t>
      </w:r>
      <w:r w:rsidR="00562662" w:rsidRPr="009B0A54">
        <w:rPr>
          <w:rFonts w:ascii="Arial" w:hAnsi="Arial" w:cs="Arial"/>
          <w:color w:val="272626"/>
          <w:sz w:val="22"/>
          <w:szCs w:val="22"/>
        </w:rPr>
        <w:t>report, add his data on the “Council Officers — Current</w:t>
      </w:r>
      <w:r w:rsidR="00FD7D24" w:rsidRPr="009B0A54">
        <w:rPr>
          <w:rFonts w:ascii="Arial" w:hAnsi="Arial" w:cs="Arial"/>
          <w:color w:val="272626"/>
          <w:sz w:val="22"/>
          <w:szCs w:val="22"/>
        </w:rPr>
        <w:t xml:space="preserve"> </w:t>
      </w:r>
      <w:r w:rsidR="00562662" w:rsidRPr="009B0A54">
        <w:rPr>
          <w:rFonts w:ascii="Arial" w:hAnsi="Arial" w:cs="Arial"/>
          <w:color w:val="272626"/>
          <w:sz w:val="22"/>
          <w:szCs w:val="22"/>
        </w:rPr>
        <w:t>Year” screen in Member Management.)</w:t>
      </w:r>
    </w:p>
    <w:p w14:paraId="55791629" w14:textId="77777777" w:rsidR="00724617" w:rsidRPr="009B0A54" w:rsidRDefault="00724617" w:rsidP="00724617">
      <w:pPr>
        <w:pStyle w:val="TableContents"/>
        <w:jc w:val="both"/>
        <w:rPr>
          <w:rFonts w:ascii="Arial" w:hAnsi="Arial" w:cs="Arial"/>
          <w:b/>
          <w:color w:val="00B050"/>
          <w:sz w:val="16"/>
          <w:szCs w:val="16"/>
        </w:rPr>
      </w:pPr>
    </w:p>
    <w:p w14:paraId="2153F34B" w14:textId="77777777" w:rsidR="00A4544B" w:rsidRPr="00713E00" w:rsidRDefault="006A050C" w:rsidP="00713E00">
      <w:pPr>
        <w:pStyle w:val="TableContents"/>
        <w:rPr>
          <w:rFonts w:ascii="Arial" w:hAnsi="Arial" w:cs="Arial"/>
          <w:sz w:val="22"/>
          <w:szCs w:val="22"/>
          <w:u w:val="single"/>
        </w:rPr>
      </w:pPr>
      <w:bookmarkStart w:id="18" w:name="Acct_9_10"/>
      <w:bookmarkEnd w:id="18"/>
      <w:r w:rsidRPr="00713E00">
        <w:rPr>
          <w:rFonts w:ascii="Arial" w:hAnsi="Arial" w:cs="Arial"/>
          <w:sz w:val="22"/>
          <w:szCs w:val="22"/>
          <w:u w:val="single"/>
        </w:rPr>
        <w:t>P</w:t>
      </w:r>
      <w:r w:rsidR="00713E00">
        <w:rPr>
          <w:rFonts w:ascii="Arial" w:hAnsi="Arial" w:cs="Arial"/>
          <w:sz w:val="22"/>
          <w:szCs w:val="22"/>
          <w:u w:val="single"/>
        </w:rPr>
        <w:t>rocessing Money from Other Sources</w:t>
      </w:r>
    </w:p>
    <w:p w14:paraId="2CA95A44" w14:textId="77777777" w:rsidR="00A4544B" w:rsidRPr="009B0A54" w:rsidRDefault="00A4544B" w:rsidP="00DF0AE9">
      <w:pPr>
        <w:pStyle w:val="TableContents"/>
        <w:jc w:val="both"/>
        <w:rPr>
          <w:rFonts w:ascii="Arial" w:hAnsi="Arial" w:cs="Arial"/>
          <w:b/>
          <w:color w:val="00B050"/>
          <w:sz w:val="16"/>
          <w:szCs w:val="16"/>
        </w:rPr>
      </w:pPr>
    </w:p>
    <w:p w14:paraId="44B17234" w14:textId="4D574B51" w:rsidR="00880904" w:rsidRPr="008C05FE" w:rsidRDefault="004E6CB4" w:rsidP="00880904">
      <w:pPr>
        <w:pStyle w:val="TableContents"/>
        <w:jc w:val="both"/>
        <w:rPr>
          <w:rFonts w:ascii="Arial" w:hAnsi="Arial" w:cs="Arial"/>
          <w:sz w:val="22"/>
          <w:szCs w:val="22"/>
        </w:rPr>
      </w:pPr>
      <w:r>
        <w:rPr>
          <w:rFonts w:ascii="Arial" w:hAnsi="Arial" w:cs="Arial"/>
          <w:sz w:val="22"/>
          <w:szCs w:val="22"/>
        </w:rPr>
        <w:t>Section 139</w:t>
      </w:r>
      <w:r w:rsidR="006D61A5" w:rsidRPr="009B0A54">
        <w:rPr>
          <w:rFonts w:ascii="Arial" w:hAnsi="Arial" w:cs="Arial"/>
          <w:sz w:val="22"/>
          <w:szCs w:val="22"/>
        </w:rPr>
        <w:t>.1 of the</w:t>
      </w:r>
      <w:r w:rsidR="006D61A5" w:rsidRPr="009B0A54">
        <w:rPr>
          <w:rFonts w:ascii="Arial" w:hAnsi="Arial" w:cs="Arial"/>
          <w:b/>
          <w:sz w:val="22"/>
          <w:szCs w:val="22"/>
        </w:rPr>
        <w:t xml:space="preserve"> </w:t>
      </w:r>
      <w:r w:rsidR="006D61A5" w:rsidRPr="009B0A54">
        <w:rPr>
          <w:rFonts w:ascii="Arial" w:hAnsi="Arial" w:cs="Arial"/>
          <w:i/>
          <w:sz w:val="22"/>
          <w:szCs w:val="22"/>
        </w:rPr>
        <w:t xml:space="preserve">Charter Constitution and Laws of the Knights of Columbus </w:t>
      </w:r>
      <w:hyperlink r:id="rId17" w:history="1">
        <w:r w:rsidR="007A035C" w:rsidRPr="00D44FF9">
          <w:rPr>
            <w:rStyle w:val="Hyperlink"/>
            <w:rFonts w:ascii="Arial" w:hAnsi="Arial" w:cs="Arial"/>
            <w:i/>
            <w:sz w:val="22"/>
            <w:szCs w:val="22"/>
          </w:rPr>
          <w:t>http://www.kofc.org/en/forms/leadership/charter-const-laws30.pdf</w:t>
        </w:r>
      </w:hyperlink>
      <w:r w:rsidR="007A035C">
        <w:rPr>
          <w:rFonts w:ascii="Arial" w:hAnsi="Arial" w:cs="Arial"/>
          <w:i/>
          <w:sz w:val="22"/>
          <w:szCs w:val="22"/>
        </w:rPr>
        <w:t xml:space="preserve"> </w:t>
      </w:r>
      <w:r w:rsidR="006D61A5" w:rsidRPr="009B0A54">
        <w:rPr>
          <w:rFonts w:ascii="Arial" w:hAnsi="Arial" w:cs="Arial"/>
          <w:sz w:val="22"/>
          <w:szCs w:val="22"/>
        </w:rPr>
        <w:t xml:space="preserve">specifies that the </w:t>
      </w:r>
      <w:r w:rsidR="006D61A5" w:rsidRPr="008C05FE">
        <w:rPr>
          <w:rFonts w:ascii="Arial" w:hAnsi="Arial" w:cs="Arial"/>
          <w:sz w:val="22"/>
          <w:szCs w:val="22"/>
          <w:u w:val="single"/>
        </w:rPr>
        <w:t>Financial Secretary shall collect all moneys accruing to the council from members and other sources.</w:t>
      </w:r>
      <w:r w:rsidR="006D61A5" w:rsidRPr="009B0A54">
        <w:rPr>
          <w:rFonts w:ascii="Arial" w:hAnsi="Arial" w:cs="Arial"/>
          <w:sz w:val="22"/>
          <w:szCs w:val="22"/>
        </w:rPr>
        <w:t xml:space="preserve"> These moneys can be recorded in Member Billing using the </w:t>
      </w:r>
      <w:r w:rsidR="00DF0AE9" w:rsidRPr="009B0A54">
        <w:rPr>
          <w:rFonts w:ascii="Arial" w:hAnsi="Arial" w:cs="Arial"/>
          <w:sz w:val="22"/>
          <w:szCs w:val="22"/>
        </w:rPr>
        <w:t>“</w:t>
      </w:r>
      <w:r w:rsidR="006D61A5" w:rsidRPr="009B0A54">
        <w:rPr>
          <w:rFonts w:ascii="Arial" w:hAnsi="Arial" w:cs="Arial"/>
          <w:sz w:val="22"/>
          <w:szCs w:val="22"/>
        </w:rPr>
        <w:t>Enter Receipt</w:t>
      </w:r>
      <w:r w:rsidR="00DF0AE9" w:rsidRPr="009B0A54">
        <w:rPr>
          <w:rFonts w:ascii="Arial" w:hAnsi="Arial" w:cs="Arial"/>
          <w:sz w:val="22"/>
          <w:szCs w:val="22"/>
        </w:rPr>
        <w:t>”</w:t>
      </w:r>
      <w:r w:rsidR="006D61A5" w:rsidRPr="009B0A54">
        <w:rPr>
          <w:rFonts w:ascii="Arial" w:hAnsi="Arial" w:cs="Arial"/>
          <w:sz w:val="22"/>
          <w:szCs w:val="22"/>
        </w:rPr>
        <w:t xml:space="preserve"> screen under the Council Ledger. </w:t>
      </w:r>
      <w:hyperlink w:anchor="Ill_8" w:history="1">
        <w:r w:rsidR="00880904" w:rsidRPr="00512870">
          <w:rPr>
            <w:rStyle w:val="Hyperlink"/>
            <w:rFonts w:ascii="Arial" w:hAnsi="Arial" w:cs="Arial"/>
            <w:sz w:val="22"/>
            <w:szCs w:val="22"/>
            <w:highlight w:val="yellow"/>
          </w:rPr>
          <w:t>(Illustration # 8)</w:t>
        </w:r>
      </w:hyperlink>
    </w:p>
    <w:p w14:paraId="77F8AA42" w14:textId="77777777" w:rsidR="006D61A5" w:rsidRPr="009B0A54" w:rsidRDefault="006D61A5" w:rsidP="007A035C">
      <w:pPr>
        <w:pStyle w:val="TableContents"/>
        <w:rPr>
          <w:rFonts w:ascii="Arial" w:hAnsi="Arial" w:cs="Arial"/>
          <w:sz w:val="22"/>
          <w:szCs w:val="22"/>
        </w:rPr>
      </w:pPr>
    </w:p>
    <w:p w14:paraId="72EB47D6" w14:textId="77777777" w:rsidR="00DF0AE9" w:rsidRPr="009B0A54" w:rsidRDefault="006D61A5" w:rsidP="008A7D8B">
      <w:pPr>
        <w:autoSpaceDE w:val="0"/>
        <w:adjustRightInd w:val="0"/>
        <w:jc w:val="both"/>
        <w:rPr>
          <w:rFonts w:ascii="Arial" w:hAnsi="Arial" w:cs="Arial"/>
          <w:color w:val="272626"/>
          <w:sz w:val="22"/>
          <w:szCs w:val="22"/>
        </w:rPr>
      </w:pPr>
      <w:bookmarkStart w:id="19" w:name="Acct_8"/>
      <w:bookmarkEnd w:id="19"/>
      <w:r w:rsidRPr="008C05FE">
        <w:rPr>
          <w:rFonts w:ascii="Arial" w:hAnsi="Arial" w:cs="Arial"/>
          <w:sz w:val="22"/>
          <w:szCs w:val="22"/>
        </w:rPr>
        <w:t>Note:</w:t>
      </w:r>
      <w:r w:rsidRPr="009B0A54">
        <w:rPr>
          <w:rFonts w:ascii="Arial" w:hAnsi="Arial" w:cs="Arial"/>
          <w:sz w:val="22"/>
          <w:szCs w:val="22"/>
        </w:rPr>
        <w:t xml:space="preserve"> </w:t>
      </w:r>
      <w:r w:rsidR="00DF0AE9" w:rsidRPr="009B0A54">
        <w:rPr>
          <w:rFonts w:ascii="Arial" w:hAnsi="Arial" w:cs="Arial"/>
          <w:sz w:val="22"/>
          <w:szCs w:val="22"/>
        </w:rPr>
        <w:t xml:space="preserve">Member or </w:t>
      </w:r>
      <w:r w:rsidR="008B5614">
        <w:rPr>
          <w:rFonts w:ascii="Arial" w:hAnsi="Arial" w:cs="Arial"/>
          <w:sz w:val="22"/>
          <w:szCs w:val="22"/>
        </w:rPr>
        <w:t>Payor</w:t>
      </w:r>
      <w:r w:rsidR="00DF0AE9" w:rsidRPr="009B0A54">
        <w:rPr>
          <w:rFonts w:ascii="Arial" w:hAnsi="Arial" w:cs="Arial"/>
          <w:sz w:val="22"/>
          <w:szCs w:val="22"/>
        </w:rPr>
        <w:t xml:space="preserve"> - </w:t>
      </w:r>
      <w:r w:rsidR="00DF0AE9" w:rsidRPr="009B0A54">
        <w:rPr>
          <w:rFonts w:ascii="Arial" w:hAnsi="Arial" w:cs="Arial"/>
          <w:color w:val="272626"/>
          <w:sz w:val="22"/>
          <w:szCs w:val="22"/>
        </w:rPr>
        <w:t xml:space="preserve">Prior to entering the receipt information, you must search for a member or a </w:t>
      </w:r>
      <w:r w:rsidR="008B5614">
        <w:rPr>
          <w:rFonts w:ascii="Arial" w:hAnsi="Arial" w:cs="Arial"/>
          <w:color w:val="272626"/>
          <w:sz w:val="22"/>
          <w:szCs w:val="22"/>
        </w:rPr>
        <w:t>payor</w:t>
      </w:r>
      <w:r w:rsidR="00DF0AE9" w:rsidRPr="009B0A54">
        <w:rPr>
          <w:rFonts w:ascii="Arial" w:hAnsi="Arial" w:cs="Arial"/>
          <w:color w:val="272626"/>
          <w:sz w:val="22"/>
          <w:szCs w:val="22"/>
        </w:rPr>
        <w:t xml:space="preserve">. </w:t>
      </w:r>
    </w:p>
    <w:p w14:paraId="472FD095" w14:textId="77777777" w:rsidR="00DF0AE9" w:rsidRPr="009B0A54" w:rsidRDefault="00DF0AE9" w:rsidP="00DF0AE9">
      <w:pPr>
        <w:autoSpaceDE w:val="0"/>
        <w:adjustRightInd w:val="0"/>
        <w:ind w:left="720"/>
        <w:jc w:val="both"/>
        <w:rPr>
          <w:rFonts w:ascii="Arial" w:hAnsi="Arial" w:cs="Arial"/>
          <w:sz w:val="16"/>
          <w:szCs w:val="16"/>
        </w:rPr>
      </w:pPr>
    </w:p>
    <w:p w14:paraId="1061B714" w14:textId="77777777" w:rsidR="006D61A5" w:rsidRPr="009B0A54" w:rsidRDefault="006D61A5" w:rsidP="008A7D8B">
      <w:pPr>
        <w:autoSpaceDE w:val="0"/>
        <w:adjustRightInd w:val="0"/>
        <w:jc w:val="both"/>
        <w:rPr>
          <w:rFonts w:ascii="Arial" w:hAnsi="Arial" w:cs="Arial"/>
          <w:sz w:val="22"/>
          <w:szCs w:val="22"/>
        </w:rPr>
      </w:pPr>
      <w:r w:rsidRPr="009B0A54">
        <w:rPr>
          <w:rFonts w:ascii="Arial" w:hAnsi="Arial" w:cs="Arial"/>
          <w:sz w:val="22"/>
          <w:szCs w:val="22"/>
        </w:rPr>
        <w:t xml:space="preserve">A </w:t>
      </w:r>
      <w:r w:rsidR="008B5614">
        <w:rPr>
          <w:rFonts w:ascii="Arial" w:hAnsi="Arial" w:cs="Arial"/>
          <w:sz w:val="22"/>
          <w:szCs w:val="22"/>
        </w:rPr>
        <w:t>payor</w:t>
      </w:r>
      <w:r w:rsidRPr="00640C6E">
        <w:rPr>
          <w:rFonts w:ascii="Arial" w:hAnsi="Arial" w:cs="Arial"/>
          <w:sz w:val="22"/>
          <w:szCs w:val="22"/>
        </w:rPr>
        <w:t xml:space="preserve"> </w:t>
      </w:r>
      <w:r w:rsidRPr="009B0A54">
        <w:rPr>
          <w:rFonts w:ascii="Arial" w:hAnsi="Arial" w:cs="Arial"/>
          <w:sz w:val="22"/>
          <w:szCs w:val="22"/>
        </w:rPr>
        <w:t xml:space="preserve">is an individual or entity that is not a member of the council (i.e., the Supreme Council or state council). A </w:t>
      </w:r>
      <w:r w:rsidR="008B5614">
        <w:rPr>
          <w:rFonts w:ascii="Arial" w:hAnsi="Arial" w:cs="Arial"/>
          <w:sz w:val="22"/>
          <w:szCs w:val="22"/>
        </w:rPr>
        <w:t>payor</w:t>
      </w:r>
      <w:r w:rsidRPr="009B0A54">
        <w:rPr>
          <w:rFonts w:ascii="Arial" w:hAnsi="Arial" w:cs="Arial"/>
          <w:sz w:val="22"/>
          <w:szCs w:val="22"/>
        </w:rPr>
        <w:t xml:space="preserve"> can be added to Member Billing on the </w:t>
      </w:r>
      <w:r w:rsidR="00DF0AE9" w:rsidRPr="009B0A54">
        <w:rPr>
          <w:rFonts w:ascii="Arial" w:hAnsi="Arial" w:cs="Arial"/>
          <w:sz w:val="22"/>
          <w:szCs w:val="22"/>
        </w:rPr>
        <w:t>“</w:t>
      </w:r>
      <w:r w:rsidRPr="009B0A54">
        <w:rPr>
          <w:rFonts w:ascii="Arial" w:hAnsi="Arial" w:cs="Arial"/>
          <w:sz w:val="22"/>
          <w:szCs w:val="22"/>
        </w:rPr>
        <w:t>Add a Payee/</w:t>
      </w:r>
      <w:r w:rsidR="008B5614">
        <w:rPr>
          <w:rFonts w:ascii="Arial" w:hAnsi="Arial" w:cs="Arial"/>
          <w:sz w:val="22"/>
          <w:szCs w:val="22"/>
        </w:rPr>
        <w:t>Payor</w:t>
      </w:r>
      <w:r w:rsidR="00DF0AE9" w:rsidRPr="009B0A54">
        <w:rPr>
          <w:rFonts w:ascii="Arial" w:hAnsi="Arial" w:cs="Arial"/>
          <w:sz w:val="22"/>
          <w:szCs w:val="22"/>
        </w:rPr>
        <w:t>”</w:t>
      </w:r>
      <w:r w:rsidRPr="009B0A54">
        <w:rPr>
          <w:rFonts w:ascii="Arial" w:hAnsi="Arial" w:cs="Arial"/>
          <w:sz w:val="22"/>
          <w:szCs w:val="22"/>
        </w:rPr>
        <w:t xml:space="preserve"> screen under Billing Information. </w:t>
      </w:r>
    </w:p>
    <w:p w14:paraId="0FB930AB" w14:textId="77777777" w:rsidR="00DF0AE9" w:rsidRPr="009B0A54" w:rsidRDefault="00DF0AE9" w:rsidP="00DF0AE9">
      <w:pPr>
        <w:autoSpaceDE w:val="0"/>
        <w:adjustRightInd w:val="0"/>
        <w:ind w:left="720"/>
        <w:jc w:val="both"/>
        <w:rPr>
          <w:rFonts w:ascii="Arial" w:hAnsi="Arial" w:cs="Arial"/>
          <w:color w:val="272626"/>
          <w:sz w:val="16"/>
          <w:szCs w:val="16"/>
        </w:rPr>
      </w:pPr>
    </w:p>
    <w:p w14:paraId="4E8CBEA7" w14:textId="77777777" w:rsidR="00DF0AE9" w:rsidRPr="009B0A54" w:rsidRDefault="00DF0AE9" w:rsidP="008A7D8B">
      <w:pPr>
        <w:autoSpaceDE w:val="0"/>
        <w:adjustRightInd w:val="0"/>
        <w:jc w:val="both"/>
        <w:rPr>
          <w:rFonts w:ascii="Arial" w:hAnsi="Arial" w:cs="Arial"/>
          <w:color w:val="272626"/>
          <w:sz w:val="22"/>
          <w:szCs w:val="22"/>
        </w:rPr>
      </w:pPr>
      <w:r w:rsidRPr="009B0A54">
        <w:rPr>
          <w:rFonts w:ascii="Arial" w:hAnsi="Arial" w:cs="Arial"/>
          <w:color w:val="272626"/>
          <w:sz w:val="22"/>
          <w:szCs w:val="22"/>
        </w:rPr>
        <w:t xml:space="preserve">Once a search has been conducted, the results will appear in the “Search Results” box to the right. Click on the desired member or </w:t>
      </w:r>
      <w:r w:rsidR="008B5614">
        <w:rPr>
          <w:rFonts w:ascii="Arial" w:hAnsi="Arial" w:cs="Arial"/>
          <w:color w:val="272626"/>
          <w:sz w:val="22"/>
          <w:szCs w:val="22"/>
        </w:rPr>
        <w:t>payor</w:t>
      </w:r>
      <w:r w:rsidRPr="009B0A54">
        <w:rPr>
          <w:rFonts w:ascii="Arial" w:hAnsi="Arial" w:cs="Arial"/>
          <w:color w:val="272626"/>
          <w:sz w:val="22"/>
          <w:szCs w:val="22"/>
        </w:rPr>
        <w:t xml:space="preserve"> so that it is highlighted in a blue banner. Click the “Select” button to populate the date and member/</w:t>
      </w:r>
      <w:r w:rsidR="008B5614">
        <w:rPr>
          <w:rFonts w:ascii="Arial" w:hAnsi="Arial" w:cs="Arial"/>
          <w:color w:val="272626"/>
          <w:sz w:val="22"/>
          <w:szCs w:val="22"/>
        </w:rPr>
        <w:t>payor</w:t>
      </w:r>
      <w:r w:rsidRPr="009B0A54">
        <w:rPr>
          <w:rFonts w:ascii="Arial" w:hAnsi="Arial" w:cs="Arial"/>
          <w:color w:val="272626"/>
          <w:sz w:val="22"/>
          <w:szCs w:val="22"/>
        </w:rPr>
        <w:t xml:space="preserve"> in the “Enter Receipt” section on the bottom of the screen. Continue to enter the remaining information. </w:t>
      </w:r>
    </w:p>
    <w:p w14:paraId="087ADECB" w14:textId="77777777" w:rsidR="00DF0AE9" w:rsidRPr="009B0A54" w:rsidRDefault="00DF0AE9" w:rsidP="00DF0AE9">
      <w:pPr>
        <w:autoSpaceDE w:val="0"/>
        <w:adjustRightInd w:val="0"/>
        <w:ind w:left="720"/>
        <w:jc w:val="both"/>
        <w:rPr>
          <w:rFonts w:ascii="Arial" w:hAnsi="Arial" w:cs="Arial"/>
          <w:color w:val="272626"/>
          <w:sz w:val="16"/>
          <w:szCs w:val="16"/>
        </w:rPr>
      </w:pPr>
    </w:p>
    <w:p w14:paraId="6CC1C837" w14:textId="77777777" w:rsidR="00DF0AE9" w:rsidRPr="009B0A54" w:rsidRDefault="00DF0AE9" w:rsidP="008A7D8B">
      <w:pPr>
        <w:autoSpaceDE w:val="0"/>
        <w:adjustRightInd w:val="0"/>
        <w:jc w:val="both"/>
        <w:rPr>
          <w:rFonts w:ascii="Arial" w:hAnsi="Arial" w:cs="Arial"/>
          <w:color w:val="272626"/>
          <w:sz w:val="22"/>
          <w:szCs w:val="22"/>
        </w:rPr>
      </w:pPr>
      <w:r w:rsidRPr="009B0A54">
        <w:rPr>
          <w:rFonts w:ascii="Arial" w:hAnsi="Arial" w:cs="Arial"/>
          <w:color w:val="272626"/>
          <w:sz w:val="22"/>
          <w:szCs w:val="22"/>
        </w:rPr>
        <w:t>Once the “Save” button is clicked, the transaction is placed in “Pending” status. Pending transactions can be processed on the “Pending Receipts” screen.</w:t>
      </w:r>
    </w:p>
    <w:p w14:paraId="612AE834" w14:textId="77777777" w:rsidR="006D61A5" w:rsidRPr="009B0A54" w:rsidRDefault="006D61A5" w:rsidP="000D125D">
      <w:pPr>
        <w:pStyle w:val="TableContents"/>
        <w:jc w:val="both"/>
        <w:rPr>
          <w:rFonts w:ascii="Arial" w:hAnsi="Arial" w:cs="Arial"/>
          <w:b/>
          <w:color w:val="00B050"/>
          <w:sz w:val="16"/>
          <w:szCs w:val="16"/>
        </w:rPr>
      </w:pPr>
    </w:p>
    <w:p w14:paraId="461B0767" w14:textId="77777777" w:rsidR="00706965" w:rsidRPr="00713E00" w:rsidRDefault="00706965" w:rsidP="00713E00">
      <w:pPr>
        <w:pStyle w:val="TableContents"/>
        <w:rPr>
          <w:rFonts w:ascii="Arial" w:hAnsi="Arial" w:cs="Arial"/>
          <w:sz w:val="22"/>
          <w:szCs w:val="22"/>
          <w:u w:val="single"/>
        </w:rPr>
      </w:pPr>
      <w:r w:rsidRPr="00713E00">
        <w:rPr>
          <w:rFonts w:ascii="Arial" w:hAnsi="Arial" w:cs="Arial"/>
          <w:sz w:val="22"/>
          <w:szCs w:val="22"/>
          <w:u w:val="single"/>
        </w:rPr>
        <w:t>G</w:t>
      </w:r>
      <w:r w:rsidR="00713E00">
        <w:rPr>
          <w:rFonts w:ascii="Arial" w:hAnsi="Arial" w:cs="Arial"/>
          <w:sz w:val="22"/>
          <w:szCs w:val="22"/>
          <w:u w:val="single"/>
        </w:rPr>
        <w:t>enerating Membership Cards</w:t>
      </w:r>
    </w:p>
    <w:p w14:paraId="15F7E591" w14:textId="77777777" w:rsidR="00706965" w:rsidRPr="009B0A54" w:rsidRDefault="00706965" w:rsidP="00706965">
      <w:pPr>
        <w:pStyle w:val="TableContents"/>
        <w:ind w:firstLine="720"/>
        <w:jc w:val="both"/>
        <w:rPr>
          <w:rFonts w:ascii="Arial" w:hAnsi="Arial" w:cs="Arial"/>
          <w:color w:val="00B050"/>
          <w:sz w:val="16"/>
          <w:szCs w:val="16"/>
        </w:rPr>
      </w:pPr>
    </w:p>
    <w:p w14:paraId="622EBBC6" w14:textId="77777777" w:rsidR="00706965" w:rsidRPr="009B0A54" w:rsidRDefault="00706965" w:rsidP="008A7D8B">
      <w:pPr>
        <w:pStyle w:val="TableContents"/>
        <w:jc w:val="both"/>
        <w:rPr>
          <w:rFonts w:ascii="Arial" w:hAnsi="Arial" w:cs="Arial"/>
          <w:sz w:val="22"/>
          <w:szCs w:val="22"/>
        </w:rPr>
      </w:pPr>
      <w:r w:rsidRPr="009B0A54">
        <w:rPr>
          <w:rFonts w:ascii="Arial" w:hAnsi="Arial" w:cs="Arial"/>
          <w:sz w:val="22"/>
          <w:szCs w:val="22"/>
        </w:rPr>
        <w:t xml:space="preserve">Membership cards can be generated for members using the Membership Card Section of the Print Center in Member Billing. We suggest printing membership cards using the by Member Type feature, thereby having these cards ready for presentation when the member submits his payment for dues. </w:t>
      </w:r>
    </w:p>
    <w:p w14:paraId="35E67B70" w14:textId="77777777" w:rsidR="00706965" w:rsidRPr="009B0A54" w:rsidRDefault="00706965" w:rsidP="00706965">
      <w:pPr>
        <w:pStyle w:val="TableContents"/>
        <w:ind w:left="720"/>
        <w:jc w:val="both"/>
        <w:rPr>
          <w:rFonts w:ascii="Arial" w:hAnsi="Arial" w:cs="Arial"/>
          <w:sz w:val="16"/>
          <w:szCs w:val="16"/>
        </w:rPr>
      </w:pPr>
    </w:p>
    <w:p w14:paraId="661A4FBA" w14:textId="77777777" w:rsidR="00706965" w:rsidRPr="009B0A54" w:rsidRDefault="00706965" w:rsidP="008A7D8B">
      <w:pPr>
        <w:pStyle w:val="TableContents"/>
        <w:jc w:val="both"/>
        <w:rPr>
          <w:rFonts w:ascii="Arial" w:hAnsi="Arial" w:cs="Arial"/>
          <w:sz w:val="22"/>
          <w:szCs w:val="22"/>
        </w:rPr>
      </w:pPr>
      <w:r w:rsidRPr="009B0A54">
        <w:rPr>
          <w:rFonts w:ascii="Arial" w:hAnsi="Arial" w:cs="Arial"/>
          <w:sz w:val="22"/>
          <w:szCs w:val="22"/>
        </w:rPr>
        <w:t>Membership Card Stock paper (#4817) for Member Billing can be ordered</w:t>
      </w:r>
      <w:r w:rsidR="008B7EDB">
        <w:rPr>
          <w:rFonts w:ascii="Arial" w:hAnsi="Arial" w:cs="Arial"/>
          <w:sz w:val="22"/>
          <w:szCs w:val="22"/>
        </w:rPr>
        <w:t xml:space="preserve"> from the Supreme Council Supply</w:t>
      </w:r>
      <w:r w:rsidRPr="009B0A54">
        <w:rPr>
          <w:rFonts w:ascii="Arial" w:hAnsi="Arial" w:cs="Arial"/>
          <w:sz w:val="22"/>
          <w:szCs w:val="22"/>
        </w:rPr>
        <w:t xml:space="preserve"> Department. Note that cards come 8 to a sheet with 25 sheets to a package for a total of 200 cards.</w:t>
      </w:r>
    </w:p>
    <w:p w14:paraId="1A717CD2" w14:textId="77777777" w:rsidR="00706965" w:rsidRPr="009B0A54" w:rsidRDefault="00706965" w:rsidP="00706965">
      <w:pPr>
        <w:pStyle w:val="TableContents"/>
        <w:ind w:left="720"/>
        <w:jc w:val="both"/>
        <w:rPr>
          <w:rFonts w:ascii="Arial" w:hAnsi="Arial" w:cs="Arial"/>
          <w:sz w:val="16"/>
          <w:szCs w:val="16"/>
        </w:rPr>
      </w:pPr>
    </w:p>
    <w:p w14:paraId="0ECE4D7F" w14:textId="77777777" w:rsidR="00706965" w:rsidRPr="009B0A54" w:rsidRDefault="00706965" w:rsidP="008A7D8B">
      <w:pPr>
        <w:pStyle w:val="TableContents"/>
        <w:jc w:val="both"/>
        <w:rPr>
          <w:rFonts w:ascii="Arial" w:hAnsi="Arial" w:cs="Arial"/>
          <w:sz w:val="22"/>
          <w:szCs w:val="22"/>
        </w:rPr>
      </w:pPr>
      <w:r w:rsidRPr="009B0A54">
        <w:rPr>
          <w:rFonts w:ascii="Arial" w:hAnsi="Arial" w:cs="Arial"/>
          <w:sz w:val="22"/>
          <w:szCs w:val="22"/>
        </w:rPr>
        <w:t>The</w:t>
      </w:r>
      <w:r w:rsidR="008321DC">
        <w:rPr>
          <w:rFonts w:ascii="Arial" w:hAnsi="Arial" w:cs="Arial"/>
          <w:sz w:val="22"/>
          <w:szCs w:val="22"/>
        </w:rPr>
        <w:t>re are three options in Member B</w:t>
      </w:r>
      <w:r w:rsidRPr="009B0A54">
        <w:rPr>
          <w:rFonts w:ascii="Arial" w:hAnsi="Arial" w:cs="Arial"/>
          <w:sz w:val="22"/>
          <w:szCs w:val="22"/>
        </w:rPr>
        <w:t xml:space="preserve">illing for printing membership cards: </w:t>
      </w:r>
    </w:p>
    <w:p w14:paraId="1B7FC65F" w14:textId="77777777" w:rsidR="00706965" w:rsidRPr="009B0A54" w:rsidRDefault="00706965" w:rsidP="00706965">
      <w:pPr>
        <w:pStyle w:val="TableContents"/>
        <w:ind w:left="720"/>
        <w:jc w:val="both"/>
        <w:rPr>
          <w:rFonts w:ascii="Arial" w:hAnsi="Arial" w:cs="Arial"/>
          <w:sz w:val="16"/>
          <w:szCs w:val="16"/>
        </w:rPr>
      </w:pPr>
    </w:p>
    <w:p w14:paraId="0FE9FE0F" w14:textId="77777777" w:rsidR="00706965" w:rsidRPr="009B0A54" w:rsidRDefault="00706965" w:rsidP="00713E00">
      <w:pPr>
        <w:pStyle w:val="TableContents"/>
        <w:numPr>
          <w:ilvl w:val="0"/>
          <w:numId w:val="8"/>
        </w:numPr>
        <w:jc w:val="both"/>
        <w:rPr>
          <w:rFonts w:ascii="Arial" w:hAnsi="Arial" w:cs="Arial"/>
          <w:sz w:val="22"/>
          <w:szCs w:val="22"/>
        </w:rPr>
      </w:pPr>
      <w:r w:rsidRPr="009B0A54">
        <w:rPr>
          <w:rFonts w:ascii="Arial" w:hAnsi="Arial" w:cs="Arial"/>
          <w:sz w:val="22"/>
          <w:szCs w:val="22"/>
        </w:rPr>
        <w:t xml:space="preserve">By member type, which can be classified as: All Billable, All Members, Regular, Honorary, Honorary Life or members on Disability. </w:t>
      </w:r>
    </w:p>
    <w:p w14:paraId="1EC44D3C" w14:textId="77777777" w:rsidR="00706965" w:rsidRPr="009B0A54" w:rsidRDefault="00706965" w:rsidP="00706965">
      <w:pPr>
        <w:pStyle w:val="TableContents"/>
        <w:ind w:left="720"/>
        <w:jc w:val="both"/>
        <w:rPr>
          <w:rFonts w:ascii="Arial" w:hAnsi="Arial" w:cs="Arial"/>
          <w:sz w:val="16"/>
          <w:szCs w:val="16"/>
        </w:rPr>
      </w:pPr>
    </w:p>
    <w:p w14:paraId="6BD3AAB8" w14:textId="77777777" w:rsidR="00706965" w:rsidRPr="009B0A54" w:rsidRDefault="00706965" w:rsidP="00713E00">
      <w:pPr>
        <w:pStyle w:val="TableContents"/>
        <w:numPr>
          <w:ilvl w:val="0"/>
          <w:numId w:val="8"/>
        </w:numPr>
        <w:jc w:val="both"/>
        <w:rPr>
          <w:rFonts w:ascii="Arial" w:hAnsi="Arial" w:cs="Arial"/>
          <w:sz w:val="22"/>
          <w:szCs w:val="22"/>
        </w:rPr>
      </w:pPr>
      <w:r w:rsidRPr="009B0A54">
        <w:rPr>
          <w:rFonts w:ascii="Arial" w:hAnsi="Arial" w:cs="Arial"/>
          <w:sz w:val="22"/>
          <w:szCs w:val="22"/>
        </w:rPr>
        <w:t xml:space="preserve">By all members whose dues became current between specified dates. </w:t>
      </w:r>
    </w:p>
    <w:p w14:paraId="32495054" w14:textId="77777777" w:rsidR="00706965" w:rsidRPr="009B0A54" w:rsidRDefault="00706965" w:rsidP="00706965">
      <w:pPr>
        <w:pStyle w:val="TableContents"/>
        <w:ind w:left="720"/>
        <w:jc w:val="both"/>
        <w:rPr>
          <w:rFonts w:ascii="Arial" w:hAnsi="Arial" w:cs="Arial"/>
          <w:sz w:val="16"/>
          <w:szCs w:val="16"/>
        </w:rPr>
      </w:pPr>
    </w:p>
    <w:p w14:paraId="419B672E" w14:textId="77777777" w:rsidR="00706965" w:rsidRPr="009B0A54" w:rsidRDefault="00706965" w:rsidP="00713E00">
      <w:pPr>
        <w:pStyle w:val="TableContents"/>
        <w:numPr>
          <w:ilvl w:val="0"/>
          <w:numId w:val="8"/>
        </w:numPr>
        <w:jc w:val="both"/>
        <w:rPr>
          <w:rFonts w:ascii="Arial" w:hAnsi="Arial" w:cs="Arial"/>
          <w:sz w:val="22"/>
          <w:szCs w:val="22"/>
        </w:rPr>
      </w:pPr>
      <w:r w:rsidRPr="009B0A54">
        <w:rPr>
          <w:rFonts w:ascii="Arial" w:hAnsi="Arial" w:cs="Arial"/>
          <w:sz w:val="22"/>
          <w:szCs w:val="22"/>
        </w:rPr>
        <w:t xml:space="preserve">By using the Membership Card Template for a small group of members or for new members who have not been added to Member Billing. </w:t>
      </w:r>
    </w:p>
    <w:p w14:paraId="01D22030" w14:textId="77777777" w:rsidR="00706965" w:rsidRPr="009B0A54" w:rsidRDefault="00706965" w:rsidP="008F555D">
      <w:pPr>
        <w:pStyle w:val="TableContents"/>
        <w:ind w:firstLine="720"/>
        <w:jc w:val="both"/>
        <w:rPr>
          <w:rFonts w:ascii="Arial" w:hAnsi="Arial" w:cs="Arial"/>
          <w:b/>
          <w:color w:val="00B050"/>
          <w:sz w:val="16"/>
          <w:szCs w:val="16"/>
        </w:rPr>
      </w:pPr>
    </w:p>
    <w:p w14:paraId="7529880F" w14:textId="77777777" w:rsidR="000D125D" w:rsidRPr="00713E00" w:rsidRDefault="00831EFF" w:rsidP="00713E00">
      <w:pPr>
        <w:pStyle w:val="TableContents"/>
        <w:rPr>
          <w:rFonts w:ascii="Arial" w:hAnsi="Arial" w:cs="Arial"/>
          <w:bCs/>
          <w:sz w:val="16"/>
          <w:szCs w:val="16"/>
          <w:u w:val="single"/>
        </w:rPr>
      </w:pPr>
      <w:r w:rsidRPr="00713E00">
        <w:rPr>
          <w:rFonts w:ascii="Arial" w:hAnsi="Arial" w:cs="Arial"/>
          <w:sz w:val="22"/>
          <w:szCs w:val="22"/>
          <w:u w:val="single"/>
        </w:rPr>
        <w:t>P</w:t>
      </w:r>
      <w:r w:rsidR="00713E00">
        <w:rPr>
          <w:rFonts w:ascii="Arial" w:hAnsi="Arial" w:cs="Arial"/>
          <w:sz w:val="22"/>
          <w:szCs w:val="22"/>
          <w:u w:val="single"/>
        </w:rPr>
        <w:t>rocessing Vouchers for Payment</w:t>
      </w:r>
    </w:p>
    <w:p w14:paraId="55559140" w14:textId="77777777" w:rsidR="00A4544B" w:rsidRPr="009B0A54" w:rsidRDefault="00A4544B" w:rsidP="00A4544B">
      <w:pPr>
        <w:pStyle w:val="TableContents"/>
        <w:jc w:val="both"/>
        <w:rPr>
          <w:rFonts w:ascii="Arial" w:hAnsi="Arial" w:cs="Arial"/>
          <w:color w:val="000000"/>
          <w:sz w:val="16"/>
          <w:szCs w:val="16"/>
        </w:rPr>
      </w:pPr>
    </w:p>
    <w:p w14:paraId="4EB22116" w14:textId="7CBAF8ED" w:rsidR="006D61A5" w:rsidRDefault="006D61A5" w:rsidP="008A7D8B">
      <w:pPr>
        <w:pStyle w:val="TableContents"/>
        <w:jc w:val="both"/>
        <w:rPr>
          <w:rFonts w:ascii="Arial" w:hAnsi="Arial" w:cs="Arial"/>
          <w:color w:val="000000"/>
          <w:sz w:val="22"/>
          <w:szCs w:val="22"/>
          <w:highlight w:val="yellow"/>
        </w:rPr>
      </w:pPr>
      <w:r w:rsidRPr="009B0A54">
        <w:rPr>
          <w:rFonts w:ascii="Arial" w:hAnsi="Arial" w:cs="Arial"/>
          <w:color w:val="000000"/>
          <w:sz w:val="22"/>
          <w:szCs w:val="22"/>
        </w:rPr>
        <w:t xml:space="preserve">After a bill has been properly approved for payment, the Financial Secretary must initiate the procedure </w:t>
      </w:r>
      <w:r w:rsidR="00BA685E">
        <w:rPr>
          <w:rFonts w:ascii="Arial" w:hAnsi="Arial" w:cs="Arial"/>
          <w:color w:val="000000"/>
          <w:sz w:val="22"/>
          <w:szCs w:val="22"/>
        </w:rPr>
        <w:t>f</w:t>
      </w:r>
      <w:r w:rsidRPr="009B0A54">
        <w:rPr>
          <w:rFonts w:ascii="Arial" w:hAnsi="Arial" w:cs="Arial"/>
          <w:color w:val="000000"/>
          <w:sz w:val="22"/>
          <w:szCs w:val="22"/>
        </w:rPr>
        <w:t>or issuance of a check by the Treasurer, which can be accomplished under the Vouchers section of the Council Ledger.</w:t>
      </w:r>
      <w:r w:rsidR="0020718C">
        <w:rPr>
          <w:rFonts w:ascii="Arial" w:hAnsi="Arial" w:cs="Arial"/>
          <w:color w:val="000000"/>
          <w:sz w:val="22"/>
          <w:szCs w:val="22"/>
        </w:rPr>
        <w:t xml:space="preserve"> </w:t>
      </w:r>
      <w:hyperlink w:anchor="Ill_11" w:history="1">
        <w:r w:rsidR="0020718C" w:rsidRPr="00512870">
          <w:rPr>
            <w:rStyle w:val="Hyperlink"/>
            <w:rFonts w:ascii="Arial" w:hAnsi="Arial" w:cs="Arial"/>
            <w:sz w:val="22"/>
            <w:szCs w:val="22"/>
            <w:highlight w:val="yellow"/>
          </w:rPr>
          <w:t>(Illustration # 11)</w:t>
        </w:r>
      </w:hyperlink>
    </w:p>
    <w:p w14:paraId="5DF9AD76" w14:textId="5AB6943F" w:rsidR="0020718C" w:rsidRDefault="0020718C" w:rsidP="008A7D8B">
      <w:pPr>
        <w:pStyle w:val="TableContents"/>
        <w:jc w:val="both"/>
        <w:rPr>
          <w:rFonts w:ascii="Arial" w:hAnsi="Arial" w:cs="Arial"/>
          <w:color w:val="000000"/>
          <w:sz w:val="22"/>
          <w:szCs w:val="22"/>
        </w:rPr>
      </w:pPr>
    </w:p>
    <w:p w14:paraId="38AA5833" w14:textId="1B5219BF" w:rsidR="00950E2B" w:rsidRPr="00F3079C" w:rsidRDefault="0020718C" w:rsidP="0020718C">
      <w:pPr>
        <w:pStyle w:val="TableContents"/>
        <w:jc w:val="both"/>
        <w:rPr>
          <w:rFonts w:ascii="Arial" w:hAnsi="Arial" w:cs="Arial"/>
          <w:bCs/>
          <w:sz w:val="22"/>
          <w:szCs w:val="22"/>
        </w:rPr>
      </w:pPr>
      <w:r w:rsidRPr="00F3079C">
        <w:rPr>
          <w:rFonts w:ascii="Arial" w:hAnsi="Arial" w:cs="Arial"/>
          <w:bCs/>
          <w:sz w:val="22"/>
          <w:szCs w:val="22"/>
        </w:rPr>
        <w:t>Member or Payee – Prior to entering the voucher information, you must search for a member or a payee</w:t>
      </w:r>
      <w:r w:rsidR="00950E2B" w:rsidRPr="00F3079C">
        <w:rPr>
          <w:rFonts w:ascii="Arial" w:hAnsi="Arial" w:cs="Arial"/>
          <w:bCs/>
          <w:sz w:val="22"/>
          <w:szCs w:val="22"/>
        </w:rPr>
        <w:t>.</w:t>
      </w:r>
    </w:p>
    <w:p w14:paraId="37B26E28" w14:textId="4093BC34" w:rsidR="00950E2B" w:rsidRPr="00F3079C" w:rsidRDefault="00950E2B" w:rsidP="0020718C">
      <w:pPr>
        <w:pStyle w:val="TableContents"/>
        <w:jc w:val="both"/>
        <w:rPr>
          <w:rFonts w:ascii="Arial" w:hAnsi="Arial" w:cs="Arial"/>
          <w:bCs/>
          <w:sz w:val="22"/>
          <w:szCs w:val="22"/>
        </w:rPr>
      </w:pPr>
    </w:p>
    <w:p w14:paraId="7B38E66B" w14:textId="77777777" w:rsidR="00950E2B" w:rsidRPr="009B0A54" w:rsidRDefault="00950E2B" w:rsidP="005254F9">
      <w:pPr>
        <w:pStyle w:val="TableContents"/>
        <w:jc w:val="both"/>
        <w:rPr>
          <w:rFonts w:ascii="Arial" w:hAnsi="Arial" w:cs="Arial"/>
          <w:sz w:val="22"/>
          <w:szCs w:val="22"/>
        </w:rPr>
      </w:pPr>
      <w:r w:rsidRPr="008C05FE">
        <w:rPr>
          <w:rFonts w:ascii="Arial" w:hAnsi="Arial" w:cs="Arial"/>
          <w:sz w:val="22"/>
          <w:szCs w:val="22"/>
        </w:rPr>
        <w:t>Note:</w:t>
      </w:r>
      <w:r w:rsidRPr="009B0A54">
        <w:rPr>
          <w:rFonts w:ascii="Arial" w:hAnsi="Arial" w:cs="Arial"/>
          <w:b/>
          <w:sz w:val="22"/>
          <w:szCs w:val="22"/>
        </w:rPr>
        <w:t xml:space="preserve"> </w:t>
      </w:r>
      <w:r w:rsidRPr="009B0A54">
        <w:rPr>
          <w:rFonts w:ascii="Arial" w:hAnsi="Arial" w:cs="Arial"/>
          <w:sz w:val="22"/>
          <w:szCs w:val="22"/>
        </w:rPr>
        <w:t xml:space="preserve"> A </w:t>
      </w:r>
      <w:r w:rsidRPr="008C05FE">
        <w:rPr>
          <w:rFonts w:ascii="Arial" w:hAnsi="Arial" w:cs="Arial"/>
          <w:sz w:val="22"/>
          <w:szCs w:val="22"/>
        </w:rPr>
        <w:t xml:space="preserve">payee </w:t>
      </w:r>
      <w:r w:rsidRPr="009B0A54">
        <w:rPr>
          <w:rFonts w:ascii="Arial" w:hAnsi="Arial" w:cs="Arial"/>
          <w:sz w:val="22"/>
          <w:szCs w:val="22"/>
        </w:rPr>
        <w:t xml:space="preserve">is an individual or entity that is not a member of the council (i.e., the Supreme Council or state council). A </w:t>
      </w:r>
      <w:r w:rsidRPr="008C05FE">
        <w:rPr>
          <w:rFonts w:ascii="Arial" w:hAnsi="Arial" w:cs="Arial"/>
          <w:sz w:val="22"/>
          <w:szCs w:val="22"/>
        </w:rPr>
        <w:t>payee</w:t>
      </w:r>
      <w:r w:rsidRPr="009B0A54">
        <w:rPr>
          <w:rFonts w:ascii="Arial" w:hAnsi="Arial" w:cs="Arial"/>
          <w:sz w:val="22"/>
          <w:szCs w:val="22"/>
        </w:rPr>
        <w:t xml:space="preserve"> can be added to Member Billing on the Add a Payee/</w:t>
      </w:r>
      <w:r>
        <w:rPr>
          <w:rFonts w:ascii="Arial" w:hAnsi="Arial" w:cs="Arial"/>
          <w:sz w:val="22"/>
          <w:szCs w:val="22"/>
        </w:rPr>
        <w:t>Payor</w:t>
      </w:r>
      <w:r w:rsidRPr="009B0A54">
        <w:rPr>
          <w:rFonts w:ascii="Arial" w:hAnsi="Arial" w:cs="Arial"/>
          <w:sz w:val="22"/>
          <w:szCs w:val="22"/>
        </w:rPr>
        <w:t xml:space="preserve"> screen under Billing Information.</w:t>
      </w:r>
    </w:p>
    <w:p w14:paraId="7EA7DD3F" w14:textId="2DE1381F" w:rsidR="00950E2B" w:rsidRDefault="00950E2B" w:rsidP="0020718C">
      <w:pPr>
        <w:pStyle w:val="TableContents"/>
        <w:jc w:val="both"/>
        <w:rPr>
          <w:rFonts w:ascii="Arial" w:hAnsi="Arial" w:cs="Arial"/>
          <w:bCs/>
          <w:sz w:val="22"/>
          <w:szCs w:val="22"/>
          <w:highlight w:val="yellow"/>
        </w:rPr>
      </w:pPr>
    </w:p>
    <w:p w14:paraId="3432D12F" w14:textId="6CC2EDB1" w:rsidR="00950E2B" w:rsidRPr="00F3079C" w:rsidRDefault="00950E2B" w:rsidP="00CE2193">
      <w:pPr>
        <w:pStyle w:val="TableContents"/>
        <w:jc w:val="both"/>
        <w:rPr>
          <w:rFonts w:ascii="Arial" w:hAnsi="Arial" w:cs="Arial"/>
          <w:bCs/>
          <w:sz w:val="22"/>
          <w:szCs w:val="22"/>
        </w:rPr>
      </w:pPr>
      <w:bookmarkStart w:id="20" w:name="Acct_11"/>
      <w:bookmarkEnd w:id="20"/>
      <w:r w:rsidRPr="00F3079C">
        <w:rPr>
          <w:rFonts w:ascii="Arial" w:hAnsi="Arial" w:cs="Arial"/>
          <w:bCs/>
          <w:sz w:val="22"/>
          <w:szCs w:val="22"/>
        </w:rPr>
        <w:t>Once a search has been conducted, the results will appear in the Search Results box to the right.</w:t>
      </w:r>
      <w:r w:rsidR="005254F9">
        <w:rPr>
          <w:rFonts w:ascii="Arial" w:hAnsi="Arial" w:cs="Arial"/>
          <w:bCs/>
          <w:sz w:val="22"/>
          <w:szCs w:val="22"/>
        </w:rPr>
        <w:t xml:space="preserve"> </w:t>
      </w:r>
      <w:r w:rsidRPr="00F3079C">
        <w:rPr>
          <w:rFonts w:ascii="Arial" w:hAnsi="Arial" w:cs="Arial"/>
          <w:bCs/>
          <w:sz w:val="22"/>
          <w:szCs w:val="22"/>
        </w:rPr>
        <w:t xml:space="preserve"> </w:t>
      </w:r>
      <w:hyperlink w:anchor="Ill_11" w:history="1">
        <w:r w:rsidR="001D7001" w:rsidRPr="00512870">
          <w:rPr>
            <w:rStyle w:val="Hyperlink"/>
            <w:rFonts w:ascii="Arial" w:hAnsi="Arial" w:cs="Arial"/>
            <w:sz w:val="22"/>
            <w:szCs w:val="22"/>
            <w:highlight w:val="yellow"/>
          </w:rPr>
          <w:t>(Illustration # 11)</w:t>
        </w:r>
      </w:hyperlink>
      <w:r w:rsidR="001D7001">
        <w:rPr>
          <w:rFonts w:ascii="Arial" w:hAnsi="Arial" w:cs="Arial"/>
          <w:color w:val="000000"/>
          <w:sz w:val="22"/>
          <w:szCs w:val="22"/>
          <w:highlight w:val="yellow"/>
        </w:rPr>
        <w:t xml:space="preserve"> </w:t>
      </w:r>
      <w:r w:rsidRPr="00F3079C">
        <w:rPr>
          <w:rFonts w:ascii="Arial" w:hAnsi="Arial" w:cs="Arial"/>
          <w:bCs/>
          <w:sz w:val="22"/>
          <w:szCs w:val="22"/>
        </w:rPr>
        <w:t>Click on the desire</w:t>
      </w:r>
      <w:r w:rsidR="001D7001" w:rsidRPr="00F3079C">
        <w:rPr>
          <w:rFonts w:ascii="Arial" w:hAnsi="Arial" w:cs="Arial"/>
          <w:bCs/>
          <w:sz w:val="22"/>
          <w:szCs w:val="22"/>
        </w:rPr>
        <w:t>d</w:t>
      </w:r>
      <w:r w:rsidRPr="00F3079C">
        <w:rPr>
          <w:rFonts w:ascii="Arial" w:hAnsi="Arial" w:cs="Arial"/>
          <w:bCs/>
          <w:sz w:val="22"/>
          <w:szCs w:val="22"/>
        </w:rPr>
        <w:t xml:space="preserve"> member o</w:t>
      </w:r>
      <w:r w:rsidR="00CE2193" w:rsidRPr="00F3079C">
        <w:rPr>
          <w:rFonts w:ascii="Arial" w:hAnsi="Arial" w:cs="Arial"/>
          <w:bCs/>
          <w:sz w:val="22"/>
          <w:szCs w:val="22"/>
        </w:rPr>
        <w:t>r</w:t>
      </w:r>
      <w:r w:rsidRPr="00F3079C">
        <w:rPr>
          <w:rFonts w:ascii="Arial" w:hAnsi="Arial" w:cs="Arial"/>
          <w:bCs/>
          <w:sz w:val="22"/>
          <w:szCs w:val="22"/>
        </w:rPr>
        <w:t xml:space="preserve"> payee so that i</w:t>
      </w:r>
      <w:r w:rsidR="001D7001" w:rsidRPr="00F3079C">
        <w:rPr>
          <w:rFonts w:ascii="Arial" w:hAnsi="Arial" w:cs="Arial"/>
          <w:bCs/>
          <w:sz w:val="22"/>
          <w:szCs w:val="22"/>
        </w:rPr>
        <w:t>t</w:t>
      </w:r>
      <w:r w:rsidRPr="00F3079C">
        <w:rPr>
          <w:rFonts w:ascii="Arial" w:hAnsi="Arial" w:cs="Arial"/>
          <w:bCs/>
          <w:sz w:val="22"/>
          <w:szCs w:val="22"/>
        </w:rPr>
        <w:t xml:space="preserve"> is highlighted in a blue banner. Click on the Select Button</w:t>
      </w:r>
      <w:r w:rsidR="001D7001" w:rsidRPr="00F3079C">
        <w:rPr>
          <w:rFonts w:ascii="Arial" w:hAnsi="Arial" w:cs="Arial"/>
          <w:bCs/>
          <w:sz w:val="22"/>
          <w:szCs w:val="22"/>
        </w:rPr>
        <w:t xml:space="preserve"> to populate the date and member/payee in the Enter Vouchers section on the bottom of the screen.  </w:t>
      </w:r>
      <w:r w:rsidRPr="00F3079C">
        <w:rPr>
          <w:rFonts w:ascii="Arial" w:hAnsi="Arial" w:cs="Arial"/>
          <w:bCs/>
          <w:sz w:val="22"/>
          <w:szCs w:val="22"/>
        </w:rPr>
        <w:t xml:space="preserve">  </w:t>
      </w:r>
    </w:p>
    <w:p w14:paraId="7A468731" w14:textId="77777777" w:rsidR="00CE2193" w:rsidRPr="00F3079C" w:rsidRDefault="00CE2193" w:rsidP="00CE2193">
      <w:pPr>
        <w:pStyle w:val="TableContents"/>
        <w:jc w:val="both"/>
        <w:rPr>
          <w:rFonts w:ascii="Arial" w:hAnsi="Arial" w:cs="Arial"/>
          <w:bCs/>
          <w:sz w:val="22"/>
          <w:szCs w:val="22"/>
        </w:rPr>
      </w:pPr>
    </w:p>
    <w:p w14:paraId="176134AD" w14:textId="7CBE05D0" w:rsidR="00950E2B" w:rsidRPr="00F3079C" w:rsidRDefault="00917D64" w:rsidP="00CE2193">
      <w:pPr>
        <w:pStyle w:val="TableContents"/>
        <w:jc w:val="both"/>
        <w:rPr>
          <w:rFonts w:ascii="Arial" w:hAnsi="Arial" w:cs="Arial"/>
          <w:bCs/>
          <w:sz w:val="22"/>
          <w:szCs w:val="22"/>
        </w:rPr>
      </w:pPr>
      <w:r w:rsidRPr="00F3079C">
        <w:rPr>
          <w:rFonts w:ascii="Arial" w:hAnsi="Arial" w:cs="Arial"/>
          <w:bCs/>
          <w:sz w:val="22"/>
          <w:szCs w:val="22"/>
        </w:rPr>
        <w:t>Once the Save button is clicked on the Enter Vouchers scree</w:t>
      </w:r>
      <w:r w:rsidR="00CE2193" w:rsidRPr="00F3079C">
        <w:rPr>
          <w:rFonts w:ascii="Arial" w:hAnsi="Arial" w:cs="Arial"/>
          <w:bCs/>
          <w:sz w:val="22"/>
          <w:szCs w:val="22"/>
        </w:rPr>
        <w:t>n</w:t>
      </w:r>
      <w:r w:rsidRPr="00F3079C">
        <w:rPr>
          <w:rFonts w:ascii="Arial" w:hAnsi="Arial" w:cs="Arial"/>
          <w:bCs/>
          <w:sz w:val="22"/>
          <w:szCs w:val="22"/>
        </w:rPr>
        <w:t xml:space="preserve">, the transaction is placed in pending status. Pending transactions can be processed on the Pending Vouchers screen. </w:t>
      </w:r>
    </w:p>
    <w:p w14:paraId="21CCF251" w14:textId="31678C78" w:rsidR="00917D64" w:rsidRDefault="00917D64" w:rsidP="00CE2193">
      <w:pPr>
        <w:pStyle w:val="TableContents"/>
        <w:jc w:val="both"/>
        <w:rPr>
          <w:rFonts w:ascii="Arial" w:hAnsi="Arial" w:cs="Arial"/>
          <w:bCs/>
          <w:sz w:val="22"/>
          <w:szCs w:val="22"/>
          <w:highlight w:val="yellow"/>
        </w:rPr>
      </w:pPr>
    </w:p>
    <w:p w14:paraId="44FB05A1" w14:textId="2CD7C590" w:rsidR="0020718C" w:rsidRPr="00F3079C" w:rsidRDefault="00917D64" w:rsidP="00F3079C">
      <w:pPr>
        <w:autoSpaceDE w:val="0"/>
        <w:adjustRightInd w:val="0"/>
        <w:jc w:val="both"/>
        <w:rPr>
          <w:rFonts w:ascii="Arial" w:hAnsi="Arial" w:cs="Arial"/>
          <w:color w:val="272626"/>
          <w:sz w:val="22"/>
          <w:szCs w:val="22"/>
        </w:rPr>
      </w:pPr>
      <w:bookmarkStart w:id="21" w:name="Acct_12"/>
      <w:bookmarkEnd w:id="21"/>
      <w:r w:rsidRPr="00F3079C">
        <w:rPr>
          <w:rFonts w:ascii="Arial" w:hAnsi="Arial" w:cs="Arial"/>
          <w:color w:val="272626"/>
          <w:sz w:val="22"/>
          <w:szCs w:val="22"/>
        </w:rPr>
        <w:t xml:space="preserve">A Report of Vouchers is available under the Treasurer Reports in the Print Center of Member Billing. </w:t>
      </w:r>
      <w:r w:rsidR="005254F9">
        <w:rPr>
          <w:rFonts w:ascii="Arial" w:hAnsi="Arial" w:cs="Arial"/>
          <w:color w:val="272626"/>
          <w:sz w:val="22"/>
          <w:szCs w:val="22"/>
        </w:rPr>
        <w:t xml:space="preserve"> </w:t>
      </w:r>
      <w:r w:rsidRPr="00917D64">
        <w:rPr>
          <w:rFonts w:ascii="Arial" w:hAnsi="Arial" w:cs="Arial"/>
          <w:sz w:val="22"/>
          <w:szCs w:val="22"/>
          <w:highlight w:val="yellow"/>
        </w:rPr>
        <w:t>(</w:t>
      </w:r>
      <w:hyperlink w:anchor="Ill_12" w:history="1">
        <w:r w:rsidRPr="00512870">
          <w:rPr>
            <w:rStyle w:val="Hyperlink"/>
            <w:rFonts w:ascii="Arial" w:hAnsi="Arial" w:cs="Arial"/>
            <w:sz w:val="22"/>
            <w:szCs w:val="22"/>
            <w:highlight w:val="yellow"/>
          </w:rPr>
          <w:t>Illustration # 12)</w:t>
        </w:r>
      </w:hyperlink>
      <w:r w:rsidRPr="00917D64">
        <w:rPr>
          <w:rFonts w:ascii="Arial" w:hAnsi="Arial" w:cs="Arial"/>
          <w:color w:val="272626"/>
          <w:sz w:val="22"/>
          <w:szCs w:val="22"/>
          <w:highlight w:val="yellow"/>
        </w:rPr>
        <w:t xml:space="preserve"> </w:t>
      </w:r>
      <w:r w:rsidRPr="00F3079C">
        <w:rPr>
          <w:rFonts w:ascii="Arial" w:hAnsi="Arial" w:cs="Arial"/>
          <w:color w:val="272626"/>
          <w:sz w:val="22"/>
          <w:szCs w:val="22"/>
        </w:rPr>
        <w:t xml:space="preserve">There are four reports available: two for pending vouchers and two for posted vouchers. Note that the Report of Vouchers </w:t>
      </w:r>
      <w:r w:rsidR="00CE2193" w:rsidRPr="00F3079C">
        <w:rPr>
          <w:rFonts w:ascii="Arial" w:hAnsi="Arial" w:cs="Arial"/>
          <w:color w:val="272626"/>
          <w:sz w:val="22"/>
          <w:szCs w:val="22"/>
        </w:rPr>
        <w:t xml:space="preserve">will </w:t>
      </w:r>
      <w:r w:rsidRPr="00F3079C">
        <w:rPr>
          <w:rFonts w:ascii="Arial" w:hAnsi="Arial" w:cs="Arial"/>
          <w:color w:val="272626"/>
          <w:sz w:val="22"/>
          <w:szCs w:val="22"/>
        </w:rPr>
        <w:t>display signature lines for the grand knight, financial secretary and treasurer, which serve as a record that the treasurer is authorized to write a check. If the treasurer’s name does not display on this report, add his data on the “Council Officers — Current Year” screen in Member Management.)</w:t>
      </w:r>
    </w:p>
    <w:p w14:paraId="22AC24DB" w14:textId="77777777" w:rsidR="006D61A5" w:rsidRPr="009B0A54" w:rsidRDefault="006D61A5" w:rsidP="00A4544B">
      <w:pPr>
        <w:pStyle w:val="TableContents"/>
        <w:jc w:val="both"/>
        <w:rPr>
          <w:rFonts w:ascii="Arial" w:hAnsi="Arial" w:cs="Arial"/>
          <w:b/>
          <w:color w:val="00B050"/>
          <w:sz w:val="16"/>
          <w:szCs w:val="16"/>
        </w:rPr>
      </w:pPr>
    </w:p>
    <w:p w14:paraId="6C0B5228" w14:textId="7C49A931" w:rsidR="006D61A5" w:rsidRPr="009B0A54" w:rsidRDefault="006D61A5" w:rsidP="005254F9">
      <w:pPr>
        <w:pStyle w:val="TableContents"/>
        <w:jc w:val="both"/>
        <w:rPr>
          <w:rFonts w:ascii="Arial" w:hAnsi="Arial" w:cs="Arial"/>
          <w:sz w:val="22"/>
          <w:szCs w:val="22"/>
        </w:rPr>
      </w:pPr>
      <w:r w:rsidRPr="008C05FE">
        <w:rPr>
          <w:rFonts w:ascii="Arial" w:hAnsi="Arial" w:cs="Arial"/>
          <w:sz w:val="22"/>
          <w:szCs w:val="22"/>
        </w:rPr>
        <w:t>Note:</w:t>
      </w:r>
      <w:r w:rsidRPr="009B0A54">
        <w:rPr>
          <w:rFonts w:ascii="Arial" w:hAnsi="Arial" w:cs="Arial"/>
          <w:b/>
          <w:sz w:val="22"/>
          <w:szCs w:val="22"/>
        </w:rPr>
        <w:t xml:space="preserve"> </w:t>
      </w:r>
      <w:r w:rsidRPr="009B0A54">
        <w:rPr>
          <w:rFonts w:ascii="Arial" w:hAnsi="Arial" w:cs="Arial"/>
          <w:sz w:val="22"/>
          <w:szCs w:val="22"/>
        </w:rPr>
        <w:t xml:space="preserve"> A </w:t>
      </w:r>
      <w:r w:rsidRPr="008C05FE">
        <w:rPr>
          <w:rFonts w:ascii="Arial" w:hAnsi="Arial" w:cs="Arial"/>
          <w:sz w:val="22"/>
          <w:szCs w:val="22"/>
        </w:rPr>
        <w:t xml:space="preserve">payee </w:t>
      </w:r>
      <w:r w:rsidRPr="009B0A54">
        <w:rPr>
          <w:rFonts w:ascii="Arial" w:hAnsi="Arial" w:cs="Arial"/>
          <w:sz w:val="22"/>
          <w:szCs w:val="22"/>
        </w:rPr>
        <w:t xml:space="preserve">is an individual or entity that is not a member of the council (i.e., the Supreme Council or state council). A </w:t>
      </w:r>
      <w:r w:rsidRPr="008C05FE">
        <w:rPr>
          <w:rFonts w:ascii="Arial" w:hAnsi="Arial" w:cs="Arial"/>
          <w:sz w:val="22"/>
          <w:szCs w:val="22"/>
        </w:rPr>
        <w:t>payee</w:t>
      </w:r>
      <w:r w:rsidRPr="009B0A54">
        <w:rPr>
          <w:rFonts w:ascii="Arial" w:hAnsi="Arial" w:cs="Arial"/>
          <w:sz w:val="22"/>
          <w:szCs w:val="22"/>
        </w:rPr>
        <w:t xml:space="preserve"> can be added to Member Billing on the Add a Payee/</w:t>
      </w:r>
      <w:r w:rsidR="008B5614">
        <w:rPr>
          <w:rFonts w:ascii="Arial" w:hAnsi="Arial" w:cs="Arial"/>
          <w:sz w:val="22"/>
          <w:szCs w:val="22"/>
        </w:rPr>
        <w:t>Payor</w:t>
      </w:r>
      <w:r w:rsidRPr="009B0A54">
        <w:rPr>
          <w:rFonts w:ascii="Arial" w:hAnsi="Arial" w:cs="Arial"/>
          <w:sz w:val="22"/>
          <w:szCs w:val="22"/>
        </w:rPr>
        <w:t xml:space="preserve"> screen under Billing</w:t>
      </w:r>
      <w:r w:rsidR="00026E5C" w:rsidRPr="009B0A54">
        <w:rPr>
          <w:rFonts w:ascii="Arial" w:hAnsi="Arial" w:cs="Arial"/>
          <w:sz w:val="22"/>
          <w:szCs w:val="22"/>
        </w:rPr>
        <w:t xml:space="preserve"> Information.</w:t>
      </w:r>
    </w:p>
    <w:p w14:paraId="37176550" w14:textId="794208E0" w:rsidR="00950E2B" w:rsidRDefault="00950E2B" w:rsidP="008A7D8B">
      <w:pPr>
        <w:pStyle w:val="TableContents"/>
        <w:jc w:val="both"/>
        <w:rPr>
          <w:rFonts w:ascii="Arial" w:hAnsi="Arial" w:cs="Arial"/>
          <w:bCs/>
          <w:sz w:val="22"/>
          <w:szCs w:val="22"/>
          <w:highlight w:val="red"/>
        </w:rPr>
      </w:pPr>
    </w:p>
    <w:p w14:paraId="095BC73D" w14:textId="42FAE8BD" w:rsidR="00026E5C" w:rsidRPr="00574C64" w:rsidRDefault="00574C64" w:rsidP="008A7D8B">
      <w:pPr>
        <w:pStyle w:val="TableContents"/>
        <w:jc w:val="both"/>
        <w:rPr>
          <w:rStyle w:val="Hyperlink"/>
          <w:rFonts w:ascii="Arial" w:hAnsi="Arial" w:cs="Arial"/>
          <w:b/>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8240D4" w:rsidRPr="00574C64">
        <w:rPr>
          <w:rStyle w:val="Hyperlink"/>
          <w:rFonts w:ascii="Arial" w:hAnsi="Arial" w:cs="Arial"/>
          <w:sz w:val="22"/>
          <w:szCs w:val="22"/>
        </w:rPr>
        <w:t>Click to Return to Resource Topics Table</w:t>
      </w:r>
    </w:p>
    <w:bookmarkStart w:id="22" w:name="_Accounting_System_Checks"/>
    <w:bookmarkEnd w:id="22"/>
    <w:p w14:paraId="20F728A2" w14:textId="5FB0BFB8" w:rsidR="005A113B" w:rsidRPr="009B0A54" w:rsidRDefault="00574C64" w:rsidP="008504B5">
      <w:pPr>
        <w:pStyle w:val="Heading1"/>
      </w:pPr>
      <w:r>
        <w:rPr>
          <w:kern w:val="3"/>
          <w:lang w:bidi="hi-IN"/>
        </w:rPr>
        <w:fldChar w:fldCharType="end"/>
      </w:r>
      <w:bookmarkStart w:id="23" w:name="Accounting_System_Checks_and_Balances"/>
      <w:bookmarkEnd w:id="23"/>
      <w:r w:rsidR="00693BC2" w:rsidRPr="009B0A54">
        <w:t>Accounting System Checks and Balances</w:t>
      </w:r>
    </w:p>
    <w:p w14:paraId="44DE8E8A" w14:textId="77777777" w:rsidR="005A113B" w:rsidRPr="009B0A54" w:rsidRDefault="005A113B">
      <w:pPr>
        <w:pStyle w:val="Standard"/>
        <w:jc w:val="both"/>
        <w:rPr>
          <w:rFonts w:ascii="Arial" w:hAnsi="Arial" w:cs="Arial"/>
          <w:sz w:val="16"/>
          <w:szCs w:val="16"/>
        </w:rPr>
      </w:pPr>
    </w:p>
    <w:p w14:paraId="290F2D1C" w14:textId="77777777" w:rsidR="00BB29D3" w:rsidRPr="009C6D61" w:rsidRDefault="00693BC2">
      <w:pPr>
        <w:pStyle w:val="Standard"/>
        <w:jc w:val="both"/>
        <w:rPr>
          <w:rFonts w:ascii="Arial" w:hAnsi="Arial" w:cs="Arial"/>
          <w:b/>
          <w:i/>
          <w:sz w:val="22"/>
          <w:szCs w:val="22"/>
          <w:u w:val="single"/>
        </w:rPr>
      </w:pPr>
      <w:r w:rsidRPr="009B0A54">
        <w:rPr>
          <w:rFonts w:ascii="Arial" w:hAnsi="Arial" w:cs="Arial"/>
          <w:sz w:val="22"/>
          <w:szCs w:val="22"/>
        </w:rPr>
        <w:t xml:space="preserve">Regardless of the accounting system used by the council, the Laws and Rules provide for the </w:t>
      </w:r>
      <w:r w:rsidR="00FC47EF" w:rsidRPr="009B0A54">
        <w:rPr>
          <w:rFonts w:ascii="Arial" w:hAnsi="Arial" w:cs="Arial"/>
          <w:sz w:val="22"/>
          <w:szCs w:val="22"/>
        </w:rPr>
        <w:t>Financial Secretary</w:t>
      </w:r>
      <w:r w:rsidRPr="009B0A54">
        <w:rPr>
          <w:rFonts w:ascii="Arial" w:hAnsi="Arial" w:cs="Arial"/>
          <w:sz w:val="22"/>
          <w:szCs w:val="22"/>
        </w:rPr>
        <w:t xml:space="preserve"> to receive all moneys and for the </w:t>
      </w:r>
      <w:r w:rsidR="00FC47EF" w:rsidRPr="009B0A54">
        <w:rPr>
          <w:rFonts w:ascii="Arial" w:hAnsi="Arial" w:cs="Arial"/>
          <w:sz w:val="22"/>
          <w:szCs w:val="22"/>
        </w:rPr>
        <w:t>Treasurer</w:t>
      </w:r>
      <w:r w:rsidRPr="009B0A54">
        <w:rPr>
          <w:rFonts w:ascii="Arial" w:hAnsi="Arial" w:cs="Arial"/>
          <w:sz w:val="22"/>
          <w:szCs w:val="22"/>
        </w:rPr>
        <w:t xml:space="preserve"> to disburse all council funds. </w:t>
      </w:r>
      <w:r w:rsidRPr="00F3079C">
        <w:rPr>
          <w:rFonts w:ascii="Arial" w:hAnsi="Arial" w:cs="Arial"/>
          <w:b/>
          <w:bCs/>
          <w:i/>
          <w:sz w:val="22"/>
          <w:szCs w:val="22"/>
          <w:u w:val="single"/>
        </w:rPr>
        <w:t xml:space="preserve">For this reason, the </w:t>
      </w:r>
      <w:r w:rsidR="00FC47EF" w:rsidRPr="00F3079C">
        <w:rPr>
          <w:rFonts w:ascii="Arial" w:hAnsi="Arial" w:cs="Arial"/>
          <w:b/>
          <w:bCs/>
          <w:i/>
          <w:sz w:val="22"/>
          <w:szCs w:val="22"/>
          <w:u w:val="single"/>
        </w:rPr>
        <w:t>Financial Secretary</w:t>
      </w:r>
      <w:r w:rsidRPr="00F3079C">
        <w:rPr>
          <w:rFonts w:ascii="Arial" w:hAnsi="Arial" w:cs="Arial"/>
          <w:b/>
          <w:bCs/>
          <w:i/>
          <w:sz w:val="22"/>
          <w:szCs w:val="22"/>
          <w:u w:val="single"/>
        </w:rPr>
        <w:t xml:space="preserve"> cannot be a signatory on council checks and accounts.</w:t>
      </w:r>
      <w:r w:rsidRPr="00F3079C">
        <w:rPr>
          <w:rFonts w:ascii="Arial" w:hAnsi="Arial" w:cs="Arial"/>
          <w:b/>
          <w:i/>
          <w:sz w:val="22"/>
          <w:szCs w:val="22"/>
          <w:u w:val="single"/>
        </w:rPr>
        <w:t xml:space="preserve"> </w:t>
      </w:r>
      <w:r w:rsidRPr="00F3079C">
        <w:rPr>
          <w:rFonts w:ascii="Arial" w:hAnsi="Arial" w:cs="Arial"/>
          <w:b/>
          <w:bCs/>
          <w:i/>
          <w:sz w:val="22"/>
          <w:szCs w:val="22"/>
          <w:u w:val="single"/>
        </w:rPr>
        <w:t xml:space="preserve">Doing so would violate the Laws by allowing the </w:t>
      </w:r>
      <w:r w:rsidR="00FC47EF" w:rsidRPr="00F3079C">
        <w:rPr>
          <w:rFonts w:ascii="Arial" w:hAnsi="Arial" w:cs="Arial"/>
          <w:b/>
          <w:bCs/>
          <w:i/>
          <w:sz w:val="22"/>
          <w:szCs w:val="22"/>
          <w:u w:val="single"/>
        </w:rPr>
        <w:t>Financial Secretary</w:t>
      </w:r>
      <w:r w:rsidRPr="00F3079C">
        <w:rPr>
          <w:rFonts w:ascii="Arial" w:hAnsi="Arial" w:cs="Arial"/>
          <w:b/>
          <w:bCs/>
          <w:i/>
          <w:sz w:val="22"/>
          <w:szCs w:val="22"/>
          <w:u w:val="single"/>
        </w:rPr>
        <w:t xml:space="preserve"> to participate in the disbursement.</w:t>
      </w:r>
    </w:p>
    <w:p w14:paraId="46425101" w14:textId="77777777" w:rsidR="00BB29D3" w:rsidRDefault="00BB29D3">
      <w:pPr>
        <w:pStyle w:val="Standard"/>
        <w:jc w:val="both"/>
        <w:rPr>
          <w:rFonts w:ascii="Arial" w:hAnsi="Arial" w:cs="Arial"/>
          <w:i/>
          <w:sz w:val="22"/>
          <w:szCs w:val="22"/>
          <w:u w:val="single"/>
        </w:rPr>
      </w:pPr>
    </w:p>
    <w:p w14:paraId="792A784A" w14:textId="50FC5F02" w:rsidR="005A113B" w:rsidRPr="00574C64" w:rsidRDefault="00574C64">
      <w:pPr>
        <w:pStyle w:val="Standard"/>
        <w:jc w:val="both"/>
        <w:rPr>
          <w:rStyle w:val="Hyperlink"/>
          <w:rFonts w:ascii="Arial" w:hAnsi="Arial" w:cs="Arial"/>
          <w:i/>
          <w:sz w:val="22"/>
          <w:szCs w:val="22"/>
        </w:rPr>
      </w:pPr>
      <w:r>
        <w:rPr>
          <w:rFonts w:ascii="Arial" w:hAnsi="Arial" w:cs="Arial"/>
          <w:i/>
          <w:sz w:val="22"/>
          <w:szCs w:val="22"/>
          <w:u w:val="single"/>
        </w:rPr>
        <w:fldChar w:fldCharType="begin"/>
      </w:r>
      <w:r>
        <w:rPr>
          <w:rFonts w:ascii="Arial" w:hAnsi="Arial" w:cs="Arial"/>
          <w:i/>
          <w:sz w:val="22"/>
          <w:szCs w:val="22"/>
          <w:u w:val="single"/>
        </w:rPr>
        <w:instrText xml:space="preserve"> HYPERLINK  \l "Resource_Topics_Tabs_Pg2" </w:instrText>
      </w:r>
      <w:r>
        <w:rPr>
          <w:rFonts w:ascii="Arial" w:hAnsi="Arial" w:cs="Arial"/>
          <w:i/>
          <w:sz w:val="22"/>
          <w:szCs w:val="22"/>
          <w:u w:val="single"/>
        </w:rPr>
        <w:fldChar w:fldCharType="separate"/>
      </w:r>
      <w:r w:rsidR="008240D4" w:rsidRPr="00574C64">
        <w:rPr>
          <w:rStyle w:val="Hyperlink"/>
          <w:rFonts w:ascii="Arial" w:hAnsi="Arial" w:cs="Arial"/>
          <w:i/>
          <w:sz w:val="22"/>
          <w:szCs w:val="22"/>
        </w:rPr>
        <w:t xml:space="preserve"> </w:t>
      </w:r>
      <w:r w:rsidR="008240D4" w:rsidRPr="00574C64">
        <w:rPr>
          <w:rStyle w:val="Hyperlink"/>
          <w:rFonts w:ascii="Arial" w:hAnsi="Arial" w:cs="Arial"/>
          <w:sz w:val="22"/>
          <w:szCs w:val="22"/>
        </w:rPr>
        <w:t>Click to Return to Resource Topics Table</w:t>
      </w:r>
    </w:p>
    <w:bookmarkStart w:id="24" w:name="_Admission_Committee_and"/>
    <w:bookmarkEnd w:id="24"/>
    <w:p w14:paraId="6D55A26B" w14:textId="286BD7CC" w:rsidR="00761328" w:rsidRPr="009B0A54" w:rsidRDefault="00574C64" w:rsidP="008504B5">
      <w:pPr>
        <w:pStyle w:val="Heading1"/>
      </w:pPr>
      <w:r>
        <w:rPr>
          <w:i/>
          <w:kern w:val="3"/>
          <w:u w:val="single"/>
          <w:lang w:bidi="hi-IN"/>
        </w:rPr>
        <w:fldChar w:fldCharType="end"/>
      </w:r>
      <w:bookmarkStart w:id="25" w:name="Admission_Committee_and_Membership_Adm"/>
      <w:bookmarkEnd w:id="25"/>
      <w:r w:rsidR="00761328" w:rsidRPr="009B0A54">
        <w:t>Admission Committee and Membership Admission Procedures</w:t>
      </w:r>
    </w:p>
    <w:p w14:paraId="0944E6AC" w14:textId="77777777" w:rsidR="00761328" w:rsidRPr="009B0A54" w:rsidRDefault="00761328" w:rsidP="00761328">
      <w:pPr>
        <w:pStyle w:val="Standard"/>
        <w:jc w:val="both"/>
        <w:rPr>
          <w:rFonts w:ascii="Arial" w:hAnsi="Arial" w:cs="Arial"/>
          <w:sz w:val="16"/>
          <w:szCs w:val="16"/>
        </w:rPr>
      </w:pPr>
    </w:p>
    <w:p w14:paraId="33521B71" w14:textId="77777777" w:rsidR="00CA3697" w:rsidRPr="009B0A54" w:rsidRDefault="00761328" w:rsidP="00CA3697">
      <w:pPr>
        <w:pStyle w:val="Standard"/>
        <w:jc w:val="both"/>
        <w:rPr>
          <w:rFonts w:ascii="Arial" w:hAnsi="Arial" w:cs="Arial"/>
          <w:color w:val="000000"/>
          <w:sz w:val="22"/>
          <w:szCs w:val="22"/>
        </w:rPr>
      </w:pPr>
      <w:r w:rsidRPr="009B0A54">
        <w:rPr>
          <w:rFonts w:ascii="Arial" w:hAnsi="Arial" w:cs="Arial"/>
          <w:sz w:val="22"/>
          <w:szCs w:val="22"/>
        </w:rPr>
        <w:t xml:space="preserve">The guidelines detail the duties of the </w:t>
      </w:r>
      <w:r w:rsidR="00FC47EF" w:rsidRPr="009B0A54">
        <w:rPr>
          <w:rFonts w:ascii="Arial" w:hAnsi="Arial" w:cs="Arial"/>
          <w:sz w:val="22"/>
          <w:szCs w:val="22"/>
        </w:rPr>
        <w:t>Grand Knight</w:t>
      </w:r>
      <w:r w:rsidRPr="009B0A54">
        <w:rPr>
          <w:rFonts w:ascii="Arial" w:hAnsi="Arial" w:cs="Arial"/>
          <w:sz w:val="22"/>
          <w:szCs w:val="22"/>
        </w:rPr>
        <w:t xml:space="preserve"> I</w:t>
      </w:r>
      <w:r w:rsidR="00CA3697" w:rsidRPr="009B0A54">
        <w:rPr>
          <w:rFonts w:ascii="Arial" w:hAnsi="Arial" w:cs="Arial"/>
          <w:sz w:val="22"/>
          <w:szCs w:val="22"/>
        </w:rPr>
        <w:t xml:space="preserve">n relation </w:t>
      </w:r>
      <w:r w:rsidRPr="009B0A54">
        <w:rPr>
          <w:rFonts w:ascii="Arial" w:hAnsi="Arial" w:cs="Arial"/>
          <w:sz w:val="22"/>
          <w:szCs w:val="22"/>
        </w:rPr>
        <w:t>to appointment of an Admission Committee, th</w:t>
      </w:r>
      <w:r w:rsidR="00CA3697" w:rsidRPr="009B0A54">
        <w:rPr>
          <w:rFonts w:ascii="Arial" w:hAnsi="Arial" w:cs="Arial"/>
          <w:sz w:val="22"/>
          <w:szCs w:val="22"/>
        </w:rPr>
        <w:t xml:space="preserve">e </w:t>
      </w:r>
      <w:r w:rsidR="00CA3697" w:rsidRPr="009B0A54">
        <w:rPr>
          <w:rFonts w:ascii="Arial" w:hAnsi="Arial" w:cs="Arial"/>
          <w:color w:val="000000"/>
          <w:sz w:val="22"/>
          <w:szCs w:val="22"/>
        </w:rPr>
        <w:t xml:space="preserve">procedures to be utilized by the committee in its interviews with prospective members and the method to follow when presenting the member’s application to the council for approval. </w:t>
      </w:r>
    </w:p>
    <w:p w14:paraId="6FF39869" w14:textId="77777777" w:rsidR="00761328" w:rsidRPr="009B0A54" w:rsidRDefault="00761328" w:rsidP="00761328">
      <w:pPr>
        <w:pStyle w:val="Standard"/>
        <w:jc w:val="both"/>
        <w:rPr>
          <w:rFonts w:ascii="Arial" w:hAnsi="Arial" w:cs="Arial"/>
          <w:sz w:val="16"/>
          <w:szCs w:val="16"/>
        </w:rPr>
      </w:pPr>
    </w:p>
    <w:p w14:paraId="6F2AF698" w14:textId="77777777" w:rsidR="00CA3697" w:rsidRDefault="00CA3697" w:rsidP="007A035C">
      <w:pPr>
        <w:pStyle w:val="Standard"/>
        <w:rPr>
          <w:rFonts w:ascii="Arial" w:hAnsi="Arial" w:cs="Arial"/>
          <w:sz w:val="22"/>
          <w:szCs w:val="22"/>
        </w:rPr>
      </w:pPr>
      <w:r w:rsidRPr="009B0A54">
        <w:rPr>
          <w:rFonts w:ascii="Arial" w:hAnsi="Arial" w:cs="Arial"/>
          <w:color w:val="000000"/>
          <w:sz w:val="22"/>
          <w:szCs w:val="22"/>
        </w:rPr>
        <w:t>The Board of Dire</w:t>
      </w:r>
      <w:r w:rsidR="005A7381" w:rsidRPr="009B0A54">
        <w:rPr>
          <w:rFonts w:ascii="Arial" w:hAnsi="Arial" w:cs="Arial"/>
          <w:color w:val="000000"/>
          <w:sz w:val="22"/>
          <w:szCs w:val="22"/>
        </w:rPr>
        <w:t xml:space="preserve">ctors, in interpreting the </w:t>
      </w:r>
      <w:r w:rsidR="005A7381" w:rsidRPr="009B0A54">
        <w:rPr>
          <w:rFonts w:ascii="Arial" w:hAnsi="Arial" w:cs="Arial"/>
          <w:i/>
          <w:sz w:val="22"/>
          <w:szCs w:val="22"/>
        </w:rPr>
        <w:t xml:space="preserve">Charter Constitution and Laws of the Knights of Columbus </w:t>
      </w:r>
      <w:r w:rsidR="005A7381" w:rsidRPr="009B0A54">
        <w:rPr>
          <w:rFonts w:ascii="Arial" w:hAnsi="Arial" w:cs="Arial"/>
          <w:sz w:val="22"/>
          <w:szCs w:val="22"/>
        </w:rPr>
        <w:t>(Sections 108-109, 112-11</w:t>
      </w:r>
      <w:r w:rsidR="00CE39F9" w:rsidRPr="009B0A54">
        <w:rPr>
          <w:rFonts w:ascii="Arial" w:hAnsi="Arial" w:cs="Arial"/>
          <w:sz w:val="22"/>
          <w:szCs w:val="22"/>
        </w:rPr>
        <w:t xml:space="preserve">3), </w:t>
      </w:r>
      <w:hyperlink r:id="rId18" w:history="1">
        <w:r w:rsidR="007A035C" w:rsidRPr="00D44FF9">
          <w:rPr>
            <w:rStyle w:val="Hyperlink"/>
            <w:rFonts w:ascii="Arial" w:hAnsi="Arial" w:cs="Arial"/>
            <w:sz w:val="22"/>
            <w:szCs w:val="22"/>
          </w:rPr>
          <w:t>http://www.kofc.org/en/forms/leadership/charter-const-laws30.pdf</w:t>
        </w:r>
      </w:hyperlink>
      <w:r w:rsidR="007A035C">
        <w:rPr>
          <w:rFonts w:ascii="Arial" w:hAnsi="Arial" w:cs="Arial"/>
          <w:sz w:val="22"/>
          <w:szCs w:val="22"/>
        </w:rPr>
        <w:t xml:space="preserve"> </w:t>
      </w:r>
      <w:r w:rsidR="00CE39F9" w:rsidRPr="009B0A54">
        <w:rPr>
          <w:rFonts w:ascii="Arial" w:hAnsi="Arial" w:cs="Arial"/>
          <w:sz w:val="22"/>
          <w:szCs w:val="22"/>
        </w:rPr>
        <w:t xml:space="preserve">has prescribed the following procedure </w:t>
      </w:r>
      <w:r w:rsidR="001F2A58">
        <w:rPr>
          <w:rFonts w:ascii="Arial" w:hAnsi="Arial" w:cs="Arial"/>
          <w:sz w:val="22"/>
          <w:szCs w:val="22"/>
        </w:rPr>
        <w:t xml:space="preserve">for </w:t>
      </w:r>
      <w:r w:rsidR="005A7381" w:rsidRPr="009B0A54">
        <w:rPr>
          <w:rFonts w:ascii="Arial" w:hAnsi="Arial" w:cs="Arial"/>
          <w:sz w:val="22"/>
          <w:szCs w:val="22"/>
        </w:rPr>
        <w:t>all councils of the Order.</w:t>
      </w:r>
    </w:p>
    <w:p w14:paraId="5E430833" w14:textId="77777777" w:rsidR="00501136" w:rsidRDefault="00501136" w:rsidP="000779E7">
      <w:pPr>
        <w:pStyle w:val="Standard"/>
        <w:jc w:val="both"/>
        <w:rPr>
          <w:rFonts w:ascii="Arial" w:hAnsi="Arial" w:cs="Arial"/>
          <w:sz w:val="22"/>
          <w:szCs w:val="22"/>
        </w:rPr>
      </w:pPr>
    </w:p>
    <w:p w14:paraId="4C9E646B" w14:textId="77777777" w:rsidR="00160441" w:rsidRPr="00663BB5" w:rsidRDefault="00160441" w:rsidP="00160441">
      <w:pPr>
        <w:pStyle w:val="NormalWeb"/>
        <w:spacing w:before="0" w:beforeAutospacing="0" w:after="0" w:afterAutospacing="0"/>
        <w:rPr>
          <w:rFonts w:ascii="Helvetica" w:hAnsi="Helvetica"/>
          <w:color w:val="000000"/>
          <w:sz w:val="22"/>
          <w:szCs w:val="22"/>
          <w:u w:val="single"/>
        </w:rPr>
      </w:pPr>
      <w:r w:rsidRPr="00663BB5">
        <w:rPr>
          <w:rFonts w:ascii="Arial" w:hAnsi="Arial" w:cs="Arial"/>
          <w:bCs/>
          <w:color w:val="000000"/>
          <w:sz w:val="22"/>
          <w:szCs w:val="22"/>
          <w:u w:val="single"/>
        </w:rPr>
        <w:t>Admission Committee</w:t>
      </w:r>
    </w:p>
    <w:p w14:paraId="72C19185" w14:textId="3FB2F69E" w:rsidR="00160441" w:rsidRPr="00D75E18" w:rsidRDefault="00160441" w:rsidP="00160441">
      <w:pPr>
        <w:pStyle w:val="NormalWeb"/>
        <w:spacing w:before="0" w:beforeAutospacing="0" w:after="0" w:afterAutospacing="0"/>
        <w:jc w:val="both"/>
        <w:rPr>
          <w:rFonts w:ascii="Helvetica" w:hAnsi="Helvetica"/>
          <w:color w:val="000000"/>
          <w:sz w:val="22"/>
          <w:szCs w:val="22"/>
        </w:rPr>
      </w:pPr>
      <w:r w:rsidRPr="00D75E18">
        <w:rPr>
          <w:rFonts w:ascii="Arial" w:hAnsi="Arial" w:cs="Arial"/>
          <w:b/>
          <w:bCs/>
          <w:color w:val="000000"/>
          <w:sz w:val="22"/>
          <w:szCs w:val="22"/>
        </w:rPr>
        <w:t> </w:t>
      </w:r>
      <w:r w:rsidRPr="00D75E18">
        <w:rPr>
          <w:rFonts w:ascii="Arial" w:hAnsi="Arial" w:cs="Arial"/>
          <w:color w:val="000000"/>
          <w:sz w:val="22"/>
          <w:szCs w:val="22"/>
        </w:rPr>
        <w:t xml:space="preserve">SEC. 108. The Grand Knight shall appoint an Admission Committee of seven members. Within five days after the presentation to him of the application, the Grand Knight shall refer the application to the Admission Committee and thereupon said Committee shall notify the applicant to appear before it for examination as to his qualifications for membership. If five members of the Committee shall file a written report withholding endorsement because the applicant is not a practical Catholic, said applicant shall be deemed rejected. Otherwise the recommendations of the Admission Committee shall be evidenced by the certificate of the Chairman of the Committee </w:t>
      </w:r>
      <w:r w:rsidRPr="00D75E18">
        <w:rPr>
          <w:rFonts w:ascii="Arial" w:hAnsi="Arial" w:cs="Arial"/>
          <w:color w:val="000000"/>
          <w:sz w:val="22"/>
          <w:szCs w:val="22"/>
        </w:rPr>
        <w:lastRenderedPageBreak/>
        <w:t>on a form to be prescribed by the Board of Directors. In the event of the failure or neglect of the Admission Committee to make report within ten days after an application has been referred to it, the Grand Knight shall discharge the said Committee and shall forthwith present said application to the council for action.</w:t>
      </w:r>
    </w:p>
    <w:p w14:paraId="06F8863E" w14:textId="77777777" w:rsidR="00160441" w:rsidRPr="00D75E18" w:rsidRDefault="00160441" w:rsidP="00160441">
      <w:pPr>
        <w:pStyle w:val="NormalWeb"/>
        <w:spacing w:before="0" w:beforeAutospacing="0" w:after="0" w:afterAutospacing="0"/>
        <w:jc w:val="both"/>
        <w:rPr>
          <w:rFonts w:ascii="Helvetica" w:hAnsi="Helvetica"/>
          <w:color w:val="000000"/>
          <w:sz w:val="22"/>
          <w:szCs w:val="22"/>
        </w:rPr>
      </w:pPr>
      <w:r w:rsidRPr="00D75E18">
        <w:rPr>
          <w:rFonts w:ascii="Arial" w:hAnsi="Arial" w:cs="Arial"/>
          <w:color w:val="000000"/>
          <w:sz w:val="22"/>
          <w:szCs w:val="22"/>
        </w:rPr>
        <w:t> </w:t>
      </w:r>
    </w:p>
    <w:p w14:paraId="261B0A52" w14:textId="77777777" w:rsidR="006D40D1" w:rsidRDefault="00160441" w:rsidP="007A035C">
      <w:pPr>
        <w:pStyle w:val="NormalWeb"/>
        <w:spacing w:before="0" w:beforeAutospacing="0" w:after="0" w:afterAutospacing="0"/>
        <w:jc w:val="both"/>
        <w:rPr>
          <w:rFonts w:ascii="Arial" w:hAnsi="Arial" w:cs="Arial"/>
          <w:i/>
          <w:iCs/>
          <w:color w:val="000000"/>
          <w:sz w:val="22"/>
          <w:szCs w:val="22"/>
        </w:rPr>
      </w:pPr>
      <w:r w:rsidRPr="00D75E18">
        <w:rPr>
          <w:rFonts w:ascii="Arial" w:hAnsi="Arial" w:cs="Arial"/>
          <w:color w:val="000000"/>
          <w:sz w:val="22"/>
          <w:szCs w:val="22"/>
        </w:rPr>
        <w:t>Click on the link below to proceed to Section 109 on pages 46-47 and Sections 112-113 on pages 47-48</w:t>
      </w:r>
      <w:r w:rsidRPr="00D75E18">
        <w:rPr>
          <w:rStyle w:val="apple-converted-space"/>
          <w:rFonts w:ascii="Arial" w:hAnsi="Arial" w:cs="Arial"/>
          <w:color w:val="000000"/>
          <w:sz w:val="22"/>
          <w:szCs w:val="22"/>
        </w:rPr>
        <w:t> </w:t>
      </w:r>
      <w:r w:rsidRPr="00D75E18">
        <w:rPr>
          <w:rFonts w:ascii="Arial" w:hAnsi="Arial" w:cs="Arial"/>
          <w:i/>
          <w:iCs/>
          <w:color w:val="000000"/>
          <w:sz w:val="22"/>
          <w:szCs w:val="22"/>
        </w:rPr>
        <w:t>Charter Constitution and Laws of the Knights of Columbus</w:t>
      </w:r>
    </w:p>
    <w:p w14:paraId="0742B3CC" w14:textId="576A5A67" w:rsidR="00501136" w:rsidRPr="00D75E18" w:rsidRDefault="007A035C" w:rsidP="007A035C">
      <w:pPr>
        <w:pStyle w:val="NormalWeb"/>
        <w:spacing w:before="0" w:beforeAutospacing="0" w:after="0" w:afterAutospacing="0"/>
        <w:jc w:val="both"/>
        <w:rPr>
          <w:rFonts w:ascii="Helvetica" w:hAnsi="Helvetica"/>
          <w:color w:val="000000"/>
          <w:sz w:val="22"/>
          <w:szCs w:val="22"/>
        </w:rPr>
      </w:pPr>
      <w:r>
        <w:rPr>
          <w:rFonts w:ascii="Arial" w:hAnsi="Arial" w:cs="Arial"/>
          <w:i/>
          <w:iCs/>
          <w:color w:val="000000"/>
          <w:sz w:val="22"/>
          <w:szCs w:val="22"/>
        </w:rPr>
        <w:t xml:space="preserve"> </w:t>
      </w:r>
      <w:hyperlink r:id="rId19" w:history="1">
        <w:r w:rsidR="00160441" w:rsidRPr="00D75E18">
          <w:rPr>
            <w:rStyle w:val="Hyperlink"/>
            <w:rFonts w:ascii="Arial" w:hAnsi="Arial" w:cs="Arial"/>
            <w:color w:val="0563C1"/>
            <w:sz w:val="22"/>
            <w:szCs w:val="22"/>
          </w:rPr>
          <w:t>http://www.kofc.org/en/forms/leadership/charter-const-laws30.pdf</w:t>
        </w:r>
      </w:hyperlink>
    </w:p>
    <w:p w14:paraId="24F84039" w14:textId="77777777" w:rsidR="00761328" w:rsidRPr="009B0A54" w:rsidRDefault="00761328" w:rsidP="00761328">
      <w:pPr>
        <w:pStyle w:val="Standard"/>
        <w:jc w:val="both"/>
        <w:rPr>
          <w:rFonts w:ascii="Arial" w:hAnsi="Arial" w:cs="Arial"/>
          <w:sz w:val="16"/>
          <w:szCs w:val="16"/>
        </w:rPr>
      </w:pPr>
    </w:p>
    <w:bookmarkStart w:id="26" w:name="_Hlk493008511"/>
    <w:p w14:paraId="62C49D80" w14:textId="73A2FD05" w:rsidR="005A7381" w:rsidRPr="00AF7520" w:rsidRDefault="00AF7520" w:rsidP="00761328">
      <w:pPr>
        <w:pStyle w:val="Standard"/>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8240D4" w:rsidRPr="00AF7520">
        <w:rPr>
          <w:rStyle w:val="Hyperlink"/>
          <w:rFonts w:ascii="Arial" w:hAnsi="Arial" w:cs="Arial"/>
          <w:sz w:val="22"/>
          <w:szCs w:val="22"/>
        </w:rPr>
        <w:t>Click to Return to Resource Topics Table</w:t>
      </w:r>
    </w:p>
    <w:bookmarkStart w:id="27" w:name="_Audit"/>
    <w:bookmarkEnd w:id="26"/>
    <w:bookmarkEnd w:id="27"/>
    <w:p w14:paraId="2BDB2CB0" w14:textId="434665C3" w:rsidR="005A113B" w:rsidRPr="009B0A54" w:rsidRDefault="00AF7520" w:rsidP="008504B5">
      <w:pPr>
        <w:pStyle w:val="Heading1"/>
      </w:pPr>
      <w:r>
        <w:rPr>
          <w:kern w:val="3"/>
          <w:lang w:bidi="hi-IN"/>
        </w:rPr>
        <w:fldChar w:fldCharType="end"/>
      </w:r>
      <w:bookmarkStart w:id="28" w:name="Audit"/>
      <w:bookmarkEnd w:id="28"/>
      <w:r w:rsidR="00693BC2" w:rsidRPr="009B0A54">
        <w:t>Audit</w:t>
      </w:r>
    </w:p>
    <w:p w14:paraId="124E3914" w14:textId="77777777" w:rsidR="00761328" w:rsidRPr="009B0A54" w:rsidRDefault="00761328">
      <w:pPr>
        <w:pStyle w:val="Standard"/>
        <w:jc w:val="both"/>
        <w:rPr>
          <w:rFonts w:ascii="Arial" w:hAnsi="Arial" w:cs="Arial"/>
          <w:color w:val="000000"/>
          <w:sz w:val="16"/>
          <w:szCs w:val="16"/>
        </w:rPr>
      </w:pPr>
    </w:p>
    <w:p w14:paraId="5DF05F46" w14:textId="3929BAB1" w:rsidR="000266AD" w:rsidRDefault="00693BC2" w:rsidP="00462000">
      <w:pPr>
        <w:jc w:val="both"/>
        <w:rPr>
          <w:rFonts w:ascii="Arial" w:hAnsi="Arial" w:cs="Arial"/>
          <w:color w:val="000000"/>
          <w:sz w:val="22"/>
          <w:szCs w:val="22"/>
        </w:rPr>
      </w:pPr>
      <w:r w:rsidRPr="009B0A54">
        <w:rPr>
          <w:rFonts w:ascii="Arial" w:hAnsi="Arial" w:cs="Arial"/>
          <w:color w:val="000000"/>
          <w:sz w:val="22"/>
          <w:szCs w:val="22"/>
        </w:rPr>
        <w:t xml:space="preserve">Please review </w:t>
      </w:r>
      <w:r w:rsidRPr="00F3079C">
        <w:rPr>
          <w:rFonts w:ascii="Arial" w:hAnsi="Arial" w:cs="Arial"/>
          <w:color w:val="000000"/>
          <w:sz w:val="22"/>
          <w:szCs w:val="22"/>
        </w:rPr>
        <w:t>Section</w:t>
      </w:r>
      <w:r w:rsidR="00CF0B72" w:rsidRPr="00F3079C">
        <w:rPr>
          <w:rFonts w:ascii="Arial" w:hAnsi="Arial" w:cs="Arial"/>
          <w:color w:val="000000"/>
          <w:sz w:val="22"/>
          <w:szCs w:val="22"/>
        </w:rPr>
        <w:t>s 41 and</w:t>
      </w:r>
      <w:r w:rsidR="00F3079C">
        <w:rPr>
          <w:rFonts w:ascii="Arial" w:hAnsi="Arial" w:cs="Arial"/>
          <w:color w:val="000000"/>
          <w:sz w:val="22"/>
          <w:szCs w:val="22"/>
        </w:rPr>
        <w:t xml:space="preserve"> 145</w:t>
      </w:r>
      <w:r w:rsidR="00E02BB2">
        <w:rPr>
          <w:rFonts w:ascii="Arial" w:hAnsi="Arial" w:cs="Arial"/>
          <w:color w:val="000000"/>
          <w:sz w:val="22"/>
          <w:szCs w:val="22"/>
        </w:rPr>
        <w:t xml:space="preserve"> </w:t>
      </w:r>
      <w:r w:rsidRPr="009B0A54">
        <w:rPr>
          <w:rFonts w:ascii="Arial" w:hAnsi="Arial" w:cs="Arial"/>
          <w:color w:val="000000"/>
          <w:sz w:val="22"/>
          <w:szCs w:val="22"/>
        </w:rPr>
        <w:t xml:space="preserve">of the </w:t>
      </w:r>
      <w:r w:rsidR="00FC47EF" w:rsidRPr="009B0A54">
        <w:rPr>
          <w:rFonts w:ascii="Arial" w:hAnsi="Arial" w:cs="Arial"/>
          <w:i/>
          <w:sz w:val="22"/>
          <w:szCs w:val="22"/>
        </w:rPr>
        <w:t xml:space="preserve">Charter Constitution and Laws of the Knights of Columbus </w:t>
      </w:r>
      <w:r w:rsidRPr="009B0A54">
        <w:rPr>
          <w:rFonts w:ascii="Arial" w:hAnsi="Arial" w:cs="Arial"/>
          <w:color w:val="000000"/>
          <w:sz w:val="22"/>
          <w:szCs w:val="22"/>
        </w:rPr>
        <w:t xml:space="preserve">that requires the </w:t>
      </w:r>
      <w:r w:rsidR="00FC47EF" w:rsidRPr="009B0A54">
        <w:rPr>
          <w:rFonts w:ascii="Arial" w:hAnsi="Arial" w:cs="Arial"/>
          <w:color w:val="000000"/>
          <w:sz w:val="22"/>
          <w:szCs w:val="22"/>
        </w:rPr>
        <w:t>Grand Knight</w:t>
      </w:r>
      <w:r w:rsidR="00CE39F9" w:rsidRPr="009B0A54">
        <w:rPr>
          <w:rFonts w:ascii="Arial" w:hAnsi="Arial" w:cs="Arial"/>
          <w:color w:val="000000"/>
          <w:sz w:val="22"/>
          <w:szCs w:val="22"/>
        </w:rPr>
        <w:t xml:space="preserve"> and T</w:t>
      </w:r>
      <w:r w:rsidRPr="009B0A54">
        <w:rPr>
          <w:rFonts w:ascii="Arial" w:hAnsi="Arial" w:cs="Arial"/>
          <w:color w:val="000000"/>
          <w:sz w:val="22"/>
          <w:szCs w:val="22"/>
        </w:rPr>
        <w:t xml:space="preserve">rustees to audit the accounts of the </w:t>
      </w:r>
      <w:r w:rsidR="00FC47EF" w:rsidRPr="009B0A54">
        <w:rPr>
          <w:rFonts w:ascii="Arial" w:hAnsi="Arial" w:cs="Arial"/>
          <w:color w:val="000000"/>
          <w:sz w:val="22"/>
          <w:szCs w:val="22"/>
        </w:rPr>
        <w:t>Financial Secretary</w:t>
      </w:r>
      <w:r w:rsidRPr="009B0A54">
        <w:rPr>
          <w:rFonts w:ascii="Arial" w:hAnsi="Arial" w:cs="Arial"/>
          <w:color w:val="000000"/>
          <w:sz w:val="22"/>
          <w:szCs w:val="22"/>
        </w:rPr>
        <w:t xml:space="preserve"> and </w:t>
      </w:r>
      <w:r w:rsidR="00FC47EF" w:rsidRPr="009B0A54">
        <w:rPr>
          <w:rFonts w:ascii="Arial" w:hAnsi="Arial" w:cs="Arial"/>
          <w:color w:val="000000"/>
          <w:sz w:val="22"/>
          <w:szCs w:val="22"/>
        </w:rPr>
        <w:t>Treasurer</w:t>
      </w:r>
      <w:r w:rsidRPr="009B0A54">
        <w:rPr>
          <w:rFonts w:ascii="Arial" w:hAnsi="Arial" w:cs="Arial"/>
          <w:color w:val="000000"/>
          <w:sz w:val="22"/>
          <w:szCs w:val="22"/>
        </w:rPr>
        <w:t xml:space="preserve"> at least every six months and in January and July</w:t>
      </w:r>
      <w:r w:rsidR="001E3A96">
        <w:rPr>
          <w:rFonts w:ascii="Arial" w:hAnsi="Arial" w:cs="Arial"/>
          <w:color w:val="000000"/>
          <w:sz w:val="22"/>
          <w:szCs w:val="22"/>
        </w:rPr>
        <w:t xml:space="preserve">. </w:t>
      </w:r>
    </w:p>
    <w:p w14:paraId="6983E44F" w14:textId="77777777" w:rsidR="00CE3B80" w:rsidRDefault="00CE3B80" w:rsidP="00462000">
      <w:pPr>
        <w:jc w:val="both"/>
        <w:rPr>
          <w:rFonts w:ascii="Arial" w:hAnsi="Arial" w:cs="Arial"/>
          <w:color w:val="000000"/>
          <w:sz w:val="22"/>
          <w:szCs w:val="22"/>
        </w:rPr>
      </w:pPr>
    </w:p>
    <w:p w14:paraId="03DA896A" w14:textId="1EE21DFF" w:rsidR="00323829" w:rsidRDefault="00CE3B80" w:rsidP="00462000">
      <w:pPr>
        <w:pStyle w:val="NormalWeb"/>
        <w:spacing w:before="0" w:beforeAutospacing="0" w:after="0" w:afterAutospacing="0"/>
        <w:jc w:val="both"/>
        <w:rPr>
          <w:rFonts w:ascii="Arial" w:hAnsi="Arial" w:cs="Arial"/>
          <w:i/>
          <w:iCs/>
          <w:color w:val="000000"/>
          <w:sz w:val="22"/>
          <w:szCs w:val="22"/>
        </w:rPr>
      </w:pPr>
      <w:r w:rsidRPr="00E11AA1">
        <w:rPr>
          <w:rFonts w:ascii="Arial" w:hAnsi="Arial" w:cs="Arial"/>
          <w:color w:val="000000"/>
          <w:sz w:val="22"/>
          <w:szCs w:val="22"/>
        </w:rPr>
        <w:t xml:space="preserve">Click on the link below to proceed to </w:t>
      </w:r>
      <w:r w:rsidRPr="00F3079C">
        <w:rPr>
          <w:rFonts w:ascii="Arial" w:hAnsi="Arial" w:cs="Arial"/>
          <w:color w:val="000000"/>
          <w:sz w:val="22"/>
          <w:szCs w:val="22"/>
        </w:rPr>
        <w:t>Section</w:t>
      </w:r>
      <w:r w:rsidR="00CF0B72" w:rsidRPr="00F3079C">
        <w:rPr>
          <w:rFonts w:ascii="Arial" w:hAnsi="Arial" w:cs="Arial"/>
          <w:color w:val="000000"/>
          <w:sz w:val="22"/>
          <w:szCs w:val="22"/>
        </w:rPr>
        <w:t>s 41 and</w:t>
      </w:r>
      <w:r>
        <w:rPr>
          <w:rFonts w:ascii="Arial" w:hAnsi="Arial" w:cs="Arial"/>
          <w:color w:val="000000"/>
          <w:sz w:val="22"/>
          <w:szCs w:val="22"/>
        </w:rPr>
        <w:t xml:space="preserve"> </w:t>
      </w:r>
      <w:r w:rsidR="00C91B7B">
        <w:rPr>
          <w:rFonts w:ascii="Arial" w:hAnsi="Arial" w:cs="Arial"/>
          <w:color w:val="000000"/>
          <w:sz w:val="22"/>
          <w:szCs w:val="22"/>
        </w:rPr>
        <w:t xml:space="preserve">145 </w:t>
      </w:r>
      <w:r w:rsidR="00323829" w:rsidRPr="00E11AA1">
        <w:rPr>
          <w:rFonts w:ascii="Arial" w:hAnsi="Arial" w:cs="Arial"/>
          <w:i/>
          <w:iCs/>
          <w:color w:val="000000"/>
          <w:sz w:val="22"/>
          <w:szCs w:val="22"/>
        </w:rPr>
        <w:t>Charter Constitution and Laws of the Knights of Columbus.</w:t>
      </w:r>
    </w:p>
    <w:p w14:paraId="5D94314F" w14:textId="72FF338F" w:rsidR="003E0341" w:rsidRDefault="003E0341" w:rsidP="00462000">
      <w:pPr>
        <w:pStyle w:val="NormalWeb"/>
        <w:spacing w:before="0" w:beforeAutospacing="0" w:after="0" w:afterAutospacing="0"/>
        <w:jc w:val="both"/>
        <w:rPr>
          <w:rFonts w:ascii="Arial" w:hAnsi="Arial" w:cs="Arial"/>
          <w:i/>
          <w:iCs/>
          <w:color w:val="000000"/>
          <w:sz w:val="22"/>
          <w:szCs w:val="22"/>
        </w:rPr>
      </w:pPr>
    </w:p>
    <w:p w14:paraId="654C1239" w14:textId="77777777" w:rsidR="003E0341" w:rsidRPr="00E11AA1" w:rsidRDefault="000E2240" w:rsidP="003E0341">
      <w:pPr>
        <w:pStyle w:val="NormalWeb"/>
        <w:spacing w:before="0" w:beforeAutospacing="0" w:after="160" w:afterAutospacing="0"/>
        <w:jc w:val="both"/>
        <w:rPr>
          <w:rFonts w:ascii="Helvetica" w:hAnsi="Helvetica"/>
          <w:color w:val="000000"/>
          <w:sz w:val="22"/>
          <w:szCs w:val="22"/>
        </w:rPr>
      </w:pPr>
      <w:hyperlink r:id="rId20" w:history="1">
        <w:r w:rsidR="003E0341" w:rsidRPr="00E11AA1">
          <w:rPr>
            <w:rStyle w:val="Hyperlink"/>
            <w:rFonts w:ascii="Arial" w:hAnsi="Arial" w:cs="Arial"/>
            <w:color w:val="0563C1"/>
            <w:sz w:val="22"/>
            <w:szCs w:val="22"/>
          </w:rPr>
          <w:t>http://www.kofc.org/en/forms/leadership/charter-const-laws30.pdf</w:t>
        </w:r>
      </w:hyperlink>
    </w:p>
    <w:p w14:paraId="4369D828" w14:textId="77777777" w:rsidR="003E0341" w:rsidRDefault="003E0341" w:rsidP="00462000">
      <w:pPr>
        <w:pStyle w:val="NormalWeb"/>
        <w:spacing w:before="0" w:beforeAutospacing="0" w:after="0" w:afterAutospacing="0"/>
        <w:jc w:val="both"/>
        <w:rPr>
          <w:rFonts w:ascii="Arial" w:hAnsi="Arial" w:cs="Arial"/>
          <w:i/>
          <w:iCs/>
          <w:color w:val="000000"/>
          <w:sz w:val="22"/>
          <w:szCs w:val="22"/>
        </w:rPr>
      </w:pPr>
    </w:p>
    <w:p w14:paraId="0EE9F1D9" w14:textId="03BBA1BD" w:rsidR="009C6D61" w:rsidRPr="00F3079C" w:rsidRDefault="009C6D61" w:rsidP="009C6D61">
      <w:pPr>
        <w:pStyle w:val="TableContents"/>
        <w:jc w:val="both"/>
        <w:rPr>
          <w:rFonts w:ascii="Arial" w:hAnsi="Arial" w:cs="Arial"/>
          <w:color w:val="000000"/>
          <w:sz w:val="22"/>
          <w:szCs w:val="22"/>
        </w:rPr>
      </w:pPr>
      <w:r w:rsidRPr="00F3079C">
        <w:rPr>
          <w:rFonts w:ascii="Arial" w:hAnsi="Arial" w:cs="Arial"/>
          <w:color w:val="000000"/>
          <w:sz w:val="22"/>
          <w:szCs w:val="22"/>
        </w:rPr>
        <w:t xml:space="preserve">You can access additional information concerning the council audit by </w:t>
      </w:r>
      <w:r w:rsidRPr="00F3079C">
        <w:rPr>
          <w:rFonts w:ascii="Arial" w:hAnsi="Arial" w:cs="Arial"/>
          <w:sz w:val="22"/>
          <w:szCs w:val="22"/>
        </w:rPr>
        <w:t xml:space="preserve">clicking on the link below to </w:t>
      </w:r>
      <w:r w:rsidR="00A31A49" w:rsidRPr="00F3079C">
        <w:rPr>
          <w:rFonts w:ascii="Arial" w:hAnsi="Arial" w:cs="Arial"/>
          <w:sz w:val="22"/>
          <w:szCs w:val="22"/>
        </w:rPr>
        <w:t>open the</w:t>
      </w:r>
      <w:r w:rsidRPr="00F3079C">
        <w:rPr>
          <w:rFonts w:ascii="Arial" w:hAnsi="Arial" w:cs="Arial"/>
          <w:sz w:val="22"/>
          <w:szCs w:val="22"/>
        </w:rPr>
        <w:t xml:space="preserve"> </w:t>
      </w:r>
      <w:r w:rsidRPr="00F3079C">
        <w:rPr>
          <w:rFonts w:ascii="Arial" w:hAnsi="Arial" w:cs="Arial"/>
          <w:i/>
          <w:sz w:val="22"/>
          <w:szCs w:val="22"/>
        </w:rPr>
        <w:t>Knights of Columbus Leader Resources</w:t>
      </w:r>
      <w:r w:rsidR="00A31A49" w:rsidRPr="00F3079C">
        <w:rPr>
          <w:rFonts w:ascii="Arial" w:hAnsi="Arial" w:cs="Arial"/>
          <w:i/>
          <w:sz w:val="22"/>
          <w:szCs w:val="22"/>
        </w:rPr>
        <w:t xml:space="preserve">. </w:t>
      </w:r>
      <w:r w:rsidR="00A31A49" w:rsidRPr="00F3079C">
        <w:rPr>
          <w:rFonts w:ascii="Arial" w:hAnsi="Arial" w:cs="Arial"/>
          <w:sz w:val="22"/>
          <w:szCs w:val="22"/>
        </w:rPr>
        <w:t>This document</w:t>
      </w:r>
      <w:r w:rsidRPr="00F3079C">
        <w:rPr>
          <w:rFonts w:ascii="Arial" w:hAnsi="Arial" w:cs="Arial"/>
          <w:sz w:val="22"/>
          <w:szCs w:val="22"/>
        </w:rPr>
        <w:t xml:space="preserve"> is a practical guide for District Deputies, Grand Knights and Financial Secretaries. The </w:t>
      </w:r>
      <w:r w:rsidR="003E0341" w:rsidRPr="00F3079C">
        <w:rPr>
          <w:rFonts w:ascii="Arial" w:hAnsi="Arial" w:cs="Arial"/>
          <w:sz w:val="22"/>
          <w:szCs w:val="22"/>
        </w:rPr>
        <w:t xml:space="preserve">different sections of the </w:t>
      </w:r>
      <w:r w:rsidRPr="00F3079C">
        <w:rPr>
          <w:rFonts w:ascii="Arial" w:hAnsi="Arial" w:cs="Arial"/>
          <w:sz w:val="22"/>
          <w:szCs w:val="22"/>
        </w:rPr>
        <w:t xml:space="preserve">council audit </w:t>
      </w:r>
      <w:r w:rsidR="003E0341" w:rsidRPr="00F3079C">
        <w:rPr>
          <w:rFonts w:ascii="Arial" w:hAnsi="Arial" w:cs="Arial"/>
          <w:sz w:val="22"/>
          <w:szCs w:val="22"/>
        </w:rPr>
        <w:t>are described</w:t>
      </w:r>
      <w:r w:rsidRPr="00F3079C">
        <w:rPr>
          <w:rFonts w:ascii="Arial" w:hAnsi="Arial" w:cs="Arial"/>
          <w:sz w:val="22"/>
          <w:szCs w:val="22"/>
        </w:rPr>
        <w:t xml:space="preserve"> in the Grand Knight section on pages</w:t>
      </w:r>
      <w:r w:rsidR="003E0341" w:rsidRPr="00F3079C">
        <w:rPr>
          <w:rFonts w:ascii="Arial" w:hAnsi="Arial" w:cs="Arial"/>
          <w:sz w:val="22"/>
          <w:szCs w:val="22"/>
        </w:rPr>
        <w:t xml:space="preserve"> sixteen, seventeen, and eighteen of the document.</w:t>
      </w:r>
    </w:p>
    <w:p w14:paraId="3FEFCAA1" w14:textId="77777777" w:rsidR="009C6D61" w:rsidRPr="00C250FD" w:rsidRDefault="009C6D61" w:rsidP="009C6D61">
      <w:pPr>
        <w:pStyle w:val="TableContents"/>
        <w:jc w:val="both"/>
        <w:rPr>
          <w:rFonts w:ascii="Arial" w:hAnsi="Arial" w:cs="Arial"/>
          <w:sz w:val="22"/>
          <w:szCs w:val="22"/>
          <w:highlight w:val="yellow"/>
        </w:rPr>
      </w:pPr>
    </w:p>
    <w:p w14:paraId="6D3D5030" w14:textId="77777777" w:rsidR="009C6D61" w:rsidRPr="00C250FD" w:rsidRDefault="000E2240" w:rsidP="009C6D61">
      <w:pPr>
        <w:pStyle w:val="TableContents"/>
        <w:jc w:val="both"/>
        <w:rPr>
          <w:rFonts w:ascii="Arial" w:hAnsi="Arial" w:cs="Arial"/>
          <w:color w:val="000000"/>
          <w:sz w:val="22"/>
          <w:szCs w:val="22"/>
          <w:highlight w:val="yellow"/>
        </w:rPr>
      </w:pPr>
      <w:hyperlink r:id="rId21" w:history="1">
        <w:r w:rsidR="009C6D61" w:rsidRPr="00F3079C">
          <w:rPr>
            <w:rStyle w:val="Hyperlink"/>
            <w:rFonts w:ascii="Arial" w:hAnsi="Arial" w:cs="Arial"/>
            <w:sz w:val="22"/>
            <w:szCs w:val="22"/>
          </w:rPr>
          <w:t>http://www.kofc.org/en/resources/officers/officers.pdf</w:t>
        </w:r>
      </w:hyperlink>
    </w:p>
    <w:p w14:paraId="67D66476" w14:textId="77777777" w:rsidR="009C6D61" w:rsidRPr="00E11AA1" w:rsidRDefault="009C6D61" w:rsidP="00462000">
      <w:pPr>
        <w:pStyle w:val="NormalWeb"/>
        <w:spacing w:before="0" w:beforeAutospacing="0" w:after="0" w:afterAutospacing="0"/>
        <w:jc w:val="both"/>
        <w:rPr>
          <w:rFonts w:ascii="Helvetica" w:hAnsi="Helvetica"/>
          <w:color w:val="000000"/>
          <w:sz w:val="22"/>
          <w:szCs w:val="22"/>
        </w:rPr>
      </w:pPr>
    </w:p>
    <w:p w14:paraId="464DD176" w14:textId="77777777" w:rsidR="005A113B" w:rsidRPr="00D75E18" w:rsidRDefault="00B70146" w:rsidP="00462000">
      <w:pPr>
        <w:jc w:val="both"/>
        <w:rPr>
          <w:rFonts w:eastAsia="Times New Roman"/>
        </w:rPr>
      </w:pPr>
      <w:r w:rsidRPr="00D75E18">
        <w:rPr>
          <w:rFonts w:ascii="Arial" w:eastAsia="Times New Roman" w:hAnsi="Arial" w:cs="Arial"/>
          <w:color w:val="000000"/>
          <w:sz w:val="22"/>
          <w:szCs w:val="22"/>
        </w:rPr>
        <w:t>The audit report should be sent to their </w:t>
      </w:r>
      <w:r w:rsidR="00FC47EF" w:rsidRPr="009B0A54">
        <w:rPr>
          <w:rFonts w:ascii="Arial" w:hAnsi="Arial" w:cs="Arial"/>
          <w:color w:val="000000"/>
          <w:sz w:val="22"/>
          <w:szCs w:val="22"/>
        </w:rPr>
        <w:t>District Deputy</w:t>
      </w:r>
      <w:r w:rsidR="00693BC2" w:rsidRPr="009B0A54">
        <w:rPr>
          <w:rFonts w:ascii="Arial" w:hAnsi="Arial" w:cs="Arial"/>
          <w:color w:val="000000"/>
          <w:sz w:val="22"/>
          <w:szCs w:val="22"/>
        </w:rPr>
        <w:t xml:space="preserve">, </w:t>
      </w:r>
      <w:r w:rsidR="00FC47EF" w:rsidRPr="009B0A54">
        <w:rPr>
          <w:rFonts w:ascii="Arial" w:hAnsi="Arial" w:cs="Arial"/>
          <w:color w:val="000000"/>
          <w:sz w:val="22"/>
          <w:szCs w:val="22"/>
        </w:rPr>
        <w:t>State Deputy</w:t>
      </w:r>
      <w:r w:rsidR="00693BC2" w:rsidRPr="009B0A54">
        <w:rPr>
          <w:rFonts w:ascii="Arial" w:hAnsi="Arial" w:cs="Arial"/>
          <w:color w:val="000000"/>
          <w:sz w:val="22"/>
          <w:szCs w:val="22"/>
        </w:rPr>
        <w:t xml:space="preserve"> and the Supreme Secretary on forms (see </w:t>
      </w:r>
      <w:r w:rsidR="00693BC2" w:rsidRPr="009B0A54">
        <w:rPr>
          <w:rFonts w:ascii="Arial" w:hAnsi="Arial" w:cs="Arial"/>
          <w:b/>
          <w:bCs/>
          <w:color w:val="000000"/>
          <w:sz w:val="22"/>
          <w:szCs w:val="22"/>
        </w:rPr>
        <w:t>item #1295</w:t>
      </w:r>
      <w:r w:rsidR="00222063" w:rsidRPr="009B0A54">
        <w:rPr>
          <w:rFonts w:ascii="Arial" w:hAnsi="Arial" w:cs="Arial"/>
          <w:b/>
          <w:bCs/>
          <w:color w:val="000000"/>
          <w:sz w:val="22"/>
          <w:szCs w:val="22"/>
        </w:rPr>
        <w:t xml:space="preserve"> see</w:t>
      </w:r>
      <w:r w:rsidR="00693BC2" w:rsidRPr="009B0A54">
        <w:rPr>
          <w:rFonts w:ascii="Arial" w:hAnsi="Arial" w:cs="Arial"/>
          <w:color w:val="000000"/>
          <w:sz w:val="22"/>
          <w:szCs w:val="22"/>
        </w:rPr>
        <w:t xml:space="preserve"> below) approved by the Board of Directors and furnished by the Supreme Council. </w:t>
      </w:r>
      <w:r w:rsidR="00693BC2" w:rsidRPr="009B0A54">
        <w:rPr>
          <w:rFonts w:ascii="Arial" w:hAnsi="Arial" w:cs="Arial"/>
          <w:b/>
          <w:bCs/>
          <w:color w:val="000000"/>
          <w:sz w:val="22"/>
          <w:szCs w:val="22"/>
        </w:rPr>
        <w:t xml:space="preserve">Under no circumstances should either the </w:t>
      </w:r>
      <w:r w:rsidR="00FC47EF" w:rsidRPr="009B0A54">
        <w:rPr>
          <w:rFonts w:ascii="Arial" w:hAnsi="Arial" w:cs="Arial"/>
          <w:b/>
          <w:bCs/>
          <w:color w:val="000000"/>
          <w:sz w:val="22"/>
          <w:szCs w:val="22"/>
        </w:rPr>
        <w:t>Financial Secretary</w:t>
      </w:r>
      <w:r w:rsidR="00693BC2" w:rsidRPr="009B0A54">
        <w:rPr>
          <w:rFonts w:ascii="Arial" w:hAnsi="Arial" w:cs="Arial"/>
          <w:b/>
          <w:bCs/>
          <w:color w:val="000000"/>
          <w:sz w:val="22"/>
          <w:szCs w:val="22"/>
        </w:rPr>
        <w:t xml:space="preserve"> or </w:t>
      </w:r>
      <w:r w:rsidR="00FC47EF" w:rsidRPr="009B0A54">
        <w:rPr>
          <w:rFonts w:ascii="Arial" w:hAnsi="Arial" w:cs="Arial"/>
          <w:b/>
          <w:bCs/>
          <w:color w:val="000000"/>
          <w:sz w:val="22"/>
          <w:szCs w:val="22"/>
        </w:rPr>
        <w:t>Treasurer</w:t>
      </w:r>
      <w:r w:rsidR="00693BC2" w:rsidRPr="009B0A54">
        <w:rPr>
          <w:rFonts w:ascii="Arial" w:hAnsi="Arial" w:cs="Arial"/>
          <w:b/>
          <w:bCs/>
          <w:color w:val="000000"/>
          <w:sz w:val="22"/>
          <w:szCs w:val="22"/>
        </w:rPr>
        <w:t xml:space="preserve"> prepare the audits. </w:t>
      </w:r>
      <w:r w:rsidR="00693BC2" w:rsidRPr="009B0A54">
        <w:rPr>
          <w:rFonts w:ascii="Arial" w:hAnsi="Arial" w:cs="Arial"/>
          <w:color w:val="000000"/>
          <w:sz w:val="22"/>
          <w:szCs w:val="22"/>
        </w:rPr>
        <w:t>But each shou</w:t>
      </w:r>
      <w:r w:rsidR="00CE39F9" w:rsidRPr="009B0A54">
        <w:rPr>
          <w:rFonts w:ascii="Arial" w:hAnsi="Arial" w:cs="Arial"/>
          <w:color w:val="000000"/>
          <w:sz w:val="22"/>
          <w:szCs w:val="22"/>
        </w:rPr>
        <w:t>ld be readily available to the T</w:t>
      </w:r>
      <w:r w:rsidR="00693BC2" w:rsidRPr="009B0A54">
        <w:rPr>
          <w:rFonts w:ascii="Arial" w:hAnsi="Arial" w:cs="Arial"/>
          <w:color w:val="000000"/>
          <w:sz w:val="22"/>
          <w:szCs w:val="22"/>
        </w:rPr>
        <w:t xml:space="preserve">rustees to answer questions regarding the records. </w:t>
      </w:r>
      <w:r w:rsidR="00693BC2" w:rsidRPr="009B0A54">
        <w:rPr>
          <w:rFonts w:ascii="Arial" w:hAnsi="Arial" w:cs="Arial"/>
          <w:b/>
          <w:bCs/>
          <w:color w:val="000000"/>
          <w:sz w:val="22"/>
          <w:szCs w:val="22"/>
        </w:rPr>
        <w:t>The trustees are charged with this duty, and in accepting office they are accepting the responsibilities the office entails.</w:t>
      </w:r>
    </w:p>
    <w:p w14:paraId="3269842B" w14:textId="77777777" w:rsidR="00A671AB" w:rsidRPr="009B0A54" w:rsidRDefault="00A671AB" w:rsidP="00462000">
      <w:pPr>
        <w:pStyle w:val="Standard"/>
        <w:jc w:val="both"/>
        <w:rPr>
          <w:rFonts w:ascii="Arial" w:hAnsi="Arial" w:cs="Arial"/>
          <w:bCs/>
          <w:color w:val="000000"/>
          <w:sz w:val="16"/>
          <w:szCs w:val="16"/>
        </w:rPr>
      </w:pPr>
    </w:p>
    <w:p w14:paraId="15003978" w14:textId="77777777" w:rsidR="00A671AB" w:rsidRPr="009B0A54" w:rsidRDefault="00A671AB" w:rsidP="00462000">
      <w:pPr>
        <w:pStyle w:val="Standard"/>
        <w:ind w:firstLine="720"/>
        <w:jc w:val="both"/>
        <w:rPr>
          <w:rFonts w:ascii="Arial" w:hAnsi="Arial" w:cs="Arial"/>
          <w:bCs/>
          <w:color w:val="000000"/>
          <w:sz w:val="22"/>
          <w:szCs w:val="22"/>
        </w:rPr>
      </w:pPr>
      <w:r w:rsidRPr="009B0A54">
        <w:rPr>
          <w:rFonts w:ascii="Arial" w:hAnsi="Arial" w:cs="Arial"/>
          <w:bCs/>
          <w:color w:val="000000"/>
          <w:sz w:val="22"/>
          <w:szCs w:val="22"/>
        </w:rPr>
        <w:t xml:space="preserve">Audits for the period from January 1 through June 30 are due on August 15. </w:t>
      </w:r>
    </w:p>
    <w:p w14:paraId="44A96DE3" w14:textId="77777777" w:rsidR="00A671AB" w:rsidRPr="009B0A54" w:rsidRDefault="00A671AB" w:rsidP="00462000">
      <w:pPr>
        <w:pStyle w:val="Standard"/>
        <w:jc w:val="both"/>
        <w:rPr>
          <w:rFonts w:ascii="Arial" w:hAnsi="Arial" w:cs="Arial"/>
          <w:bCs/>
          <w:color w:val="000000"/>
          <w:sz w:val="16"/>
          <w:szCs w:val="16"/>
        </w:rPr>
      </w:pPr>
    </w:p>
    <w:p w14:paraId="32E96745" w14:textId="77777777" w:rsidR="00A671AB" w:rsidRPr="009B0A54" w:rsidRDefault="00A671AB" w:rsidP="00462000">
      <w:pPr>
        <w:pStyle w:val="Standard"/>
        <w:ind w:firstLine="720"/>
        <w:jc w:val="both"/>
        <w:rPr>
          <w:rFonts w:ascii="Arial" w:hAnsi="Arial" w:cs="Arial"/>
          <w:color w:val="000000"/>
          <w:sz w:val="22"/>
          <w:szCs w:val="22"/>
        </w:rPr>
      </w:pPr>
      <w:r w:rsidRPr="009B0A54">
        <w:rPr>
          <w:rFonts w:ascii="Arial" w:hAnsi="Arial" w:cs="Arial"/>
          <w:bCs/>
          <w:color w:val="000000"/>
          <w:sz w:val="22"/>
          <w:szCs w:val="22"/>
        </w:rPr>
        <w:t>Audits for the period from July 1 to December 31 are due on February 15.</w:t>
      </w:r>
    </w:p>
    <w:p w14:paraId="3F2B98AF" w14:textId="77777777" w:rsidR="005A113B" w:rsidRPr="009B0A54" w:rsidRDefault="005A113B" w:rsidP="00462000">
      <w:pPr>
        <w:pStyle w:val="Standard"/>
        <w:jc w:val="both"/>
        <w:rPr>
          <w:rFonts w:ascii="Arial" w:hAnsi="Arial" w:cs="Arial"/>
          <w:color w:val="000000"/>
          <w:sz w:val="16"/>
          <w:szCs w:val="16"/>
        </w:rPr>
      </w:pPr>
    </w:p>
    <w:p w14:paraId="068D4A85" w14:textId="77777777" w:rsidR="005A113B" w:rsidRPr="009B0A54" w:rsidRDefault="00693BC2" w:rsidP="00462000">
      <w:pPr>
        <w:pStyle w:val="Standard"/>
        <w:jc w:val="both"/>
        <w:rPr>
          <w:rFonts w:ascii="Arial" w:hAnsi="Arial" w:cs="Arial"/>
          <w:color w:val="000000"/>
          <w:sz w:val="22"/>
          <w:szCs w:val="22"/>
        </w:rPr>
      </w:pPr>
      <w:r w:rsidRPr="009B0A54">
        <w:rPr>
          <w:rFonts w:ascii="Arial" w:hAnsi="Arial" w:cs="Arial"/>
          <w:color w:val="000000"/>
          <w:sz w:val="22"/>
          <w:szCs w:val="22"/>
        </w:rPr>
        <w:t>Go to http</w:t>
      </w:r>
      <w:hyperlink r:id="rId22" w:history="1">
        <w:r w:rsidRPr="009B0A54">
          <w:rPr>
            <w:rFonts w:ascii="Arial" w:hAnsi="Arial" w:cs="Arial"/>
            <w:b/>
            <w:bCs/>
            <w:color w:val="000000"/>
            <w:sz w:val="22"/>
            <w:szCs w:val="22"/>
          </w:rPr>
          <w:t>://www.kofc.org/en/members/resources/forms/council.html</w:t>
        </w:r>
      </w:hyperlink>
      <w:r w:rsidRPr="009B0A54">
        <w:rPr>
          <w:rFonts w:ascii="Arial" w:hAnsi="Arial" w:cs="Arial"/>
          <w:b/>
          <w:bCs/>
          <w:color w:val="000000"/>
          <w:sz w:val="22"/>
          <w:szCs w:val="22"/>
        </w:rPr>
        <w:t xml:space="preserve"> </w:t>
      </w:r>
      <w:r w:rsidRPr="009B0A54">
        <w:rPr>
          <w:rFonts w:ascii="Arial" w:hAnsi="Arial" w:cs="Arial"/>
          <w:color w:val="000000"/>
          <w:sz w:val="22"/>
          <w:szCs w:val="22"/>
        </w:rPr>
        <w:t xml:space="preserve">to access Audit form </w:t>
      </w:r>
      <w:r w:rsidRPr="009B0A54">
        <w:rPr>
          <w:rFonts w:ascii="Arial" w:hAnsi="Arial" w:cs="Arial"/>
          <w:b/>
          <w:bCs/>
          <w:color w:val="000000"/>
          <w:sz w:val="22"/>
          <w:szCs w:val="22"/>
        </w:rPr>
        <w:t>item #1295</w:t>
      </w:r>
    </w:p>
    <w:p w14:paraId="757074BB" w14:textId="77777777" w:rsidR="005A113B" w:rsidRPr="009B0A54" w:rsidRDefault="005A113B" w:rsidP="00462000">
      <w:pPr>
        <w:pStyle w:val="Standard"/>
        <w:jc w:val="both"/>
        <w:rPr>
          <w:rFonts w:ascii="Arial" w:hAnsi="Arial" w:cs="Arial"/>
          <w:color w:val="000000"/>
          <w:sz w:val="16"/>
          <w:szCs w:val="16"/>
        </w:rPr>
      </w:pPr>
    </w:p>
    <w:p w14:paraId="52A4C250" w14:textId="77777777" w:rsidR="008240D4" w:rsidRDefault="008240D4" w:rsidP="00462000">
      <w:pPr>
        <w:pStyle w:val="TableContents"/>
        <w:jc w:val="both"/>
        <w:rPr>
          <w:rFonts w:ascii="Arial" w:hAnsi="Arial" w:cs="Arial"/>
          <w:bCs/>
          <w:sz w:val="22"/>
          <w:szCs w:val="22"/>
        </w:rPr>
      </w:pPr>
    </w:p>
    <w:p w14:paraId="15BF4DC2" w14:textId="22AD3121" w:rsidR="008240D4" w:rsidRPr="00AF7520" w:rsidRDefault="00AF7520" w:rsidP="00462000">
      <w:pPr>
        <w:pStyle w:val="TableContents"/>
        <w:jc w:val="both"/>
        <w:rPr>
          <w:rStyle w:val="Hyperlink"/>
          <w:rFonts w:ascii="Arial" w:hAnsi="Arial" w:cs="Arial"/>
          <w:bCs/>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8240D4" w:rsidRPr="00AF7520">
        <w:rPr>
          <w:rStyle w:val="Hyperlink"/>
          <w:rFonts w:ascii="Arial" w:hAnsi="Arial" w:cs="Arial"/>
          <w:sz w:val="22"/>
          <w:szCs w:val="22"/>
        </w:rPr>
        <w:t>Click to Return to Resource Topics Table</w:t>
      </w:r>
    </w:p>
    <w:bookmarkStart w:id="29" w:name="_*Billing_Timeline_for"/>
    <w:bookmarkStart w:id="30" w:name="_*Billing_Timeline_for_1"/>
    <w:bookmarkStart w:id="31" w:name="_Back_Dues_Collection"/>
    <w:bookmarkEnd w:id="29"/>
    <w:bookmarkEnd w:id="30"/>
    <w:bookmarkEnd w:id="31"/>
    <w:p w14:paraId="146C5BC3" w14:textId="328BCC5A" w:rsidR="00462000" w:rsidRDefault="00AF7520" w:rsidP="008504B5">
      <w:pPr>
        <w:pStyle w:val="Heading1"/>
      </w:pPr>
      <w:r>
        <w:rPr>
          <w:kern w:val="3"/>
          <w:lang w:bidi="hi-IN"/>
        </w:rPr>
        <w:fldChar w:fldCharType="end"/>
      </w:r>
      <w:bookmarkStart w:id="32" w:name="Back_Dues_Collection"/>
      <w:bookmarkEnd w:id="32"/>
      <w:r w:rsidR="00462000">
        <w:t>Back Dues Collection</w:t>
      </w:r>
    </w:p>
    <w:p w14:paraId="0726C93E" w14:textId="77777777" w:rsidR="00462000" w:rsidRPr="00462000" w:rsidRDefault="00462000" w:rsidP="00462000">
      <w:pPr>
        <w:rPr>
          <w:lang w:val="en" w:eastAsia="zh-CN"/>
        </w:rPr>
      </w:pPr>
    </w:p>
    <w:p w14:paraId="26C72026" w14:textId="77777777" w:rsidR="00462000" w:rsidRPr="00462000" w:rsidRDefault="00462000" w:rsidP="00462000">
      <w:pPr>
        <w:autoSpaceDE w:val="0"/>
        <w:autoSpaceDN w:val="0"/>
        <w:adjustRightInd w:val="0"/>
        <w:jc w:val="both"/>
        <w:rPr>
          <w:rFonts w:ascii="Arial" w:hAnsi="Arial" w:cs="Arial"/>
          <w:sz w:val="22"/>
          <w:szCs w:val="22"/>
        </w:rPr>
      </w:pPr>
      <w:r w:rsidRPr="00462000">
        <w:rPr>
          <w:rFonts w:ascii="Arial" w:hAnsi="Arial" w:cs="Arial"/>
          <w:sz w:val="22"/>
          <w:szCs w:val="22"/>
        </w:rPr>
        <w:t xml:space="preserve">A council may only bill a member for the dues amount for the current billing cycle. For example, let’s say your annual dues are $30.00 and a member owes $120.00 for non-payment of dues over the past four years. </w:t>
      </w:r>
    </w:p>
    <w:p w14:paraId="40290B93" w14:textId="77777777" w:rsidR="00462000" w:rsidRPr="00462000" w:rsidRDefault="00462000" w:rsidP="00462000">
      <w:pPr>
        <w:autoSpaceDE w:val="0"/>
        <w:autoSpaceDN w:val="0"/>
        <w:adjustRightInd w:val="0"/>
        <w:jc w:val="both"/>
        <w:rPr>
          <w:rFonts w:ascii="Arial" w:hAnsi="Arial" w:cs="Arial"/>
          <w:b/>
          <w:sz w:val="22"/>
          <w:szCs w:val="22"/>
        </w:rPr>
      </w:pPr>
    </w:p>
    <w:p w14:paraId="01ADE1F8" w14:textId="77777777" w:rsidR="00462000" w:rsidRPr="00462000" w:rsidRDefault="00462000" w:rsidP="00462000">
      <w:pPr>
        <w:autoSpaceDE w:val="0"/>
        <w:autoSpaceDN w:val="0"/>
        <w:adjustRightInd w:val="0"/>
        <w:jc w:val="both"/>
        <w:rPr>
          <w:rFonts w:ascii="Arial" w:hAnsi="Arial" w:cs="Arial"/>
          <w:sz w:val="22"/>
          <w:szCs w:val="22"/>
        </w:rPr>
      </w:pPr>
      <w:r w:rsidRPr="00462000">
        <w:rPr>
          <w:rFonts w:ascii="Arial" w:hAnsi="Arial" w:cs="Arial"/>
          <w:b/>
          <w:sz w:val="22"/>
          <w:szCs w:val="22"/>
        </w:rPr>
        <w:t>The total amount of dues owed by the member appears to be $150.00 (four years of @120.00 plus $30.00 for the current year).</w:t>
      </w:r>
      <w:r w:rsidRPr="00462000">
        <w:rPr>
          <w:rFonts w:ascii="Arial" w:hAnsi="Arial" w:cs="Arial"/>
          <w:sz w:val="22"/>
          <w:szCs w:val="22"/>
        </w:rPr>
        <w:t xml:space="preserve"> </w:t>
      </w:r>
    </w:p>
    <w:p w14:paraId="06C29939" w14:textId="77777777" w:rsidR="00462000" w:rsidRPr="00462000" w:rsidRDefault="00462000" w:rsidP="00462000">
      <w:pPr>
        <w:autoSpaceDE w:val="0"/>
        <w:autoSpaceDN w:val="0"/>
        <w:adjustRightInd w:val="0"/>
        <w:jc w:val="both"/>
        <w:rPr>
          <w:rFonts w:ascii="Arial" w:hAnsi="Arial" w:cs="Arial"/>
          <w:sz w:val="22"/>
          <w:szCs w:val="22"/>
        </w:rPr>
      </w:pPr>
    </w:p>
    <w:p w14:paraId="04EDF391" w14:textId="77777777" w:rsidR="00FA55F6" w:rsidRDefault="00462000" w:rsidP="00462000">
      <w:pPr>
        <w:pStyle w:val="TableContents"/>
        <w:jc w:val="both"/>
        <w:rPr>
          <w:rFonts w:ascii="Arial" w:hAnsi="Arial" w:cs="Arial"/>
          <w:sz w:val="22"/>
          <w:szCs w:val="22"/>
        </w:rPr>
      </w:pPr>
      <w:r w:rsidRPr="00462000">
        <w:rPr>
          <w:rFonts w:ascii="Arial" w:hAnsi="Arial" w:cs="Arial"/>
          <w:sz w:val="22"/>
          <w:szCs w:val="22"/>
        </w:rPr>
        <w:t xml:space="preserve">However, the collection of dues owed from previous fraternal years is </w:t>
      </w:r>
      <w:r w:rsidRPr="00462000">
        <w:rPr>
          <w:rFonts w:ascii="Arial" w:hAnsi="Arial" w:cs="Arial"/>
          <w:b/>
          <w:sz w:val="22"/>
          <w:szCs w:val="22"/>
        </w:rPr>
        <w:t>prohibited</w:t>
      </w:r>
      <w:r w:rsidRPr="00462000">
        <w:rPr>
          <w:rFonts w:ascii="Arial" w:hAnsi="Arial" w:cs="Arial"/>
          <w:sz w:val="22"/>
          <w:szCs w:val="22"/>
        </w:rPr>
        <w:t>. The member can only be billed for the current annual dues amount of $30.00.</w:t>
      </w:r>
      <w:r>
        <w:rPr>
          <w:rFonts w:ascii="Arial" w:hAnsi="Arial" w:cs="Arial"/>
          <w:sz w:val="22"/>
          <w:szCs w:val="22"/>
        </w:rPr>
        <w:t xml:space="preserve"> </w:t>
      </w:r>
    </w:p>
    <w:p w14:paraId="6A5FF3A2" w14:textId="77777777" w:rsidR="00FA55F6" w:rsidRDefault="00FA55F6" w:rsidP="00462000">
      <w:pPr>
        <w:pStyle w:val="TableContents"/>
        <w:jc w:val="both"/>
        <w:rPr>
          <w:rFonts w:ascii="Arial" w:hAnsi="Arial" w:cs="Arial"/>
          <w:sz w:val="22"/>
          <w:szCs w:val="22"/>
        </w:rPr>
      </w:pPr>
    </w:p>
    <w:p w14:paraId="6DDD7286" w14:textId="578BA09E" w:rsidR="00462000" w:rsidRPr="00AF7520" w:rsidRDefault="00AF7520" w:rsidP="00462000">
      <w:pPr>
        <w:pStyle w:val="TableContents"/>
        <w:jc w:val="both"/>
        <w:rPr>
          <w:rStyle w:val="Hyperlink"/>
          <w:rFonts w:ascii="Arial" w:hAnsi="Arial" w:cs="Arial"/>
          <w:bCs/>
          <w:sz w:val="22"/>
          <w:szCs w:val="22"/>
        </w:rPr>
      </w:pPr>
      <w:r>
        <w:rPr>
          <w:rFonts w:ascii="Arial" w:hAnsi="Arial" w:cs="Arial"/>
          <w:sz w:val="22"/>
          <w:szCs w:val="22"/>
        </w:rPr>
        <w:lastRenderedPageBreak/>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462000" w:rsidRPr="00AF7520">
        <w:rPr>
          <w:rStyle w:val="Hyperlink"/>
          <w:rFonts w:ascii="Arial" w:hAnsi="Arial" w:cs="Arial"/>
          <w:sz w:val="22"/>
          <w:szCs w:val="22"/>
        </w:rPr>
        <w:t xml:space="preserve"> Click to Return to Resource Topics Table</w:t>
      </w:r>
    </w:p>
    <w:bookmarkStart w:id="33" w:name="_*Billing_Timeline_for_2"/>
    <w:bookmarkStart w:id="34" w:name="m_3812544631873298870yui_3_16_0_ym19_1_1"/>
    <w:bookmarkEnd w:id="33"/>
    <w:p w14:paraId="6716C505" w14:textId="5FBF6C61" w:rsidR="00765C57" w:rsidRPr="009B0A54" w:rsidRDefault="00AF7520" w:rsidP="008504B5">
      <w:pPr>
        <w:pStyle w:val="Heading1"/>
      </w:pPr>
      <w:r>
        <w:rPr>
          <w:kern w:val="3"/>
          <w:lang w:bidi="hi-IN"/>
        </w:rPr>
        <w:fldChar w:fldCharType="end"/>
      </w:r>
      <w:bookmarkStart w:id="35" w:name="Billing_Timeline_for_Dues_Collection"/>
      <w:bookmarkEnd w:id="35"/>
      <w:r w:rsidR="00765C57" w:rsidRPr="009B0A54">
        <w:t xml:space="preserve">Billing </w:t>
      </w:r>
      <w:r w:rsidR="00CE520B" w:rsidRPr="009B0A54">
        <w:t>Timeline</w:t>
      </w:r>
      <w:r w:rsidR="00765C57" w:rsidRPr="009B0A54">
        <w:t xml:space="preserve"> for Dues Collection</w:t>
      </w:r>
    </w:p>
    <w:bookmarkEnd w:id="34"/>
    <w:p w14:paraId="6F913DD6" w14:textId="77777777" w:rsidR="00765C57" w:rsidRPr="009B0A54" w:rsidRDefault="00765C57">
      <w:pPr>
        <w:pStyle w:val="TableContents"/>
        <w:jc w:val="both"/>
        <w:rPr>
          <w:rFonts w:ascii="Arial" w:hAnsi="Arial" w:cs="Arial"/>
          <w:color w:val="000000"/>
          <w:sz w:val="16"/>
          <w:szCs w:val="16"/>
        </w:rPr>
      </w:pPr>
    </w:p>
    <w:p w14:paraId="31FE1F99" w14:textId="77777777" w:rsidR="00715E2B" w:rsidRPr="007A035C" w:rsidRDefault="00715E2B" w:rsidP="007A035C">
      <w:pPr>
        <w:pStyle w:val="TableContents"/>
        <w:rPr>
          <w:rStyle w:val="Hyperlink"/>
          <w:rFonts w:ascii="Arial" w:hAnsi="Arial" w:cs="Arial"/>
          <w:i/>
          <w:sz w:val="22"/>
          <w:szCs w:val="22"/>
        </w:rPr>
      </w:pPr>
      <w:r w:rsidRPr="009B0A54">
        <w:rPr>
          <w:rFonts w:ascii="Arial" w:hAnsi="Arial" w:cs="Arial"/>
          <w:color w:val="000000"/>
          <w:sz w:val="22"/>
          <w:szCs w:val="22"/>
        </w:rPr>
        <w:t>Th</w:t>
      </w:r>
      <w:r w:rsidR="00765C57" w:rsidRPr="009B0A54">
        <w:rPr>
          <w:rFonts w:ascii="Arial" w:hAnsi="Arial" w:cs="Arial"/>
          <w:color w:val="000000"/>
          <w:sz w:val="22"/>
          <w:szCs w:val="22"/>
        </w:rPr>
        <w:t xml:space="preserve">e </w:t>
      </w:r>
      <w:r w:rsidR="00FC47EF" w:rsidRPr="009B0A54">
        <w:rPr>
          <w:rFonts w:ascii="Arial" w:hAnsi="Arial" w:cs="Arial"/>
          <w:color w:val="000000"/>
          <w:sz w:val="22"/>
          <w:szCs w:val="22"/>
        </w:rPr>
        <w:t>Financial Secretary</w:t>
      </w:r>
      <w:r w:rsidR="00765C57" w:rsidRPr="009B0A54">
        <w:rPr>
          <w:rFonts w:ascii="Arial" w:hAnsi="Arial" w:cs="Arial"/>
          <w:color w:val="000000"/>
          <w:sz w:val="22"/>
          <w:szCs w:val="22"/>
        </w:rPr>
        <w:t xml:space="preserve"> shall collect and receive all moneys due the council and all funds obtained </w:t>
      </w:r>
      <w:r w:rsidRPr="009B0A54">
        <w:rPr>
          <w:rFonts w:ascii="Arial" w:hAnsi="Arial" w:cs="Arial"/>
          <w:color w:val="000000"/>
          <w:sz w:val="22"/>
          <w:szCs w:val="22"/>
        </w:rPr>
        <w:t>from any source Section 139</w:t>
      </w:r>
      <w:r w:rsidR="009C4E40" w:rsidRPr="009B0A54">
        <w:rPr>
          <w:rFonts w:ascii="Arial" w:hAnsi="Arial" w:cs="Arial"/>
          <w:color w:val="000000"/>
          <w:sz w:val="22"/>
          <w:szCs w:val="22"/>
        </w:rPr>
        <w:t xml:space="preserve"> of the </w:t>
      </w:r>
      <w:r w:rsidR="009C4E40" w:rsidRPr="009B0A54">
        <w:rPr>
          <w:rFonts w:ascii="Arial" w:hAnsi="Arial" w:cs="Arial"/>
          <w:i/>
          <w:sz w:val="22"/>
          <w:szCs w:val="22"/>
        </w:rPr>
        <w:t>Charter Constitution and Laws of the Knights of Columbus</w:t>
      </w:r>
      <w:r w:rsidR="007A035C">
        <w:rPr>
          <w:rFonts w:ascii="Arial" w:hAnsi="Arial" w:cs="Arial"/>
          <w:i/>
          <w:sz w:val="22"/>
          <w:szCs w:val="22"/>
        </w:rPr>
        <w:t xml:space="preserve"> </w:t>
      </w:r>
      <w:r w:rsidR="007A035C">
        <w:rPr>
          <w:rFonts w:ascii="Arial" w:hAnsi="Arial" w:cs="Arial"/>
          <w:i/>
          <w:sz w:val="22"/>
          <w:szCs w:val="22"/>
        </w:rPr>
        <w:fldChar w:fldCharType="begin"/>
      </w:r>
      <w:r w:rsidR="007A035C">
        <w:rPr>
          <w:rFonts w:ascii="Arial" w:hAnsi="Arial" w:cs="Arial"/>
          <w:i/>
          <w:sz w:val="22"/>
          <w:szCs w:val="22"/>
        </w:rPr>
        <w:instrText xml:space="preserve"> HYPERLINK "http://www.kofc.org/en/forms/leadership/charter-const-laws30.pdf" </w:instrText>
      </w:r>
      <w:r w:rsidR="007A035C">
        <w:rPr>
          <w:rFonts w:ascii="Arial" w:hAnsi="Arial" w:cs="Arial"/>
          <w:i/>
          <w:sz w:val="22"/>
          <w:szCs w:val="22"/>
        </w:rPr>
        <w:fldChar w:fldCharType="separate"/>
      </w:r>
      <w:r w:rsidR="007A035C" w:rsidRPr="007A035C">
        <w:rPr>
          <w:rStyle w:val="Hyperlink"/>
          <w:rFonts w:ascii="Arial" w:hAnsi="Arial" w:cs="Arial"/>
          <w:i/>
          <w:sz w:val="22"/>
          <w:szCs w:val="22"/>
        </w:rPr>
        <w:t>http://www.kofc.org/en/forms/leadership/charter-const-laws30.pdf</w:t>
      </w:r>
    </w:p>
    <w:p w14:paraId="7D0EF6F0" w14:textId="77777777" w:rsidR="009C4E40" w:rsidRPr="007A035C" w:rsidRDefault="009C4E40" w:rsidP="00C4697C">
      <w:pPr>
        <w:pStyle w:val="TableContents"/>
        <w:jc w:val="both"/>
        <w:rPr>
          <w:rStyle w:val="Hyperlink"/>
          <w:rFonts w:ascii="Arial" w:hAnsi="Arial" w:cs="Arial"/>
          <w:i/>
          <w:sz w:val="16"/>
          <w:szCs w:val="16"/>
        </w:rPr>
      </w:pPr>
    </w:p>
    <w:p w14:paraId="42244488" w14:textId="77777777" w:rsidR="009C4E40" w:rsidRPr="008C05FE" w:rsidRDefault="007A035C" w:rsidP="008C05FE">
      <w:pPr>
        <w:pStyle w:val="TableContents"/>
        <w:jc w:val="both"/>
        <w:rPr>
          <w:rFonts w:ascii="Arial" w:hAnsi="Arial" w:cs="Arial"/>
          <w:sz w:val="22"/>
          <w:szCs w:val="22"/>
        </w:rPr>
      </w:pPr>
      <w:r>
        <w:rPr>
          <w:rFonts w:ascii="Arial" w:hAnsi="Arial" w:cs="Arial"/>
          <w:i/>
          <w:sz w:val="22"/>
          <w:szCs w:val="22"/>
        </w:rPr>
        <w:fldChar w:fldCharType="end"/>
      </w:r>
      <w:r w:rsidR="009C4E40" w:rsidRPr="008C05FE">
        <w:rPr>
          <w:rFonts w:ascii="Arial" w:hAnsi="Arial" w:cs="Arial"/>
          <w:sz w:val="22"/>
          <w:szCs w:val="22"/>
        </w:rPr>
        <w:t>The timeline for the billing procedures for the collection of council dues includes the following:</w:t>
      </w:r>
    </w:p>
    <w:p w14:paraId="0465EC41" w14:textId="77777777" w:rsidR="00C157FC" w:rsidRPr="008C05FE" w:rsidRDefault="009C4E40" w:rsidP="008C05FE">
      <w:pPr>
        <w:autoSpaceDE w:val="0"/>
        <w:adjustRightInd w:val="0"/>
        <w:jc w:val="both"/>
        <w:rPr>
          <w:rFonts w:ascii="Arial" w:hAnsi="Arial" w:cs="Arial"/>
          <w:bCs/>
          <w:sz w:val="22"/>
          <w:szCs w:val="22"/>
        </w:rPr>
      </w:pPr>
      <w:r w:rsidRPr="00C4697C">
        <w:rPr>
          <w:rFonts w:ascii="Arial" w:hAnsi="Arial" w:cs="Arial"/>
          <w:sz w:val="22"/>
          <w:szCs w:val="22"/>
        </w:rPr>
        <w:t xml:space="preserve">The </w:t>
      </w:r>
      <w:r w:rsidR="00FC47EF" w:rsidRPr="00C4697C">
        <w:rPr>
          <w:rFonts w:ascii="Arial" w:hAnsi="Arial" w:cs="Arial"/>
          <w:sz w:val="22"/>
          <w:szCs w:val="22"/>
        </w:rPr>
        <w:t>Financial Secretary</w:t>
      </w:r>
      <w:r w:rsidR="00C84443" w:rsidRPr="00C4697C">
        <w:rPr>
          <w:rFonts w:ascii="Arial" w:hAnsi="Arial" w:cs="Arial"/>
          <w:sz w:val="22"/>
          <w:szCs w:val="22"/>
        </w:rPr>
        <w:t xml:space="preserve"> will mail the Membership Bill - </w:t>
      </w:r>
      <w:r w:rsidRPr="00C4697C">
        <w:rPr>
          <w:rFonts w:ascii="Arial" w:hAnsi="Arial" w:cs="Arial"/>
          <w:sz w:val="22"/>
          <w:szCs w:val="22"/>
        </w:rPr>
        <w:t xml:space="preserve">First Notice </w:t>
      </w:r>
      <w:r w:rsidRPr="00C4697C">
        <w:rPr>
          <w:rFonts w:ascii="Arial" w:hAnsi="Arial" w:cs="Arial"/>
          <w:sz w:val="22"/>
          <w:szCs w:val="22"/>
          <w:u w:val="single"/>
        </w:rPr>
        <w:t>Form #423</w:t>
      </w:r>
      <w:r w:rsidRPr="00C4697C">
        <w:rPr>
          <w:rFonts w:ascii="Arial" w:hAnsi="Arial" w:cs="Arial"/>
          <w:sz w:val="22"/>
          <w:szCs w:val="22"/>
        </w:rPr>
        <w:t xml:space="preserve"> </w:t>
      </w:r>
      <w:r w:rsidRPr="008C05FE">
        <w:rPr>
          <w:rFonts w:ascii="Arial" w:hAnsi="Arial" w:cs="Arial"/>
          <w:bCs/>
          <w:sz w:val="22"/>
          <w:szCs w:val="22"/>
        </w:rPr>
        <w:t>15 days prior to the</w:t>
      </w:r>
      <w:r w:rsidRPr="00C4697C">
        <w:rPr>
          <w:rFonts w:ascii="Arial" w:hAnsi="Arial" w:cs="Arial"/>
          <w:sz w:val="22"/>
          <w:szCs w:val="22"/>
        </w:rPr>
        <w:t xml:space="preserve"> </w:t>
      </w:r>
      <w:r w:rsidRPr="008C05FE">
        <w:rPr>
          <w:rFonts w:ascii="Arial" w:hAnsi="Arial" w:cs="Arial"/>
          <w:bCs/>
          <w:sz w:val="22"/>
          <w:szCs w:val="22"/>
        </w:rPr>
        <w:t xml:space="preserve">billing period. </w:t>
      </w:r>
      <w:r w:rsidR="00C157FC" w:rsidRPr="008C05FE">
        <w:rPr>
          <w:rFonts w:ascii="Arial" w:hAnsi="Arial" w:cs="Arial"/>
          <w:bCs/>
          <w:sz w:val="22"/>
          <w:szCs w:val="22"/>
        </w:rPr>
        <w:t xml:space="preserve"> </w:t>
      </w:r>
    </w:p>
    <w:p w14:paraId="55251ABB" w14:textId="77777777" w:rsidR="00C157FC" w:rsidRPr="009B0A54" w:rsidRDefault="00C157FC" w:rsidP="008C05FE">
      <w:pPr>
        <w:autoSpaceDE w:val="0"/>
        <w:adjustRightInd w:val="0"/>
        <w:jc w:val="both"/>
        <w:rPr>
          <w:rFonts w:ascii="Arial" w:hAnsi="Arial" w:cs="Arial"/>
          <w:b/>
          <w:bCs/>
          <w:sz w:val="16"/>
          <w:szCs w:val="16"/>
        </w:rPr>
      </w:pPr>
    </w:p>
    <w:p w14:paraId="6517562D" w14:textId="77777777" w:rsidR="00E208A8" w:rsidRDefault="00C157FC" w:rsidP="008C05FE">
      <w:pPr>
        <w:autoSpaceDE w:val="0"/>
        <w:adjustRightInd w:val="0"/>
        <w:jc w:val="both"/>
        <w:rPr>
          <w:rFonts w:ascii="Arial" w:hAnsi="Arial" w:cs="Arial"/>
          <w:b/>
          <w:bCs/>
          <w:sz w:val="22"/>
          <w:szCs w:val="22"/>
        </w:rPr>
      </w:pPr>
      <w:r w:rsidRPr="008C05FE">
        <w:rPr>
          <w:rFonts w:ascii="Arial" w:hAnsi="Arial" w:cs="Arial"/>
          <w:b/>
          <w:bCs/>
          <w:sz w:val="22"/>
          <w:szCs w:val="22"/>
        </w:rPr>
        <w:t xml:space="preserve">PLEASE NOTE: If your council bills on a calendar year process, the FIRST NOTICE will be sent on </w:t>
      </w:r>
    </w:p>
    <w:p w14:paraId="0B7F5CB7" w14:textId="0BA21BF6" w:rsidR="00C157FC" w:rsidRPr="008C05FE" w:rsidRDefault="00C157FC" w:rsidP="008C05FE">
      <w:pPr>
        <w:autoSpaceDE w:val="0"/>
        <w:adjustRightInd w:val="0"/>
        <w:jc w:val="both"/>
        <w:rPr>
          <w:rFonts w:ascii="Arial" w:hAnsi="Arial" w:cs="Arial"/>
          <w:b/>
          <w:bCs/>
          <w:sz w:val="22"/>
          <w:szCs w:val="22"/>
        </w:rPr>
      </w:pPr>
      <w:r w:rsidRPr="008C05FE">
        <w:rPr>
          <w:rFonts w:ascii="Arial" w:hAnsi="Arial" w:cs="Arial"/>
          <w:b/>
          <w:bCs/>
          <w:sz w:val="22"/>
          <w:szCs w:val="22"/>
          <w:u w:val="single"/>
        </w:rPr>
        <w:t>December 15</w:t>
      </w:r>
      <w:r w:rsidRPr="008C05FE">
        <w:rPr>
          <w:rFonts w:ascii="Arial" w:hAnsi="Arial" w:cs="Arial"/>
          <w:b/>
          <w:bCs/>
          <w:sz w:val="22"/>
          <w:szCs w:val="22"/>
        </w:rPr>
        <w:t xml:space="preserve">. This date begins the billing cycle. </w:t>
      </w:r>
    </w:p>
    <w:p w14:paraId="301497B9" w14:textId="77777777" w:rsidR="00C157FC" w:rsidRPr="008C05FE" w:rsidRDefault="00C157FC" w:rsidP="008C05FE">
      <w:pPr>
        <w:autoSpaceDE w:val="0"/>
        <w:adjustRightInd w:val="0"/>
        <w:jc w:val="both"/>
        <w:rPr>
          <w:rFonts w:ascii="Arial" w:hAnsi="Arial" w:cs="Arial"/>
          <w:b/>
          <w:bCs/>
          <w:sz w:val="16"/>
          <w:szCs w:val="16"/>
        </w:rPr>
      </w:pPr>
    </w:p>
    <w:p w14:paraId="210D5360" w14:textId="77777777" w:rsidR="00C157FC" w:rsidRPr="008C05FE" w:rsidRDefault="00C157FC" w:rsidP="008C05FE">
      <w:pPr>
        <w:autoSpaceDE w:val="0"/>
        <w:adjustRightInd w:val="0"/>
        <w:jc w:val="both"/>
        <w:rPr>
          <w:rFonts w:ascii="Arial" w:hAnsi="Arial" w:cs="Arial"/>
          <w:b/>
          <w:bCs/>
          <w:sz w:val="22"/>
          <w:szCs w:val="22"/>
        </w:rPr>
      </w:pPr>
      <w:r w:rsidRPr="008C05FE">
        <w:rPr>
          <w:rFonts w:ascii="Arial" w:hAnsi="Arial" w:cs="Arial"/>
          <w:b/>
          <w:bCs/>
          <w:sz w:val="22"/>
          <w:szCs w:val="22"/>
        </w:rPr>
        <w:t xml:space="preserve">(PLEASE NOTE: If your council bills on a fraternal year process, the FIRST NOTICE will be sent on </w:t>
      </w:r>
      <w:r w:rsidRPr="008C05FE">
        <w:rPr>
          <w:rFonts w:ascii="Arial" w:hAnsi="Arial" w:cs="Arial"/>
          <w:b/>
          <w:bCs/>
          <w:sz w:val="22"/>
          <w:szCs w:val="22"/>
          <w:u w:val="single"/>
        </w:rPr>
        <w:t>June 15</w:t>
      </w:r>
      <w:r w:rsidRPr="008C05FE">
        <w:rPr>
          <w:rFonts w:ascii="Arial" w:hAnsi="Arial" w:cs="Arial"/>
          <w:b/>
          <w:bCs/>
          <w:sz w:val="22"/>
          <w:szCs w:val="22"/>
        </w:rPr>
        <w:t xml:space="preserve">. This date begins the billing cycle. </w:t>
      </w:r>
    </w:p>
    <w:p w14:paraId="17444213" w14:textId="77777777" w:rsidR="00F651DC" w:rsidRDefault="00F651DC" w:rsidP="008C05FE">
      <w:pPr>
        <w:autoSpaceDE w:val="0"/>
        <w:adjustRightInd w:val="0"/>
        <w:jc w:val="both"/>
        <w:rPr>
          <w:rFonts w:ascii="Arial" w:hAnsi="Arial" w:cs="Arial"/>
          <w:b/>
          <w:bCs/>
          <w:color w:val="00B050"/>
          <w:sz w:val="22"/>
          <w:szCs w:val="22"/>
        </w:rPr>
      </w:pPr>
    </w:p>
    <w:p w14:paraId="30A78F39" w14:textId="77777777" w:rsidR="00F651DC" w:rsidRPr="009B0A54" w:rsidRDefault="00F651DC" w:rsidP="008C05FE">
      <w:pPr>
        <w:pStyle w:val="TableContents"/>
        <w:jc w:val="both"/>
        <w:rPr>
          <w:rFonts w:ascii="Arial" w:hAnsi="Arial" w:cs="Arial"/>
          <w:sz w:val="22"/>
          <w:szCs w:val="22"/>
        </w:rPr>
      </w:pPr>
      <w:r w:rsidRPr="009B0A54">
        <w:rPr>
          <w:rFonts w:ascii="Arial" w:hAnsi="Arial" w:cs="Arial"/>
          <w:color w:val="000000"/>
          <w:sz w:val="22"/>
          <w:szCs w:val="22"/>
        </w:rPr>
        <w:t xml:space="preserve">You can also click on the link, </w:t>
      </w:r>
      <w:hyperlink r:id="rId23" w:history="1">
        <w:r w:rsidRPr="009B0A54">
          <w:rPr>
            <w:rStyle w:val="Hyperlink"/>
            <w:rFonts w:ascii="Arial" w:hAnsi="Arial" w:cs="Arial"/>
            <w:sz w:val="22"/>
            <w:szCs w:val="22"/>
          </w:rPr>
          <w:t>http://www.kofc.org/en/forms/leadership/financial-secretary-flyer10238.pdf</w:t>
        </w:r>
      </w:hyperlink>
    </w:p>
    <w:p w14:paraId="272E39A7" w14:textId="77777777" w:rsidR="00F651DC" w:rsidRPr="00F651DC" w:rsidRDefault="00F651DC" w:rsidP="008C05FE">
      <w:pPr>
        <w:autoSpaceDE w:val="0"/>
        <w:adjustRightInd w:val="0"/>
        <w:jc w:val="both"/>
        <w:rPr>
          <w:rFonts w:ascii="Arial" w:hAnsi="Arial" w:cs="Arial"/>
          <w:bCs/>
          <w:sz w:val="22"/>
          <w:szCs w:val="22"/>
        </w:rPr>
      </w:pPr>
      <w:r w:rsidRPr="009B0A54">
        <w:rPr>
          <w:rFonts w:ascii="Arial" w:hAnsi="Arial" w:cs="Arial"/>
          <w:color w:val="000000"/>
          <w:sz w:val="22"/>
          <w:szCs w:val="22"/>
        </w:rPr>
        <w:t xml:space="preserve"> to access the </w:t>
      </w:r>
      <w:r w:rsidRPr="008C05FE">
        <w:rPr>
          <w:rFonts w:ascii="Arial" w:hAnsi="Arial" w:cs="Arial"/>
          <w:i/>
          <w:sz w:val="22"/>
          <w:szCs w:val="22"/>
        </w:rPr>
        <w:t xml:space="preserve">Summary of Financial Secretary’s Responsibilities </w:t>
      </w:r>
      <w:r w:rsidRPr="00C4697C">
        <w:rPr>
          <w:rFonts w:ascii="Arial" w:hAnsi="Arial" w:cs="Arial"/>
          <w:sz w:val="22"/>
          <w:szCs w:val="22"/>
        </w:rPr>
        <w:t>for</w:t>
      </w:r>
      <w:r w:rsidRPr="00F651DC">
        <w:rPr>
          <w:rFonts w:ascii="Arial" w:hAnsi="Arial" w:cs="Arial"/>
          <w:sz w:val="22"/>
          <w:szCs w:val="22"/>
        </w:rPr>
        <w:t xml:space="preserve"> more billing information.</w:t>
      </w:r>
    </w:p>
    <w:p w14:paraId="33667B22" w14:textId="77777777" w:rsidR="009C4E40" w:rsidRPr="009B0A54" w:rsidRDefault="009C4E40" w:rsidP="008C05FE">
      <w:pPr>
        <w:autoSpaceDE w:val="0"/>
        <w:adjustRightInd w:val="0"/>
        <w:jc w:val="both"/>
        <w:rPr>
          <w:rFonts w:ascii="Arial" w:hAnsi="Arial" w:cs="Arial"/>
          <w:sz w:val="16"/>
          <w:szCs w:val="16"/>
        </w:rPr>
      </w:pPr>
    </w:p>
    <w:p w14:paraId="7D8E9B6B" w14:textId="77777777" w:rsidR="009C4E40" w:rsidRPr="009B0A54" w:rsidRDefault="009C4E40" w:rsidP="008C05FE">
      <w:pPr>
        <w:autoSpaceDE w:val="0"/>
        <w:adjustRightInd w:val="0"/>
        <w:jc w:val="both"/>
        <w:rPr>
          <w:rFonts w:ascii="Arial" w:hAnsi="Arial" w:cs="Arial"/>
          <w:sz w:val="22"/>
          <w:szCs w:val="22"/>
        </w:rPr>
      </w:pPr>
      <w:r w:rsidRPr="009B0A54">
        <w:rPr>
          <w:rFonts w:ascii="Arial" w:hAnsi="Arial" w:cs="Arial"/>
          <w:sz w:val="22"/>
          <w:szCs w:val="22"/>
        </w:rPr>
        <w:t xml:space="preserve">If payment is not received </w:t>
      </w:r>
      <w:r w:rsidRPr="008C05FE">
        <w:rPr>
          <w:rFonts w:ascii="Arial" w:hAnsi="Arial" w:cs="Arial"/>
          <w:bCs/>
          <w:sz w:val="22"/>
          <w:szCs w:val="22"/>
        </w:rPr>
        <w:t>in 30 days</w:t>
      </w:r>
      <w:r w:rsidRPr="009B0A54">
        <w:rPr>
          <w:rFonts w:ascii="Arial" w:hAnsi="Arial" w:cs="Arial"/>
          <w:b/>
          <w:bCs/>
          <w:sz w:val="22"/>
          <w:szCs w:val="22"/>
        </w:rPr>
        <w:t xml:space="preserve">, </w:t>
      </w:r>
      <w:r w:rsidRPr="009B0A54">
        <w:rPr>
          <w:rFonts w:ascii="Arial" w:hAnsi="Arial" w:cs="Arial"/>
          <w:sz w:val="22"/>
          <w:szCs w:val="22"/>
        </w:rPr>
        <w:t xml:space="preserve">the </w:t>
      </w:r>
      <w:r w:rsidR="00FC47EF" w:rsidRPr="009B0A54">
        <w:rPr>
          <w:rFonts w:ascii="Arial" w:hAnsi="Arial" w:cs="Arial"/>
          <w:sz w:val="22"/>
          <w:szCs w:val="22"/>
        </w:rPr>
        <w:t>Financial Secretary</w:t>
      </w:r>
      <w:r w:rsidRPr="009B0A54">
        <w:rPr>
          <w:rFonts w:ascii="Arial" w:hAnsi="Arial" w:cs="Arial"/>
          <w:sz w:val="22"/>
          <w:szCs w:val="22"/>
        </w:rPr>
        <w:t xml:space="preserve"> will mail the Membership Bill — Second</w:t>
      </w:r>
      <w:r w:rsidR="00C4697C">
        <w:rPr>
          <w:rFonts w:ascii="Arial" w:hAnsi="Arial" w:cs="Arial"/>
          <w:sz w:val="22"/>
          <w:szCs w:val="22"/>
        </w:rPr>
        <w:t xml:space="preserve"> </w:t>
      </w:r>
      <w:r w:rsidRPr="009B0A54">
        <w:rPr>
          <w:rFonts w:ascii="Arial" w:hAnsi="Arial" w:cs="Arial"/>
          <w:sz w:val="22"/>
          <w:szCs w:val="22"/>
        </w:rPr>
        <w:t>Notice Form.</w:t>
      </w:r>
    </w:p>
    <w:p w14:paraId="62ED506E" w14:textId="77777777" w:rsidR="009C4E40" w:rsidRPr="009B0A54" w:rsidRDefault="009C4E40" w:rsidP="008C05FE">
      <w:pPr>
        <w:autoSpaceDE w:val="0"/>
        <w:adjustRightInd w:val="0"/>
        <w:jc w:val="both"/>
        <w:rPr>
          <w:rFonts w:ascii="Arial" w:hAnsi="Arial" w:cs="Arial"/>
          <w:sz w:val="16"/>
          <w:szCs w:val="16"/>
        </w:rPr>
      </w:pPr>
    </w:p>
    <w:p w14:paraId="45336FD7" w14:textId="77777777" w:rsidR="009C4E40" w:rsidRPr="009B0A54" w:rsidRDefault="009C4E40" w:rsidP="008C05FE">
      <w:pPr>
        <w:autoSpaceDE w:val="0"/>
        <w:adjustRightInd w:val="0"/>
        <w:jc w:val="both"/>
        <w:rPr>
          <w:rFonts w:ascii="Arial" w:hAnsi="Arial" w:cs="Arial"/>
          <w:b/>
          <w:bCs/>
          <w:sz w:val="22"/>
          <w:szCs w:val="22"/>
        </w:rPr>
      </w:pPr>
      <w:r w:rsidRPr="009B0A54">
        <w:rPr>
          <w:rFonts w:ascii="Arial" w:hAnsi="Arial" w:cs="Arial"/>
          <w:sz w:val="22"/>
          <w:szCs w:val="22"/>
        </w:rPr>
        <w:t xml:space="preserve">If payment is still not received within </w:t>
      </w:r>
      <w:r w:rsidRPr="008C05FE">
        <w:rPr>
          <w:rFonts w:ascii="Arial" w:hAnsi="Arial" w:cs="Arial"/>
          <w:bCs/>
          <w:sz w:val="22"/>
          <w:szCs w:val="22"/>
        </w:rPr>
        <w:t>30 days from the da</w:t>
      </w:r>
      <w:r w:rsidR="00B2504D" w:rsidRPr="008C05FE">
        <w:rPr>
          <w:rFonts w:ascii="Arial" w:hAnsi="Arial" w:cs="Arial"/>
          <w:bCs/>
          <w:sz w:val="22"/>
          <w:szCs w:val="22"/>
        </w:rPr>
        <w:t>te the second notice was sent</w:t>
      </w:r>
      <w:r w:rsidR="00B2504D" w:rsidRPr="009B0A54">
        <w:rPr>
          <w:rFonts w:ascii="Arial" w:hAnsi="Arial" w:cs="Arial"/>
          <w:b/>
          <w:bCs/>
          <w:sz w:val="22"/>
          <w:szCs w:val="22"/>
        </w:rPr>
        <w:t xml:space="preserve"> </w:t>
      </w:r>
      <w:r w:rsidR="00B2504D" w:rsidRPr="009B0A54">
        <w:rPr>
          <w:rFonts w:ascii="Arial" w:hAnsi="Arial" w:cs="Arial"/>
          <w:bCs/>
          <w:sz w:val="22"/>
          <w:szCs w:val="22"/>
        </w:rPr>
        <w:t>the</w:t>
      </w:r>
      <w:r w:rsidR="00B2504D" w:rsidRPr="009B0A54">
        <w:rPr>
          <w:rFonts w:ascii="Arial" w:hAnsi="Arial" w:cs="Arial"/>
          <w:b/>
          <w:bCs/>
          <w:sz w:val="22"/>
          <w:szCs w:val="22"/>
        </w:rPr>
        <w:t xml:space="preserve"> </w:t>
      </w:r>
      <w:r w:rsidR="00B2504D" w:rsidRPr="009B0A54">
        <w:rPr>
          <w:rFonts w:ascii="Arial" w:hAnsi="Arial" w:cs="Arial"/>
          <w:bCs/>
          <w:sz w:val="22"/>
          <w:szCs w:val="22"/>
        </w:rPr>
        <w:t>Financial Secretary will generate the Knight Alert Letters.</w:t>
      </w:r>
      <w:r w:rsidR="00B2504D" w:rsidRPr="009B0A54">
        <w:rPr>
          <w:rFonts w:ascii="Arial" w:hAnsi="Arial" w:cs="Arial"/>
          <w:b/>
          <w:bCs/>
          <w:sz w:val="22"/>
          <w:szCs w:val="22"/>
        </w:rPr>
        <w:t xml:space="preserve"> </w:t>
      </w:r>
    </w:p>
    <w:p w14:paraId="615669D0" w14:textId="77777777" w:rsidR="00B2504D" w:rsidRPr="009B0A54" w:rsidRDefault="00B2504D" w:rsidP="00C4697C">
      <w:pPr>
        <w:autoSpaceDE w:val="0"/>
        <w:adjustRightInd w:val="0"/>
        <w:ind w:firstLine="720"/>
        <w:jc w:val="both"/>
        <w:rPr>
          <w:rFonts w:ascii="Arial" w:hAnsi="Arial" w:cs="Arial"/>
          <w:b/>
          <w:bCs/>
          <w:sz w:val="22"/>
          <w:szCs w:val="22"/>
        </w:rPr>
      </w:pPr>
    </w:p>
    <w:p w14:paraId="4B26412E" w14:textId="77777777" w:rsidR="009C4E40" w:rsidRPr="009B0A54" w:rsidRDefault="009C4E40" w:rsidP="005E1EAB">
      <w:pPr>
        <w:autoSpaceDE w:val="0"/>
        <w:adjustRightInd w:val="0"/>
        <w:rPr>
          <w:rFonts w:ascii="Arial" w:hAnsi="Arial" w:cs="Arial"/>
          <w:b/>
          <w:sz w:val="22"/>
          <w:szCs w:val="22"/>
        </w:rPr>
      </w:pPr>
      <w:r w:rsidRPr="009B0A54">
        <w:rPr>
          <w:rFonts w:ascii="Arial" w:hAnsi="Arial" w:cs="Arial"/>
          <w:sz w:val="22"/>
          <w:szCs w:val="22"/>
        </w:rPr>
        <w:t xml:space="preserve">The </w:t>
      </w:r>
      <w:r w:rsidR="00FC47EF" w:rsidRPr="009B0A54">
        <w:rPr>
          <w:rFonts w:ascii="Arial" w:hAnsi="Arial" w:cs="Arial"/>
          <w:sz w:val="22"/>
          <w:szCs w:val="22"/>
        </w:rPr>
        <w:t>Financial Secretary</w:t>
      </w:r>
      <w:r w:rsidRPr="009B0A54">
        <w:rPr>
          <w:rFonts w:ascii="Arial" w:hAnsi="Arial" w:cs="Arial"/>
          <w:sz w:val="22"/>
          <w:szCs w:val="22"/>
        </w:rPr>
        <w:t xml:space="preserve"> will provide the names, addresses, telephone numbers and amoun</w:t>
      </w:r>
      <w:r w:rsidR="006A5D92" w:rsidRPr="009B0A54">
        <w:rPr>
          <w:rFonts w:ascii="Arial" w:hAnsi="Arial" w:cs="Arial"/>
          <w:sz w:val="22"/>
          <w:szCs w:val="22"/>
        </w:rPr>
        <w:t xml:space="preserve">ts of </w:t>
      </w:r>
      <w:r w:rsidR="00E85830" w:rsidRPr="009B0A54">
        <w:rPr>
          <w:rFonts w:ascii="Arial" w:hAnsi="Arial" w:cs="Arial"/>
          <w:sz w:val="22"/>
          <w:szCs w:val="22"/>
        </w:rPr>
        <w:t>delinquency</w:t>
      </w:r>
      <w:r w:rsidRPr="009B0A54">
        <w:rPr>
          <w:rFonts w:ascii="Arial" w:hAnsi="Arial" w:cs="Arial"/>
          <w:sz w:val="22"/>
          <w:szCs w:val="22"/>
        </w:rPr>
        <w:t xml:space="preserve"> for each member in arrears to the retention committee</w:t>
      </w:r>
      <w:r w:rsidR="00C84443" w:rsidRPr="009B0A54">
        <w:rPr>
          <w:rFonts w:ascii="Arial" w:hAnsi="Arial" w:cs="Arial"/>
          <w:sz w:val="22"/>
          <w:szCs w:val="22"/>
        </w:rPr>
        <w:t>. The committee should include -</w:t>
      </w:r>
      <w:r w:rsidRPr="009B0A54">
        <w:rPr>
          <w:rFonts w:ascii="Arial" w:hAnsi="Arial" w:cs="Arial"/>
          <w:sz w:val="22"/>
          <w:szCs w:val="22"/>
        </w:rPr>
        <w:t xml:space="preserve"> but is not limited to</w:t>
      </w:r>
      <w:r w:rsidR="00E70226" w:rsidRPr="009B0A54">
        <w:rPr>
          <w:rFonts w:ascii="Arial" w:hAnsi="Arial" w:cs="Arial"/>
          <w:sz w:val="22"/>
          <w:szCs w:val="22"/>
        </w:rPr>
        <w:t xml:space="preserve"> -</w:t>
      </w:r>
      <w:r w:rsidRPr="009B0A54">
        <w:rPr>
          <w:rFonts w:ascii="Arial" w:hAnsi="Arial" w:cs="Arial"/>
          <w:sz w:val="22"/>
          <w:szCs w:val="22"/>
        </w:rPr>
        <w:t xml:space="preserve"> the </w:t>
      </w:r>
      <w:r w:rsidR="00FC47EF" w:rsidRPr="009B0A54">
        <w:rPr>
          <w:rFonts w:ascii="Arial" w:hAnsi="Arial" w:cs="Arial"/>
          <w:sz w:val="22"/>
          <w:szCs w:val="22"/>
        </w:rPr>
        <w:t>Grand Knight</w:t>
      </w:r>
      <w:r w:rsidRPr="009B0A54">
        <w:rPr>
          <w:rFonts w:ascii="Arial" w:hAnsi="Arial" w:cs="Arial"/>
          <w:sz w:val="22"/>
          <w:szCs w:val="22"/>
        </w:rPr>
        <w:t>, chairman ex officio; membership director; retention chairman; trustees; and proposer, if</w:t>
      </w:r>
      <w:r w:rsidR="00E85830" w:rsidRPr="009B0A54">
        <w:rPr>
          <w:rFonts w:ascii="Arial" w:hAnsi="Arial" w:cs="Arial"/>
          <w:sz w:val="22"/>
          <w:szCs w:val="22"/>
        </w:rPr>
        <w:t xml:space="preserve"> </w:t>
      </w:r>
      <w:r w:rsidRPr="009B0A54">
        <w:rPr>
          <w:rFonts w:ascii="Arial" w:hAnsi="Arial" w:cs="Arial"/>
          <w:sz w:val="22"/>
          <w:szCs w:val="22"/>
        </w:rPr>
        <w:t>available.</w:t>
      </w:r>
      <w:r w:rsidR="004D669B" w:rsidRPr="009B0A54">
        <w:rPr>
          <w:rFonts w:ascii="Arial" w:hAnsi="Arial" w:cs="Arial"/>
          <w:sz w:val="22"/>
          <w:szCs w:val="22"/>
        </w:rPr>
        <w:t xml:space="preserve"> </w:t>
      </w:r>
      <w:r w:rsidR="004D669B" w:rsidRPr="008C05FE">
        <w:rPr>
          <w:rFonts w:ascii="Arial" w:hAnsi="Arial" w:cs="Arial"/>
          <w:sz w:val="22"/>
          <w:szCs w:val="22"/>
          <w:u w:val="single"/>
        </w:rPr>
        <w:t>The Financial Secretary shall not be a member of the Retention Committee.</w:t>
      </w:r>
    </w:p>
    <w:p w14:paraId="159F5BC7" w14:textId="77777777" w:rsidR="009C4E40" w:rsidRPr="009B0A54" w:rsidRDefault="009C4E40" w:rsidP="005E1EAB">
      <w:pPr>
        <w:autoSpaceDE w:val="0"/>
        <w:adjustRightInd w:val="0"/>
        <w:jc w:val="both"/>
        <w:rPr>
          <w:rFonts w:ascii="Arial" w:hAnsi="Arial" w:cs="Arial"/>
          <w:sz w:val="16"/>
          <w:szCs w:val="16"/>
        </w:rPr>
      </w:pPr>
    </w:p>
    <w:p w14:paraId="1D90A182" w14:textId="77777777" w:rsidR="009C4E40" w:rsidRPr="009B0A54" w:rsidRDefault="009C4E40" w:rsidP="006A5D92">
      <w:pPr>
        <w:autoSpaceDE w:val="0"/>
        <w:adjustRightInd w:val="0"/>
        <w:rPr>
          <w:rFonts w:ascii="Arial" w:hAnsi="Arial" w:cs="Arial"/>
          <w:sz w:val="22"/>
          <w:szCs w:val="22"/>
        </w:rPr>
      </w:pPr>
      <w:r w:rsidRPr="009B0A54">
        <w:rPr>
          <w:rFonts w:ascii="Arial" w:hAnsi="Arial" w:cs="Arial"/>
          <w:sz w:val="22"/>
          <w:szCs w:val="22"/>
        </w:rPr>
        <w:t>A “Knight Alert” letter</w:t>
      </w:r>
      <w:r w:rsidR="00B2504D" w:rsidRPr="009B0A54">
        <w:rPr>
          <w:rFonts w:ascii="Arial" w:hAnsi="Arial" w:cs="Arial"/>
          <w:sz w:val="22"/>
          <w:szCs w:val="22"/>
        </w:rPr>
        <w:t>,</w:t>
      </w:r>
      <w:r w:rsidRPr="009B0A54">
        <w:rPr>
          <w:rFonts w:ascii="Arial" w:hAnsi="Arial" w:cs="Arial"/>
          <w:sz w:val="22"/>
          <w:szCs w:val="22"/>
        </w:rPr>
        <w:t xml:space="preserve"> Form #KA1</w:t>
      </w:r>
      <w:r w:rsidR="00B2504D" w:rsidRPr="009B0A54">
        <w:rPr>
          <w:rFonts w:ascii="Arial" w:hAnsi="Arial" w:cs="Arial"/>
          <w:sz w:val="22"/>
          <w:szCs w:val="22"/>
        </w:rPr>
        <w:t>,</w:t>
      </w:r>
      <w:r w:rsidRPr="009B0A54">
        <w:rPr>
          <w:rFonts w:ascii="Arial" w:hAnsi="Arial" w:cs="Arial"/>
          <w:sz w:val="22"/>
          <w:szCs w:val="22"/>
        </w:rPr>
        <w:t xml:space="preserve"> will be forwarded to each delinquent member, signed by the </w:t>
      </w:r>
      <w:r w:rsidR="00FC47EF" w:rsidRPr="009B0A54">
        <w:rPr>
          <w:rFonts w:ascii="Arial" w:hAnsi="Arial" w:cs="Arial"/>
          <w:sz w:val="22"/>
          <w:szCs w:val="22"/>
        </w:rPr>
        <w:t>Grand Knight</w:t>
      </w:r>
      <w:r w:rsidR="00B2504D" w:rsidRPr="009B0A54">
        <w:rPr>
          <w:rFonts w:ascii="Arial" w:hAnsi="Arial" w:cs="Arial"/>
          <w:sz w:val="22"/>
          <w:szCs w:val="22"/>
        </w:rPr>
        <w:t xml:space="preserve"> and T</w:t>
      </w:r>
      <w:r w:rsidRPr="009B0A54">
        <w:rPr>
          <w:rFonts w:ascii="Arial" w:hAnsi="Arial" w:cs="Arial"/>
          <w:sz w:val="22"/>
          <w:szCs w:val="22"/>
        </w:rPr>
        <w:t xml:space="preserve">rustees. </w:t>
      </w:r>
    </w:p>
    <w:p w14:paraId="5090C541" w14:textId="77777777" w:rsidR="009C4E40" w:rsidRPr="009B0A54" w:rsidRDefault="009C4E40" w:rsidP="006A5D92">
      <w:pPr>
        <w:autoSpaceDE w:val="0"/>
        <w:adjustRightInd w:val="0"/>
        <w:rPr>
          <w:rFonts w:ascii="Arial" w:hAnsi="Arial" w:cs="Arial"/>
          <w:sz w:val="16"/>
          <w:szCs w:val="16"/>
        </w:rPr>
      </w:pPr>
    </w:p>
    <w:p w14:paraId="5CEC1DF6" w14:textId="77777777" w:rsidR="009C4E40" w:rsidRPr="009B0A54" w:rsidRDefault="009C4E40" w:rsidP="006A5D92">
      <w:pPr>
        <w:autoSpaceDE w:val="0"/>
        <w:adjustRightInd w:val="0"/>
        <w:rPr>
          <w:rFonts w:ascii="Arial" w:hAnsi="Arial" w:cs="Arial"/>
          <w:sz w:val="22"/>
          <w:szCs w:val="22"/>
        </w:rPr>
      </w:pPr>
      <w:r w:rsidRPr="009B0A54">
        <w:rPr>
          <w:rFonts w:ascii="Arial" w:hAnsi="Arial" w:cs="Arial"/>
          <w:sz w:val="22"/>
          <w:szCs w:val="22"/>
        </w:rPr>
        <w:t xml:space="preserve">The </w:t>
      </w:r>
      <w:r w:rsidR="00FC47EF" w:rsidRPr="009B0A54">
        <w:rPr>
          <w:rFonts w:ascii="Arial" w:hAnsi="Arial" w:cs="Arial"/>
          <w:sz w:val="22"/>
          <w:szCs w:val="22"/>
        </w:rPr>
        <w:t>Grand Knight</w:t>
      </w:r>
      <w:r w:rsidRPr="009B0A54">
        <w:rPr>
          <w:rFonts w:ascii="Arial" w:hAnsi="Arial" w:cs="Arial"/>
          <w:sz w:val="22"/>
          <w:szCs w:val="22"/>
        </w:rPr>
        <w:t xml:space="preserve"> will assign a member of the retention committee to make personal contact with the </w:t>
      </w:r>
    </w:p>
    <w:p w14:paraId="69464DEA" w14:textId="77777777" w:rsidR="009C4E40" w:rsidRPr="009B0A54" w:rsidRDefault="009C4E40" w:rsidP="006A5D92">
      <w:pPr>
        <w:autoSpaceDE w:val="0"/>
        <w:adjustRightInd w:val="0"/>
        <w:rPr>
          <w:rFonts w:ascii="Arial" w:hAnsi="Arial" w:cs="Arial"/>
          <w:sz w:val="22"/>
          <w:szCs w:val="22"/>
        </w:rPr>
      </w:pPr>
      <w:r w:rsidRPr="009B0A54">
        <w:rPr>
          <w:rFonts w:ascii="Arial" w:hAnsi="Arial" w:cs="Arial"/>
          <w:sz w:val="22"/>
          <w:szCs w:val="22"/>
        </w:rPr>
        <w:t xml:space="preserve">delinquent member to remind him of his obligation. The committee member will provide a written report of his findings to the </w:t>
      </w:r>
      <w:r w:rsidR="00FC47EF" w:rsidRPr="009B0A54">
        <w:rPr>
          <w:rFonts w:ascii="Arial" w:hAnsi="Arial" w:cs="Arial"/>
          <w:sz w:val="22"/>
          <w:szCs w:val="22"/>
        </w:rPr>
        <w:t>Grand Knight</w:t>
      </w:r>
      <w:r w:rsidRPr="009B0A54">
        <w:rPr>
          <w:rFonts w:ascii="Arial" w:hAnsi="Arial" w:cs="Arial"/>
          <w:sz w:val="22"/>
          <w:szCs w:val="22"/>
        </w:rPr>
        <w:t xml:space="preserve">. If the member is experiencing financial difficulty, the </w:t>
      </w:r>
      <w:r w:rsidR="00FC47EF" w:rsidRPr="009B0A54">
        <w:rPr>
          <w:rFonts w:ascii="Arial" w:hAnsi="Arial" w:cs="Arial"/>
          <w:sz w:val="22"/>
          <w:szCs w:val="22"/>
        </w:rPr>
        <w:t>Grand Knight</w:t>
      </w:r>
      <w:r w:rsidRPr="009B0A54">
        <w:rPr>
          <w:rFonts w:ascii="Arial" w:hAnsi="Arial" w:cs="Arial"/>
          <w:sz w:val="22"/>
          <w:szCs w:val="22"/>
        </w:rPr>
        <w:t xml:space="preserve"> will direct the committee members to visit the member and make arrangements to accommodate him with either a payment plan or other financial arrangement acceptable to the council. Again, a f</w:t>
      </w:r>
      <w:r w:rsidR="0083033B" w:rsidRPr="009B0A54">
        <w:rPr>
          <w:rFonts w:ascii="Arial" w:hAnsi="Arial" w:cs="Arial"/>
          <w:sz w:val="22"/>
          <w:szCs w:val="22"/>
        </w:rPr>
        <w:t xml:space="preserve">ull report is to be provided to </w:t>
      </w:r>
      <w:r w:rsidRPr="009B0A54">
        <w:rPr>
          <w:rFonts w:ascii="Arial" w:hAnsi="Arial" w:cs="Arial"/>
          <w:sz w:val="22"/>
          <w:szCs w:val="22"/>
        </w:rPr>
        <w:t xml:space="preserve">the </w:t>
      </w:r>
      <w:r w:rsidR="00FC47EF" w:rsidRPr="009B0A54">
        <w:rPr>
          <w:rFonts w:ascii="Arial" w:hAnsi="Arial" w:cs="Arial"/>
          <w:sz w:val="22"/>
          <w:szCs w:val="22"/>
        </w:rPr>
        <w:t>Grand Knight</w:t>
      </w:r>
      <w:r w:rsidRPr="009B0A54">
        <w:rPr>
          <w:rFonts w:ascii="Arial" w:hAnsi="Arial" w:cs="Arial"/>
          <w:sz w:val="22"/>
          <w:szCs w:val="22"/>
        </w:rPr>
        <w:t xml:space="preserve"> as </w:t>
      </w:r>
      <w:r w:rsidR="0083033B" w:rsidRPr="009B0A54">
        <w:rPr>
          <w:rFonts w:ascii="Arial" w:hAnsi="Arial" w:cs="Arial"/>
          <w:sz w:val="22"/>
          <w:szCs w:val="22"/>
        </w:rPr>
        <w:t xml:space="preserve">to why the member is delinquent </w:t>
      </w:r>
      <w:r w:rsidRPr="009B0A54">
        <w:rPr>
          <w:rFonts w:ascii="Arial" w:hAnsi="Arial" w:cs="Arial"/>
          <w:sz w:val="22"/>
          <w:szCs w:val="22"/>
        </w:rPr>
        <w:t>and wh</w:t>
      </w:r>
      <w:r w:rsidR="0083033B" w:rsidRPr="009B0A54">
        <w:rPr>
          <w:rFonts w:ascii="Arial" w:hAnsi="Arial" w:cs="Arial"/>
          <w:sz w:val="22"/>
          <w:szCs w:val="22"/>
        </w:rPr>
        <w:t xml:space="preserve">y he is considering leaving the </w:t>
      </w:r>
      <w:r w:rsidRPr="009B0A54">
        <w:rPr>
          <w:rFonts w:ascii="Arial" w:hAnsi="Arial" w:cs="Arial"/>
          <w:sz w:val="22"/>
          <w:szCs w:val="22"/>
        </w:rPr>
        <w:t xml:space="preserve">Order. </w:t>
      </w:r>
      <w:r w:rsidRPr="009B0A54">
        <w:rPr>
          <w:rFonts w:ascii="Arial" w:hAnsi="Arial" w:cs="Arial"/>
          <w:b/>
          <w:bCs/>
          <w:sz w:val="22"/>
          <w:szCs w:val="22"/>
        </w:rPr>
        <w:t>Financial difficulty is not a valid</w:t>
      </w:r>
      <w:r w:rsidR="0083033B" w:rsidRPr="009B0A54">
        <w:rPr>
          <w:rFonts w:ascii="Arial" w:hAnsi="Arial" w:cs="Arial"/>
          <w:sz w:val="22"/>
          <w:szCs w:val="22"/>
        </w:rPr>
        <w:t xml:space="preserve"> </w:t>
      </w:r>
      <w:r w:rsidRPr="009B0A54">
        <w:rPr>
          <w:rFonts w:ascii="Arial" w:hAnsi="Arial" w:cs="Arial"/>
          <w:b/>
          <w:bCs/>
          <w:sz w:val="22"/>
          <w:szCs w:val="22"/>
        </w:rPr>
        <w:t>reason for suspension</w:t>
      </w:r>
      <w:r w:rsidRPr="009B0A54">
        <w:rPr>
          <w:rFonts w:ascii="Arial" w:hAnsi="Arial" w:cs="Arial"/>
          <w:sz w:val="22"/>
          <w:szCs w:val="22"/>
        </w:rPr>
        <w:t>.</w:t>
      </w:r>
    </w:p>
    <w:p w14:paraId="49280B42" w14:textId="77777777" w:rsidR="0083033B" w:rsidRPr="009B0A54" w:rsidRDefault="0083033B" w:rsidP="006A5D92">
      <w:pPr>
        <w:autoSpaceDE w:val="0"/>
        <w:adjustRightInd w:val="0"/>
        <w:rPr>
          <w:rFonts w:ascii="Arial" w:hAnsi="Arial" w:cs="Arial"/>
          <w:sz w:val="16"/>
          <w:szCs w:val="16"/>
        </w:rPr>
      </w:pPr>
    </w:p>
    <w:p w14:paraId="2044C97B" w14:textId="77777777" w:rsidR="009C4E40" w:rsidRPr="009B0A54" w:rsidRDefault="009C4E40" w:rsidP="006A5D92">
      <w:pPr>
        <w:autoSpaceDE w:val="0"/>
        <w:adjustRightInd w:val="0"/>
        <w:rPr>
          <w:rFonts w:ascii="Arial" w:hAnsi="Arial" w:cs="Arial"/>
          <w:sz w:val="22"/>
          <w:szCs w:val="22"/>
        </w:rPr>
      </w:pPr>
      <w:r w:rsidRPr="009B0A54">
        <w:rPr>
          <w:rFonts w:ascii="Arial" w:hAnsi="Arial" w:cs="Arial"/>
          <w:sz w:val="22"/>
          <w:szCs w:val="22"/>
        </w:rPr>
        <w:t>If</w:t>
      </w:r>
      <w:r w:rsidR="00E70226" w:rsidRPr="009B0A54">
        <w:rPr>
          <w:rFonts w:ascii="Arial" w:hAnsi="Arial" w:cs="Arial"/>
          <w:sz w:val="22"/>
          <w:szCs w:val="22"/>
        </w:rPr>
        <w:t>,</w:t>
      </w:r>
      <w:r w:rsidRPr="009B0A54">
        <w:rPr>
          <w:rFonts w:ascii="Arial" w:hAnsi="Arial" w:cs="Arial"/>
          <w:sz w:val="22"/>
          <w:szCs w:val="22"/>
        </w:rPr>
        <w:t xml:space="preserve"> </w:t>
      </w:r>
      <w:r w:rsidRPr="008C05FE">
        <w:rPr>
          <w:rFonts w:ascii="Arial" w:hAnsi="Arial" w:cs="Arial"/>
          <w:bCs/>
          <w:sz w:val="22"/>
          <w:szCs w:val="22"/>
          <w:u w:val="single"/>
        </w:rPr>
        <w:t xml:space="preserve">at the end of the second month </w:t>
      </w:r>
      <w:r w:rsidR="0083033B" w:rsidRPr="008C05FE">
        <w:rPr>
          <w:rFonts w:ascii="Arial" w:hAnsi="Arial" w:cs="Arial"/>
          <w:sz w:val="22"/>
          <w:szCs w:val="22"/>
          <w:u w:val="single"/>
        </w:rPr>
        <w:t>of arrearag</w:t>
      </w:r>
      <w:r w:rsidR="0083033B" w:rsidRPr="009B0A54">
        <w:rPr>
          <w:rFonts w:ascii="Arial" w:hAnsi="Arial" w:cs="Arial"/>
          <w:b/>
          <w:sz w:val="22"/>
          <w:szCs w:val="22"/>
        </w:rPr>
        <w:t>e</w:t>
      </w:r>
      <w:r w:rsidR="00E70226" w:rsidRPr="009B0A54">
        <w:rPr>
          <w:rFonts w:ascii="Arial" w:hAnsi="Arial" w:cs="Arial"/>
          <w:sz w:val="22"/>
          <w:szCs w:val="22"/>
        </w:rPr>
        <w:t>,</w:t>
      </w:r>
      <w:r w:rsidR="0083033B" w:rsidRPr="009B0A54">
        <w:rPr>
          <w:rFonts w:ascii="Arial" w:hAnsi="Arial" w:cs="Arial"/>
          <w:sz w:val="22"/>
          <w:szCs w:val="22"/>
        </w:rPr>
        <w:t xml:space="preserve"> </w:t>
      </w:r>
      <w:r w:rsidRPr="009B0A54">
        <w:rPr>
          <w:rFonts w:ascii="Arial" w:hAnsi="Arial" w:cs="Arial"/>
          <w:sz w:val="22"/>
          <w:szCs w:val="22"/>
        </w:rPr>
        <w:t>the member still has n</w:t>
      </w:r>
      <w:r w:rsidR="0083033B" w:rsidRPr="009B0A54">
        <w:rPr>
          <w:rFonts w:ascii="Arial" w:hAnsi="Arial" w:cs="Arial"/>
          <w:sz w:val="22"/>
          <w:szCs w:val="22"/>
        </w:rPr>
        <w:t xml:space="preserve">ot paid his dues, the Notice of Intent to Retain is to be prepared </w:t>
      </w:r>
      <w:r w:rsidRPr="009B0A54">
        <w:rPr>
          <w:rFonts w:ascii="Arial" w:hAnsi="Arial" w:cs="Arial"/>
          <w:sz w:val="22"/>
          <w:szCs w:val="22"/>
        </w:rPr>
        <w:t xml:space="preserve">and signed by the </w:t>
      </w:r>
      <w:r w:rsidR="00FC47EF" w:rsidRPr="009B0A54">
        <w:rPr>
          <w:rFonts w:ascii="Arial" w:hAnsi="Arial" w:cs="Arial"/>
          <w:sz w:val="22"/>
          <w:szCs w:val="22"/>
        </w:rPr>
        <w:t>Financial Secretary</w:t>
      </w:r>
      <w:r w:rsidRPr="009B0A54">
        <w:rPr>
          <w:rFonts w:ascii="Arial" w:hAnsi="Arial" w:cs="Arial"/>
          <w:sz w:val="22"/>
          <w:szCs w:val="22"/>
        </w:rPr>
        <w:t xml:space="preserve"> a</w:t>
      </w:r>
      <w:r w:rsidR="0083033B" w:rsidRPr="009B0A54">
        <w:rPr>
          <w:rFonts w:ascii="Arial" w:hAnsi="Arial" w:cs="Arial"/>
          <w:sz w:val="22"/>
          <w:szCs w:val="22"/>
        </w:rPr>
        <w:t xml:space="preserve">nd </w:t>
      </w:r>
      <w:r w:rsidR="00FC47EF" w:rsidRPr="009B0A54">
        <w:rPr>
          <w:rFonts w:ascii="Arial" w:hAnsi="Arial" w:cs="Arial"/>
          <w:sz w:val="22"/>
          <w:szCs w:val="22"/>
        </w:rPr>
        <w:t>Grand Knight</w:t>
      </w:r>
      <w:r w:rsidRPr="009B0A54">
        <w:rPr>
          <w:rFonts w:ascii="Arial" w:hAnsi="Arial" w:cs="Arial"/>
          <w:sz w:val="22"/>
          <w:szCs w:val="22"/>
        </w:rPr>
        <w:t>.</w:t>
      </w:r>
    </w:p>
    <w:p w14:paraId="09F239BF" w14:textId="77777777" w:rsidR="0083033B" w:rsidRPr="009B0A54" w:rsidRDefault="0083033B" w:rsidP="006A5D92">
      <w:pPr>
        <w:autoSpaceDE w:val="0"/>
        <w:adjustRightInd w:val="0"/>
        <w:rPr>
          <w:rFonts w:ascii="Arial" w:hAnsi="Arial" w:cs="Arial"/>
          <w:sz w:val="16"/>
          <w:szCs w:val="16"/>
        </w:rPr>
      </w:pPr>
    </w:p>
    <w:p w14:paraId="2C9E017F" w14:textId="77777777" w:rsidR="009C4E40" w:rsidRDefault="009C4E40" w:rsidP="006A5D92">
      <w:pPr>
        <w:autoSpaceDE w:val="0"/>
        <w:adjustRightInd w:val="0"/>
        <w:rPr>
          <w:rFonts w:ascii="Arial" w:hAnsi="Arial" w:cs="Arial"/>
          <w:sz w:val="22"/>
          <w:szCs w:val="22"/>
        </w:rPr>
      </w:pPr>
      <w:r w:rsidRPr="009B0A54">
        <w:rPr>
          <w:rFonts w:ascii="Arial" w:hAnsi="Arial" w:cs="Arial"/>
          <w:sz w:val="22"/>
          <w:szCs w:val="22"/>
        </w:rPr>
        <w:t>Copies are distributed as follows:</w:t>
      </w:r>
    </w:p>
    <w:p w14:paraId="44AC25F3" w14:textId="77777777" w:rsidR="00762D1E" w:rsidRPr="00762D1E" w:rsidRDefault="00762D1E" w:rsidP="006A5D92">
      <w:pPr>
        <w:autoSpaceDE w:val="0"/>
        <w:adjustRightInd w:val="0"/>
        <w:rPr>
          <w:rFonts w:ascii="Arial" w:hAnsi="Arial" w:cs="Arial"/>
          <w:sz w:val="16"/>
          <w:szCs w:val="16"/>
        </w:rPr>
      </w:pPr>
    </w:p>
    <w:p w14:paraId="1B38B9B1" w14:textId="77777777" w:rsidR="009C4E40" w:rsidRPr="005A2856" w:rsidRDefault="009C4E40" w:rsidP="005A2856">
      <w:pPr>
        <w:pStyle w:val="ListParagraph"/>
        <w:widowControl/>
        <w:numPr>
          <w:ilvl w:val="0"/>
          <w:numId w:val="8"/>
        </w:numPr>
        <w:suppressAutoHyphens w:val="0"/>
        <w:autoSpaceDE w:val="0"/>
        <w:adjustRightInd w:val="0"/>
        <w:textAlignment w:val="auto"/>
        <w:rPr>
          <w:rFonts w:ascii="Arial" w:hAnsi="Arial" w:cs="Arial"/>
          <w:kern w:val="0"/>
          <w:sz w:val="22"/>
          <w:szCs w:val="22"/>
          <w:lang w:bidi="ar-SA"/>
        </w:rPr>
      </w:pPr>
      <w:r w:rsidRPr="005A2856">
        <w:rPr>
          <w:rFonts w:ascii="Arial" w:hAnsi="Arial" w:cs="Arial"/>
          <w:kern w:val="0"/>
          <w:sz w:val="22"/>
          <w:szCs w:val="22"/>
          <w:lang w:bidi="ar-SA"/>
        </w:rPr>
        <w:t>The Original</w:t>
      </w:r>
      <w:r w:rsidR="0083033B" w:rsidRPr="005A2856">
        <w:rPr>
          <w:rFonts w:ascii="Arial" w:hAnsi="Arial" w:cs="Arial"/>
          <w:kern w:val="0"/>
          <w:sz w:val="22"/>
          <w:szCs w:val="22"/>
          <w:lang w:bidi="ar-SA"/>
        </w:rPr>
        <w:t xml:space="preserve"> Copy is sent to the delinquent </w:t>
      </w:r>
      <w:r w:rsidRPr="005A2856">
        <w:rPr>
          <w:rFonts w:ascii="Arial" w:hAnsi="Arial" w:cs="Arial"/>
          <w:kern w:val="0"/>
          <w:sz w:val="22"/>
          <w:szCs w:val="22"/>
          <w:lang w:bidi="ar-SA"/>
        </w:rPr>
        <w:t>member.</w:t>
      </w:r>
    </w:p>
    <w:p w14:paraId="6A3869AE" w14:textId="77777777" w:rsidR="0083033B" w:rsidRPr="009B0A54" w:rsidRDefault="0083033B" w:rsidP="006A5D92">
      <w:pPr>
        <w:autoSpaceDE w:val="0"/>
        <w:adjustRightInd w:val="0"/>
        <w:rPr>
          <w:rFonts w:ascii="Arial" w:hAnsi="Arial" w:cs="Arial"/>
          <w:sz w:val="16"/>
          <w:szCs w:val="16"/>
        </w:rPr>
      </w:pPr>
    </w:p>
    <w:p w14:paraId="113B22C3" w14:textId="77777777" w:rsidR="009C4E40" w:rsidRPr="005A2856" w:rsidRDefault="009C4E40" w:rsidP="005A2856">
      <w:pPr>
        <w:pStyle w:val="ListParagraph"/>
        <w:widowControl/>
        <w:numPr>
          <w:ilvl w:val="0"/>
          <w:numId w:val="8"/>
        </w:numPr>
        <w:suppressAutoHyphens w:val="0"/>
        <w:autoSpaceDE w:val="0"/>
        <w:adjustRightInd w:val="0"/>
        <w:textAlignment w:val="auto"/>
        <w:rPr>
          <w:rFonts w:ascii="Arial" w:hAnsi="Arial" w:cs="Arial"/>
          <w:kern w:val="0"/>
          <w:sz w:val="22"/>
          <w:szCs w:val="22"/>
          <w:lang w:bidi="ar-SA"/>
        </w:rPr>
      </w:pPr>
      <w:r w:rsidRPr="005A2856">
        <w:rPr>
          <w:rFonts w:ascii="Arial" w:hAnsi="Arial" w:cs="Arial"/>
          <w:kern w:val="0"/>
          <w:sz w:val="22"/>
          <w:szCs w:val="22"/>
          <w:lang w:bidi="ar-SA"/>
        </w:rPr>
        <w:t xml:space="preserve">The Supreme </w:t>
      </w:r>
      <w:r w:rsidR="0083033B" w:rsidRPr="005A2856">
        <w:rPr>
          <w:rFonts w:ascii="Arial" w:hAnsi="Arial" w:cs="Arial"/>
          <w:kern w:val="0"/>
          <w:sz w:val="22"/>
          <w:szCs w:val="22"/>
          <w:lang w:bidi="ar-SA"/>
        </w:rPr>
        <w:t xml:space="preserve">Office Copy is forwarded to the </w:t>
      </w:r>
      <w:r w:rsidRPr="005A2856">
        <w:rPr>
          <w:rFonts w:ascii="Arial" w:hAnsi="Arial" w:cs="Arial"/>
          <w:kern w:val="0"/>
          <w:sz w:val="22"/>
          <w:szCs w:val="22"/>
          <w:lang w:bidi="ar-SA"/>
        </w:rPr>
        <w:t xml:space="preserve">Department of </w:t>
      </w:r>
      <w:r w:rsidR="0083033B" w:rsidRPr="005A2856">
        <w:rPr>
          <w:rFonts w:ascii="Arial" w:hAnsi="Arial" w:cs="Arial"/>
          <w:kern w:val="0"/>
          <w:sz w:val="22"/>
          <w:szCs w:val="22"/>
          <w:lang w:bidi="ar-SA"/>
        </w:rPr>
        <w:t xml:space="preserve">Membership Records. The Supreme </w:t>
      </w:r>
      <w:r w:rsidRPr="005A2856">
        <w:rPr>
          <w:rFonts w:ascii="Arial" w:hAnsi="Arial" w:cs="Arial"/>
          <w:kern w:val="0"/>
          <w:sz w:val="22"/>
          <w:szCs w:val="22"/>
          <w:lang w:bidi="ar-SA"/>
        </w:rPr>
        <w:t>Knight will mail a pe</w:t>
      </w:r>
      <w:r w:rsidR="0083033B" w:rsidRPr="005A2856">
        <w:rPr>
          <w:rFonts w:ascii="Arial" w:hAnsi="Arial" w:cs="Arial"/>
          <w:kern w:val="0"/>
          <w:sz w:val="22"/>
          <w:szCs w:val="22"/>
          <w:lang w:bidi="ar-SA"/>
        </w:rPr>
        <w:t xml:space="preserve">rsonal letter to the delinquent </w:t>
      </w:r>
      <w:r w:rsidRPr="005A2856">
        <w:rPr>
          <w:rFonts w:ascii="Arial" w:hAnsi="Arial" w:cs="Arial"/>
          <w:kern w:val="0"/>
          <w:sz w:val="22"/>
          <w:szCs w:val="22"/>
          <w:lang w:bidi="ar-SA"/>
        </w:rPr>
        <w:t>member. This</w:t>
      </w:r>
      <w:r w:rsidR="0083033B" w:rsidRPr="005A2856">
        <w:rPr>
          <w:rFonts w:ascii="Arial" w:hAnsi="Arial" w:cs="Arial"/>
          <w:kern w:val="0"/>
          <w:sz w:val="22"/>
          <w:szCs w:val="22"/>
          <w:lang w:bidi="ar-SA"/>
        </w:rPr>
        <w:t xml:space="preserve"> letter will convey the Supreme </w:t>
      </w:r>
      <w:r w:rsidRPr="005A2856">
        <w:rPr>
          <w:rFonts w:ascii="Arial" w:hAnsi="Arial" w:cs="Arial"/>
          <w:kern w:val="0"/>
          <w:sz w:val="22"/>
          <w:szCs w:val="22"/>
          <w:lang w:bidi="ar-SA"/>
        </w:rPr>
        <w:t>Knight’s interest in having the mem</w:t>
      </w:r>
      <w:r w:rsidR="0083033B" w:rsidRPr="005A2856">
        <w:rPr>
          <w:rFonts w:ascii="Arial" w:hAnsi="Arial" w:cs="Arial"/>
          <w:kern w:val="0"/>
          <w:sz w:val="22"/>
          <w:szCs w:val="22"/>
          <w:lang w:bidi="ar-SA"/>
        </w:rPr>
        <w:t xml:space="preserve">ber retain his </w:t>
      </w:r>
      <w:r w:rsidRPr="005A2856">
        <w:rPr>
          <w:rFonts w:ascii="Arial" w:hAnsi="Arial" w:cs="Arial"/>
          <w:kern w:val="0"/>
          <w:sz w:val="22"/>
          <w:szCs w:val="22"/>
          <w:lang w:bidi="ar-SA"/>
        </w:rPr>
        <w:t>“good standing” status.</w:t>
      </w:r>
    </w:p>
    <w:p w14:paraId="24B1518F" w14:textId="77777777" w:rsidR="0083033B" w:rsidRPr="009B0A54" w:rsidRDefault="0083033B" w:rsidP="006A5D92">
      <w:pPr>
        <w:autoSpaceDE w:val="0"/>
        <w:adjustRightInd w:val="0"/>
        <w:rPr>
          <w:rFonts w:ascii="Arial" w:hAnsi="Arial" w:cs="Arial"/>
          <w:sz w:val="16"/>
          <w:szCs w:val="16"/>
        </w:rPr>
      </w:pPr>
    </w:p>
    <w:p w14:paraId="41928FB3" w14:textId="77777777" w:rsidR="006F25F4" w:rsidRPr="005A2856" w:rsidRDefault="006F25F4" w:rsidP="005A2856">
      <w:pPr>
        <w:pStyle w:val="ListParagraph"/>
        <w:widowControl/>
        <w:numPr>
          <w:ilvl w:val="0"/>
          <w:numId w:val="8"/>
        </w:numPr>
        <w:suppressAutoHyphens w:val="0"/>
        <w:autoSpaceDE w:val="0"/>
        <w:adjustRightInd w:val="0"/>
        <w:textAlignment w:val="auto"/>
        <w:rPr>
          <w:rFonts w:ascii="Arial" w:hAnsi="Arial" w:cs="Arial"/>
          <w:kern w:val="0"/>
          <w:sz w:val="22"/>
          <w:szCs w:val="22"/>
          <w:lang w:bidi="ar-SA"/>
        </w:rPr>
      </w:pPr>
      <w:r w:rsidRPr="005A2856">
        <w:rPr>
          <w:rFonts w:ascii="Arial" w:hAnsi="Arial" w:cs="Arial"/>
          <w:kern w:val="0"/>
          <w:sz w:val="22"/>
          <w:szCs w:val="22"/>
          <w:lang w:bidi="ar-SA"/>
        </w:rPr>
        <w:t xml:space="preserve">The State Council Copy is mailed to your </w:t>
      </w:r>
      <w:r w:rsidR="00FC47EF" w:rsidRPr="005A2856">
        <w:rPr>
          <w:rFonts w:ascii="Arial" w:hAnsi="Arial" w:cs="Arial"/>
          <w:kern w:val="0"/>
          <w:sz w:val="22"/>
          <w:szCs w:val="22"/>
          <w:lang w:bidi="ar-SA"/>
        </w:rPr>
        <w:t>State Deputy</w:t>
      </w:r>
      <w:r w:rsidRPr="005A2856">
        <w:rPr>
          <w:rFonts w:ascii="Arial" w:hAnsi="Arial" w:cs="Arial"/>
          <w:kern w:val="0"/>
          <w:sz w:val="22"/>
          <w:szCs w:val="22"/>
          <w:lang w:bidi="ar-SA"/>
        </w:rPr>
        <w:t xml:space="preserve">. He will write to the member, offering assistance and advising him that the </w:t>
      </w:r>
      <w:r w:rsidR="00FC47EF" w:rsidRPr="005A2856">
        <w:rPr>
          <w:rFonts w:ascii="Arial" w:hAnsi="Arial" w:cs="Arial"/>
          <w:kern w:val="0"/>
          <w:sz w:val="22"/>
          <w:szCs w:val="22"/>
          <w:lang w:bidi="ar-SA"/>
        </w:rPr>
        <w:t>District Deputy</w:t>
      </w:r>
      <w:r w:rsidRPr="005A2856">
        <w:rPr>
          <w:rFonts w:ascii="Arial" w:hAnsi="Arial" w:cs="Arial"/>
          <w:kern w:val="0"/>
          <w:sz w:val="22"/>
          <w:szCs w:val="22"/>
          <w:lang w:bidi="ar-SA"/>
        </w:rPr>
        <w:t xml:space="preserve"> in his area is available to help with any </w:t>
      </w:r>
      <w:r w:rsidR="00AD18FE" w:rsidRPr="005A2856">
        <w:rPr>
          <w:rFonts w:ascii="Arial" w:hAnsi="Arial" w:cs="Arial"/>
          <w:kern w:val="0"/>
          <w:sz w:val="22"/>
          <w:szCs w:val="22"/>
          <w:lang w:bidi="ar-SA"/>
        </w:rPr>
        <w:t>problems</w:t>
      </w:r>
      <w:r w:rsidRPr="005A2856">
        <w:rPr>
          <w:rFonts w:ascii="Arial" w:hAnsi="Arial" w:cs="Arial"/>
          <w:kern w:val="0"/>
          <w:sz w:val="22"/>
          <w:szCs w:val="22"/>
          <w:lang w:bidi="ar-SA"/>
        </w:rPr>
        <w:t>.</w:t>
      </w:r>
    </w:p>
    <w:p w14:paraId="2E9F9B13" w14:textId="77777777" w:rsidR="006F25F4" w:rsidRPr="009B0A54" w:rsidRDefault="006F25F4" w:rsidP="00003059">
      <w:pPr>
        <w:autoSpaceDE w:val="0"/>
        <w:adjustRightInd w:val="0"/>
        <w:jc w:val="both"/>
        <w:rPr>
          <w:rFonts w:ascii="Arial" w:hAnsi="Arial" w:cs="Arial"/>
          <w:sz w:val="16"/>
          <w:szCs w:val="16"/>
        </w:rPr>
      </w:pPr>
    </w:p>
    <w:p w14:paraId="3C0CE199" w14:textId="58ECFBF8" w:rsidR="006F25F4" w:rsidRPr="005A2856" w:rsidRDefault="006F25F4" w:rsidP="005A2856">
      <w:pPr>
        <w:pStyle w:val="ListParagraph"/>
        <w:widowControl/>
        <w:numPr>
          <w:ilvl w:val="0"/>
          <w:numId w:val="8"/>
        </w:numPr>
        <w:suppressAutoHyphens w:val="0"/>
        <w:autoSpaceDE w:val="0"/>
        <w:adjustRightInd w:val="0"/>
        <w:textAlignment w:val="auto"/>
        <w:rPr>
          <w:rFonts w:ascii="Arial" w:hAnsi="Arial" w:cs="Arial"/>
          <w:kern w:val="0"/>
          <w:sz w:val="22"/>
          <w:szCs w:val="22"/>
          <w:lang w:bidi="ar-SA"/>
        </w:rPr>
      </w:pPr>
      <w:r w:rsidRPr="005A2856">
        <w:rPr>
          <w:rFonts w:ascii="Arial" w:hAnsi="Arial" w:cs="Arial"/>
          <w:kern w:val="0"/>
          <w:sz w:val="22"/>
          <w:szCs w:val="22"/>
          <w:lang w:bidi="ar-SA"/>
        </w:rPr>
        <w:lastRenderedPageBreak/>
        <w:t xml:space="preserve">The </w:t>
      </w:r>
      <w:r w:rsidR="00FC47EF" w:rsidRPr="005A2856">
        <w:rPr>
          <w:rFonts w:ascii="Arial" w:hAnsi="Arial" w:cs="Arial"/>
          <w:kern w:val="0"/>
          <w:sz w:val="22"/>
          <w:szCs w:val="22"/>
          <w:lang w:bidi="ar-SA"/>
        </w:rPr>
        <w:t>District Deputy</w:t>
      </w:r>
      <w:r w:rsidRPr="005A2856">
        <w:rPr>
          <w:rFonts w:ascii="Arial" w:hAnsi="Arial" w:cs="Arial"/>
          <w:kern w:val="0"/>
          <w:sz w:val="22"/>
          <w:szCs w:val="22"/>
          <w:lang w:bidi="ar-SA"/>
        </w:rPr>
        <w:t xml:space="preserve"> Copy is sent to your </w:t>
      </w:r>
      <w:r w:rsidR="00FC47EF" w:rsidRPr="005A2856">
        <w:rPr>
          <w:rFonts w:ascii="Arial" w:hAnsi="Arial" w:cs="Arial"/>
          <w:kern w:val="0"/>
          <w:sz w:val="22"/>
          <w:szCs w:val="22"/>
          <w:lang w:bidi="ar-SA"/>
        </w:rPr>
        <w:t>District Deputy</w:t>
      </w:r>
      <w:r w:rsidRPr="005A2856">
        <w:rPr>
          <w:rFonts w:ascii="Arial" w:hAnsi="Arial" w:cs="Arial"/>
          <w:kern w:val="0"/>
          <w:sz w:val="22"/>
          <w:szCs w:val="22"/>
          <w:lang w:bidi="ar-SA"/>
        </w:rPr>
        <w:t xml:space="preserve">. He will telephone the delinquent member to discuss the arrearage situation. </w:t>
      </w:r>
      <w:r w:rsidR="00AD18FE" w:rsidRPr="005A2856">
        <w:rPr>
          <w:rFonts w:ascii="Arial" w:hAnsi="Arial" w:cs="Arial"/>
          <w:kern w:val="0"/>
          <w:sz w:val="22"/>
          <w:szCs w:val="22"/>
          <w:lang w:bidi="ar-SA"/>
        </w:rPr>
        <w:t>During</w:t>
      </w:r>
      <w:r w:rsidRPr="005A2856">
        <w:rPr>
          <w:rFonts w:ascii="Arial" w:hAnsi="Arial" w:cs="Arial"/>
          <w:kern w:val="0"/>
          <w:sz w:val="22"/>
          <w:szCs w:val="22"/>
          <w:lang w:bidi="ar-SA"/>
        </w:rPr>
        <w:t xml:space="preserve"> the telephone visit, suggestions as to a possible solution will be recommended, and the </w:t>
      </w:r>
      <w:r w:rsidR="00FC47EF" w:rsidRPr="005A2856">
        <w:rPr>
          <w:rFonts w:ascii="Arial" w:hAnsi="Arial" w:cs="Arial"/>
          <w:kern w:val="0"/>
          <w:sz w:val="22"/>
          <w:szCs w:val="22"/>
          <w:lang w:bidi="ar-SA"/>
        </w:rPr>
        <w:t>District Deputy</w:t>
      </w:r>
      <w:r w:rsidRPr="005A2856">
        <w:rPr>
          <w:rFonts w:ascii="Arial" w:hAnsi="Arial" w:cs="Arial"/>
          <w:kern w:val="0"/>
          <w:sz w:val="22"/>
          <w:szCs w:val="22"/>
          <w:lang w:bidi="ar-SA"/>
        </w:rPr>
        <w:t xml:space="preserve"> will volunteer to assist the </w:t>
      </w:r>
      <w:r w:rsidR="00E5456A" w:rsidRPr="005A2856">
        <w:rPr>
          <w:rFonts w:ascii="Arial" w:hAnsi="Arial" w:cs="Arial"/>
          <w:kern w:val="0"/>
          <w:sz w:val="22"/>
          <w:szCs w:val="22"/>
          <w:lang w:bidi="ar-SA"/>
        </w:rPr>
        <w:t>member if</w:t>
      </w:r>
      <w:r w:rsidRPr="005A2856">
        <w:rPr>
          <w:rFonts w:ascii="Arial" w:hAnsi="Arial" w:cs="Arial"/>
          <w:kern w:val="0"/>
          <w:sz w:val="22"/>
          <w:szCs w:val="22"/>
          <w:lang w:bidi="ar-SA"/>
        </w:rPr>
        <w:t xml:space="preserve"> a need exists. The </w:t>
      </w:r>
      <w:r w:rsidR="00FC47EF" w:rsidRPr="005A2856">
        <w:rPr>
          <w:rFonts w:ascii="Arial" w:hAnsi="Arial" w:cs="Arial"/>
          <w:kern w:val="0"/>
          <w:sz w:val="22"/>
          <w:szCs w:val="22"/>
          <w:lang w:bidi="ar-SA"/>
        </w:rPr>
        <w:t>District Deputy</w:t>
      </w:r>
      <w:r w:rsidRPr="005A2856">
        <w:rPr>
          <w:rFonts w:ascii="Arial" w:hAnsi="Arial" w:cs="Arial"/>
          <w:kern w:val="0"/>
          <w:sz w:val="22"/>
          <w:szCs w:val="22"/>
          <w:lang w:bidi="ar-SA"/>
        </w:rPr>
        <w:t xml:space="preserve"> will also determine whether personal contact has been made by the council. The response and reaction received from the delinquent member is recorded on the reverse side of the </w:t>
      </w:r>
      <w:r w:rsidR="00FC47EF" w:rsidRPr="005A2856">
        <w:rPr>
          <w:rFonts w:ascii="Arial" w:hAnsi="Arial" w:cs="Arial"/>
          <w:kern w:val="0"/>
          <w:sz w:val="22"/>
          <w:szCs w:val="22"/>
          <w:lang w:bidi="ar-SA"/>
        </w:rPr>
        <w:t>District Deputy</w:t>
      </w:r>
      <w:r w:rsidR="00C84443" w:rsidRPr="005A2856">
        <w:rPr>
          <w:rFonts w:ascii="Arial" w:hAnsi="Arial" w:cs="Arial"/>
          <w:kern w:val="0"/>
          <w:sz w:val="22"/>
          <w:szCs w:val="22"/>
          <w:lang w:bidi="ar-SA"/>
        </w:rPr>
        <w:t xml:space="preserve"> Copy of the </w:t>
      </w:r>
      <w:r w:rsidRPr="005A2856">
        <w:rPr>
          <w:rFonts w:ascii="Arial" w:hAnsi="Arial" w:cs="Arial"/>
          <w:kern w:val="0"/>
          <w:sz w:val="22"/>
          <w:szCs w:val="22"/>
          <w:lang w:bidi="ar-SA"/>
        </w:rPr>
        <w:t xml:space="preserve">Notice of Intent to Retain and then forwarded to the </w:t>
      </w:r>
      <w:r w:rsidR="00FC47EF" w:rsidRPr="005A2856">
        <w:rPr>
          <w:rFonts w:ascii="Arial" w:hAnsi="Arial" w:cs="Arial"/>
          <w:kern w:val="0"/>
          <w:sz w:val="22"/>
          <w:szCs w:val="22"/>
          <w:lang w:bidi="ar-SA"/>
        </w:rPr>
        <w:t>State Deputy</w:t>
      </w:r>
      <w:r w:rsidRPr="005A2856">
        <w:rPr>
          <w:rFonts w:ascii="Arial" w:hAnsi="Arial" w:cs="Arial"/>
          <w:kern w:val="0"/>
          <w:sz w:val="22"/>
          <w:szCs w:val="22"/>
          <w:lang w:bidi="ar-SA"/>
        </w:rPr>
        <w:t>.</w:t>
      </w:r>
      <w:r w:rsidR="00C84443" w:rsidRPr="005A2856">
        <w:rPr>
          <w:rFonts w:ascii="Arial" w:hAnsi="Arial" w:cs="Arial"/>
          <w:kern w:val="0"/>
          <w:sz w:val="22"/>
          <w:szCs w:val="22"/>
          <w:lang w:bidi="ar-SA"/>
        </w:rPr>
        <w:t xml:space="preserve"> </w:t>
      </w:r>
      <w:r w:rsidRPr="005A2856">
        <w:rPr>
          <w:rFonts w:ascii="Arial" w:hAnsi="Arial" w:cs="Arial"/>
          <w:kern w:val="0"/>
          <w:sz w:val="22"/>
          <w:szCs w:val="22"/>
          <w:lang w:bidi="ar-SA"/>
        </w:rPr>
        <w:t xml:space="preserve">The Council Copy is retained for council files. </w:t>
      </w:r>
    </w:p>
    <w:p w14:paraId="55377F2D" w14:textId="77777777" w:rsidR="007227FC" w:rsidRPr="009B0A54" w:rsidRDefault="007227FC" w:rsidP="00C84443">
      <w:pPr>
        <w:autoSpaceDE w:val="0"/>
        <w:adjustRightInd w:val="0"/>
        <w:jc w:val="both"/>
        <w:rPr>
          <w:rFonts w:ascii="Arial" w:hAnsi="Arial" w:cs="Arial"/>
          <w:sz w:val="16"/>
          <w:szCs w:val="16"/>
        </w:rPr>
      </w:pPr>
    </w:p>
    <w:p w14:paraId="4D16BDF5" w14:textId="77777777" w:rsidR="007227FC" w:rsidRPr="005A2856" w:rsidRDefault="007227FC" w:rsidP="005A2856">
      <w:pPr>
        <w:pStyle w:val="ListParagraph"/>
        <w:widowControl/>
        <w:numPr>
          <w:ilvl w:val="0"/>
          <w:numId w:val="8"/>
        </w:numPr>
        <w:suppressAutoHyphens w:val="0"/>
        <w:autoSpaceDE w:val="0"/>
        <w:adjustRightInd w:val="0"/>
        <w:jc w:val="both"/>
        <w:textAlignment w:val="auto"/>
        <w:rPr>
          <w:rFonts w:ascii="Arial" w:hAnsi="Arial" w:cs="Arial"/>
          <w:kern w:val="0"/>
          <w:sz w:val="22"/>
          <w:szCs w:val="22"/>
          <w:lang w:bidi="ar-SA"/>
        </w:rPr>
      </w:pPr>
      <w:r w:rsidRPr="005A2856">
        <w:rPr>
          <w:rFonts w:ascii="Arial" w:hAnsi="Arial" w:cs="Arial"/>
          <w:kern w:val="0"/>
          <w:sz w:val="22"/>
          <w:szCs w:val="22"/>
          <w:lang w:bidi="ar-SA"/>
        </w:rPr>
        <w:t xml:space="preserve">Notice of Intent to Retain </w:t>
      </w:r>
      <w:r w:rsidR="009A5E00" w:rsidRPr="005A2856">
        <w:rPr>
          <w:rFonts w:ascii="Arial" w:hAnsi="Arial" w:cs="Arial"/>
          <w:bCs/>
          <w:kern w:val="0"/>
          <w:sz w:val="22"/>
          <w:szCs w:val="22"/>
          <w:lang w:bidi="ar-SA"/>
        </w:rPr>
        <w:t>P</w:t>
      </w:r>
      <w:r w:rsidRPr="005A2856">
        <w:rPr>
          <w:rFonts w:ascii="Arial" w:hAnsi="Arial" w:cs="Arial"/>
          <w:bCs/>
          <w:kern w:val="0"/>
          <w:sz w:val="22"/>
          <w:szCs w:val="22"/>
          <w:lang w:bidi="ar-SA"/>
        </w:rPr>
        <w:t>rotocols</w:t>
      </w:r>
    </w:p>
    <w:p w14:paraId="7C824D52" w14:textId="77777777" w:rsidR="007227FC" w:rsidRPr="009B0A54" w:rsidRDefault="007227FC" w:rsidP="007227FC">
      <w:pPr>
        <w:autoSpaceDE w:val="0"/>
        <w:adjustRightInd w:val="0"/>
        <w:ind w:firstLine="720"/>
        <w:jc w:val="both"/>
        <w:rPr>
          <w:rFonts w:ascii="Arial" w:hAnsi="Arial" w:cs="Arial"/>
          <w:b/>
          <w:color w:val="00B050"/>
          <w:sz w:val="16"/>
          <w:szCs w:val="16"/>
        </w:rPr>
      </w:pPr>
    </w:p>
    <w:p w14:paraId="2DDD4384" w14:textId="77777777" w:rsidR="007227FC" w:rsidRPr="009B0A54" w:rsidRDefault="007227FC" w:rsidP="005A2856">
      <w:pPr>
        <w:autoSpaceDE w:val="0"/>
        <w:adjustRightInd w:val="0"/>
        <w:jc w:val="both"/>
        <w:rPr>
          <w:rFonts w:ascii="Arial" w:hAnsi="Arial" w:cs="Arial"/>
          <w:bCs/>
          <w:sz w:val="22"/>
          <w:szCs w:val="22"/>
        </w:rPr>
      </w:pPr>
      <w:r w:rsidRPr="009B0A54">
        <w:rPr>
          <w:rFonts w:ascii="Arial" w:hAnsi="Arial" w:cs="Arial"/>
          <w:bCs/>
          <w:sz w:val="22"/>
          <w:szCs w:val="22"/>
        </w:rPr>
        <w:t xml:space="preserve">The council officers should continue to follow the </w:t>
      </w:r>
      <w:r w:rsidRPr="009B0A54">
        <w:rPr>
          <w:rFonts w:ascii="Arial" w:hAnsi="Arial" w:cs="Arial"/>
          <w:bCs/>
          <w:i/>
          <w:iCs/>
          <w:sz w:val="22"/>
          <w:szCs w:val="22"/>
        </w:rPr>
        <w:t>Proper Billing Procedures Including Use of the</w:t>
      </w:r>
      <w:r w:rsidR="005A2856">
        <w:rPr>
          <w:rFonts w:ascii="Arial" w:hAnsi="Arial" w:cs="Arial"/>
          <w:bCs/>
          <w:i/>
          <w:iCs/>
          <w:sz w:val="22"/>
          <w:szCs w:val="22"/>
        </w:rPr>
        <w:t xml:space="preserve"> </w:t>
      </w:r>
      <w:r w:rsidRPr="009B0A54">
        <w:rPr>
          <w:rFonts w:ascii="Arial" w:hAnsi="Arial" w:cs="Arial"/>
          <w:bCs/>
          <w:i/>
          <w:iCs/>
          <w:sz w:val="22"/>
          <w:szCs w:val="22"/>
        </w:rPr>
        <w:t xml:space="preserve">‘Notice of Intent to Retain’ </w:t>
      </w:r>
      <w:r w:rsidRPr="009B0A54">
        <w:rPr>
          <w:rFonts w:ascii="Arial" w:hAnsi="Arial" w:cs="Arial"/>
          <w:bCs/>
          <w:sz w:val="22"/>
          <w:szCs w:val="22"/>
        </w:rPr>
        <w:t>(#1845A) instructions. This section instructs the financial secretary on</w:t>
      </w:r>
      <w:r w:rsidR="005A2856">
        <w:rPr>
          <w:rFonts w:ascii="Arial" w:hAnsi="Arial" w:cs="Arial"/>
          <w:bCs/>
          <w:sz w:val="22"/>
          <w:szCs w:val="22"/>
        </w:rPr>
        <w:t xml:space="preserve"> </w:t>
      </w:r>
      <w:r w:rsidRPr="009B0A54">
        <w:rPr>
          <w:rFonts w:ascii="Arial" w:hAnsi="Arial" w:cs="Arial"/>
          <w:bCs/>
          <w:sz w:val="22"/>
          <w:szCs w:val="22"/>
        </w:rPr>
        <w:t>the steps necessary to generate notices in the Member Billing Application and assumes that all</w:t>
      </w:r>
      <w:r w:rsidR="009A5E00" w:rsidRPr="009B0A54">
        <w:rPr>
          <w:rFonts w:ascii="Arial" w:hAnsi="Arial" w:cs="Arial"/>
          <w:bCs/>
          <w:sz w:val="22"/>
          <w:szCs w:val="22"/>
        </w:rPr>
        <w:t xml:space="preserve"> protocols under #1845A have been followed.</w:t>
      </w:r>
    </w:p>
    <w:p w14:paraId="73C5E241" w14:textId="77777777" w:rsidR="0074461F" w:rsidRDefault="0074461F" w:rsidP="0074461F">
      <w:pPr>
        <w:pStyle w:val="Default"/>
        <w:rPr>
          <w:sz w:val="22"/>
          <w:szCs w:val="22"/>
          <w:shd w:val="clear" w:color="auto" w:fill="FFFF00"/>
        </w:rPr>
      </w:pPr>
    </w:p>
    <w:p w14:paraId="670B98B4" w14:textId="78AF2FB3" w:rsidR="0074461F" w:rsidRPr="0074461F" w:rsidRDefault="0074461F" w:rsidP="0074461F">
      <w:pPr>
        <w:jc w:val="both"/>
        <w:rPr>
          <w:rFonts w:ascii="Arial" w:hAnsi="Arial"/>
          <w:b/>
          <w:sz w:val="22"/>
          <w:szCs w:val="22"/>
        </w:rPr>
      </w:pPr>
      <w:r w:rsidRPr="0074461F">
        <w:rPr>
          <w:rFonts w:ascii="Arial" w:hAnsi="Arial"/>
          <w:sz w:val="22"/>
          <w:szCs w:val="22"/>
        </w:rPr>
        <w:t xml:space="preserve">Please click on the link below to access Item #1845A titled </w:t>
      </w:r>
      <w:r w:rsidRPr="0074461F">
        <w:rPr>
          <w:rFonts w:ascii="Arial" w:hAnsi="Arial"/>
          <w:b/>
          <w:sz w:val="22"/>
          <w:szCs w:val="22"/>
        </w:rPr>
        <w:t>KNIGHTS OF COLUMBUS MEMBER RETENTION BILLING PROCEDURES.</w:t>
      </w:r>
    </w:p>
    <w:p w14:paraId="42EE1C3D" w14:textId="77777777" w:rsidR="0074461F" w:rsidRPr="0074461F" w:rsidRDefault="0074461F" w:rsidP="0074461F"/>
    <w:p w14:paraId="43BE2AC0" w14:textId="77777777" w:rsidR="0074461F" w:rsidRPr="0074461F" w:rsidRDefault="000E2240" w:rsidP="0074461F">
      <w:hyperlink r:id="rId24" w:history="1">
        <w:r w:rsidR="0074461F" w:rsidRPr="0074461F">
          <w:rPr>
            <w:rStyle w:val="Hyperlink"/>
            <w:rFonts w:ascii="Arial" w:hAnsi="Arial"/>
            <w:sz w:val="22"/>
            <w:szCs w:val="22"/>
          </w:rPr>
          <w:t>http://www.kofcoc.org/officers/billingprocedures2016.pdf</w:t>
        </w:r>
      </w:hyperlink>
    </w:p>
    <w:p w14:paraId="717AD260" w14:textId="77777777" w:rsidR="0074461F" w:rsidRDefault="0074461F" w:rsidP="0074461F">
      <w:pPr>
        <w:pStyle w:val="Default"/>
        <w:rPr>
          <w:sz w:val="22"/>
          <w:szCs w:val="22"/>
        </w:rPr>
      </w:pPr>
    </w:p>
    <w:p w14:paraId="28785148" w14:textId="54463769" w:rsidR="006A5D92" w:rsidRPr="00B321D5" w:rsidRDefault="006F25F4" w:rsidP="006A5D92">
      <w:pPr>
        <w:autoSpaceDE w:val="0"/>
        <w:adjustRightInd w:val="0"/>
        <w:jc w:val="both"/>
        <w:rPr>
          <w:rFonts w:ascii="Arial" w:hAnsi="Arial" w:cs="Arial"/>
          <w:sz w:val="22"/>
          <w:szCs w:val="22"/>
        </w:rPr>
      </w:pPr>
      <w:r w:rsidRPr="009B0A54">
        <w:rPr>
          <w:rFonts w:ascii="Arial" w:hAnsi="Arial" w:cs="Arial"/>
          <w:sz w:val="22"/>
          <w:szCs w:val="22"/>
        </w:rPr>
        <w:t xml:space="preserve">If the delinquent member does not meet his obligation or arrange a satisfactory payment schedule </w:t>
      </w:r>
      <w:r w:rsidRPr="008C05FE">
        <w:rPr>
          <w:rFonts w:ascii="Arial" w:hAnsi="Arial" w:cs="Arial"/>
          <w:bCs/>
          <w:sz w:val="22"/>
          <w:szCs w:val="22"/>
        </w:rPr>
        <w:t>within</w:t>
      </w:r>
      <w:r w:rsidR="006A5D92" w:rsidRPr="00B321D5">
        <w:rPr>
          <w:rFonts w:ascii="Arial" w:hAnsi="Arial" w:cs="Arial"/>
          <w:sz w:val="22"/>
          <w:szCs w:val="22"/>
        </w:rPr>
        <w:t xml:space="preserve"> </w:t>
      </w:r>
    </w:p>
    <w:p w14:paraId="2AD2FFC3" w14:textId="77777777" w:rsidR="006F25F4" w:rsidRPr="009B0A54" w:rsidRDefault="006F25F4" w:rsidP="006A5D92">
      <w:pPr>
        <w:autoSpaceDE w:val="0"/>
        <w:adjustRightInd w:val="0"/>
        <w:jc w:val="both"/>
        <w:rPr>
          <w:rFonts w:ascii="Arial" w:hAnsi="Arial" w:cs="Arial"/>
          <w:sz w:val="22"/>
          <w:szCs w:val="22"/>
        </w:rPr>
      </w:pPr>
      <w:r w:rsidRPr="008C05FE">
        <w:rPr>
          <w:rFonts w:ascii="Arial" w:hAnsi="Arial" w:cs="Arial"/>
          <w:bCs/>
          <w:sz w:val="22"/>
          <w:szCs w:val="22"/>
        </w:rPr>
        <w:t xml:space="preserve">60 days following the Notice of Intent to </w:t>
      </w:r>
      <w:r w:rsidR="00AD18FE" w:rsidRPr="008C05FE">
        <w:rPr>
          <w:rFonts w:ascii="Arial" w:hAnsi="Arial" w:cs="Arial"/>
          <w:bCs/>
          <w:sz w:val="22"/>
          <w:szCs w:val="22"/>
        </w:rPr>
        <w:t xml:space="preserve">Retain </w:t>
      </w:r>
      <w:r w:rsidR="00AD18FE" w:rsidRPr="00B321D5">
        <w:rPr>
          <w:rFonts w:ascii="Arial" w:hAnsi="Arial" w:cs="Arial"/>
          <w:bCs/>
          <w:sz w:val="22"/>
          <w:szCs w:val="22"/>
        </w:rPr>
        <w:t>the</w:t>
      </w:r>
      <w:r w:rsidRPr="00B321D5">
        <w:rPr>
          <w:rFonts w:ascii="Arial" w:hAnsi="Arial" w:cs="Arial"/>
          <w:sz w:val="22"/>
          <w:szCs w:val="22"/>
        </w:rPr>
        <w:t xml:space="preserve"> council may file a </w:t>
      </w:r>
      <w:r w:rsidR="006A5D92" w:rsidRPr="008C05FE">
        <w:rPr>
          <w:rFonts w:ascii="Arial" w:hAnsi="Arial" w:cs="Arial"/>
          <w:bCs/>
          <w:sz w:val="22"/>
          <w:szCs w:val="22"/>
        </w:rPr>
        <w:t xml:space="preserve">Form 100 Membership </w:t>
      </w:r>
      <w:r w:rsidRPr="008C05FE">
        <w:rPr>
          <w:rFonts w:ascii="Arial" w:hAnsi="Arial" w:cs="Arial"/>
          <w:bCs/>
          <w:sz w:val="22"/>
          <w:szCs w:val="22"/>
        </w:rPr>
        <w:t xml:space="preserve">Document, indicating suspension. </w:t>
      </w:r>
      <w:r w:rsidRPr="00B321D5">
        <w:rPr>
          <w:rFonts w:ascii="Arial" w:hAnsi="Arial" w:cs="Arial"/>
          <w:sz w:val="22"/>
          <w:szCs w:val="22"/>
        </w:rPr>
        <w:t>However, the suspension will not be processed at the Supreme</w:t>
      </w:r>
      <w:r w:rsidR="006A5D92" w:rsidRPr="008C05FE">
        <w:rPr>
          <w:rFonts w:ascii="Arial" w:hAnsi="Arial" w:cs="Arial"/>
          <w:bCs/>
          <w:sz w:val="22"/>
          <w:szCs w:val="22"/>
        </w:rPr>
        <w:t xml:space="preserve"> </w:t>
      </w:r>
      <w:r w:rsidRPr="00B321D5">
        <w:rPr>
          <w:rFonts w:ascii="Arial" w:hAnsi="Arial" w:cs="Arial"/>
          <w:sz w:val="22"/>
          <w:szCs w:val="22"/>
        </w:rPr>
        <w:t xml:space="preserve">Council office unless a </w:t>
      </w:r>
      <w:r w:rsidRPr="008C05FE">
        <w:rPr>
          <w:rFonts w:ascii="Arial" w:hAnsi="Arial" w:cs="Arial"/>
          <w:sz w:val="22"/>
          <w:szCs w:val="22"/>
        </w:rPr>
        <w:t>Notice of Intent to Retain</w:t>
      </w:r>
      <w:r w:rsidRPr="00B321D5">
        <w:rPr>
          <w:rFonts w:ascii="Arial" w:hAnsi="Arial" w:cs="Arial"/>
          <w:sz w:val="22"/>
          <w:szCs w:val="22"/>
        </w:rPr>
        <w:t xml:space="preserve"> has been on file for the required 60 days.</w:t>
      </w:r>
      <w:r w:rsidR="004D669B" w:rsidRPr="00B321D5">
        <w:rPr>
          <w:rFonts w:ascii="Arial" w:hAnsi="Arial" w:cs="Arial"/>
          <w:sz w:val="22"/>
          <w:szCs w:val="22"/>
        </w:rPr>
        <w:t xml:space="preserve"> In addition, a member cannot be suspended</w:t>
      </w:r>
      <w:r w:rsidR="004D669B" w:rsidRPr="009B0A54">
        <w:rPr>
          <w:rFonts w:ascii="Arial" w:hAnsi="Arial" w:cs="Arial"/>
          <w:sz w:val="22"/>
          <w:szCs w:val="22"/>
        </w:rPr>
        <w:t xml:space="preserve"> if the council does not have a Retention Chairman on file at the Supreme Council office. </w:t>
      </w:r>
    </w:p>
    <w:p w14:paraId="7BAAB60D" w14:textId="77777777" w:rsidR="006F25F4" w:rsidRPr="009B0A54" w:rsidRDefault="006F25F4" w:rsidP="006A5D92">
      <w:pPr>
        <w:autoSpaceDE w:val="0"/>
        <w:adjustRightInd w:val="0"/>
        <w:jc w:val="both"/>
        <w:rPr>
          <w:rFonts w:ascii="Arial" w:hAnsi="Arial" w:cs="Arial"/>
          <w:sz w:val="16"/>
          <w:szCs w:val="16"/>
        </w:rPr>
      </w:pPr>
    </w:p>
    <w:p w14:paraId="5F17053C" w14:textId="77777777" w:rsidR="006F25F4" w:rsidRPr="009B0A54" w:rsidRDefault="006F25F4" w:rsidP="006A5D92">
      <w:pPr>
        <w:autoSpaceDE w:val="0"/>
        <w:adjustRightInd w:val="0"/>
        <w:jc w:val="both"/>
        <w:rPr>
          <w:rFonts w:ascii="Arial" w:hAnsi="Arial" w:cs="Arial"/>
          <w:sz w:val="22"/>
          <w:szCs w:val="22"/>
        </w:rPr>
      </w:pPr>
      <w:r w:rsidRPr="009B0A54">
        <w:rPr>
          <w:rFonts w:ascii="Arial" w:hAnsi="Arial" w:cs="Arial"/>
          <w:sz w:val="22"/>
          <w:szCs w:val="22"/>
        </w:rPr>
        <w:t xml:space="preserve">The Notice of Intent to Retain becomes </w:t>
      </w:r>
      <w:r w:rsidRPr="008C05FE">
        <w:rPr>
          <w:rFonts w:ascii="Arial" w:hAnsi="Arial" w:cs="Arial"/>
          <w:bCs/>
          <w:sz w:val="22"/>
          <w:szCs w:val="22"/>
          <w:u w:val="single"/>
        </w:rPr>
        <w:t>null and void 90 days following the date</w:t>
      </w:r>
      <w:r w:rsidRPr="008C05FE">
        <w:rPr>
          <w:rFonts w:ascii="Arial" w:hAnsi="Arial" w:cs="Arial"/>
          <w:sz w:val="22"/>
          <w:szCs w:val="22"/>
          <w:u w:val="single"/>
        </w:rPr>
        <w:t xml:space="preserve"> </w:t>
      </w:r>
      <w:r w:rsidRPr="008C05FE">
        <w:rPr>
          <w:rFonts w:ascii="Arial" w:hAnsi="Arial" w:cs="Arial"/>
          <w:bCs/>
          <w:sz w:val="22"/>
          <w:szCs w:val="22"/>
          <w:u w:val="single"/>
        </w:rPr>
        <w:t>it is recorded at the Supreme Council office.</w:t>
      </w:r>
      <w:r w:rsidRPr="009B0A54">
        <w:rPr>
          <w:rFonts w:ascii="Arial" w:hAnsi="Arial" w:cs="Arial"/>
          <w:b/>
          <w:bCs/>
          <w:sz w:val="22"/>
          <w:szCs w:val="22"/>
        </w:rPr>
        <w:t xml:space="preserve"> </w:t>
      </w:r>
      <w:r w:rsidRPr="009B0A54">
        <w:rPr>
          <w:rFonts w:ascii="Arial" w:hAnsi="Arial" w:cs="Arial"/>
          <w:sz w:val="22"/>
          <w:szCs w:val="22"/>
        </w:rPr>
        <w:t>After the 90-day period has elapsed, the form will be removed from the file under the assumption the council has been successful in retaining the member.</w:t>
      </w:r>
    </w:p>
    <w:p w14:paraId="1130BA06" w14:textId="77777777" w:rsidR="006F25F4" w:rsidRPr="009B0A54" w:rsidRDefault="006F25F4" w:rsidP="006A5D92">
      <w:pPr>
        <w:autoSpaceDE w:val="0"/>
        <w:adjustRightInd w:val="0"/>
        <w:jc w:val="both"/>
        <w:rPr>
          <w:rFonts w:ascii="Arial" w:hAnsi="Arial" w:cs="Arial"/>
          <w:sz w:val="16"/>
          <w:szCs w:val="16"/>
        </w:rPr>
      </w:pPr>
    </w:p>
    <w:p w14:paraId="155D28E3" w14:textId="677CA1EE" w:rsidR="006F25F4" w:rsidRPr="009B0A54" w:rsidRDefault="006F25F4" w:rsidP="006A5D92">
      <w:pPr>
        <w:autoSpaceDE w:val="0"/>
        <w:adjustRightInd w:val="0"/>
        <w:jc w:val="both"/>
        <w:rPr>
          <w:rFonts w:ascii="Arial" w:hAnsi="Arial" w:cs="Arial"/>
          <w:sz w:val="22"/>
          <w:szCs w:val="22"/>
        </w:rPr>
      </w:pPr>
      <w:r w:rsidRPr="009B0A54">
        <w:rPr>
          <w:rFonts w:ascii="Arial" w:hAnsi="Arial" w:cs="Arial"/>
          <w:sz w:val="22"/>
          <w:szCs w:val="22"/>
        </w:rPr>
        <w:t>If, subsequently, the member on whom the council previously file</w:t>
      </w:r>
      <w:r w:rsidR="007A66EC" w:rsidRPr="009B0A54">
        <w:rPr>
          <w:rFonts w:ascii="Arial" w:hAnsi="Arial" w:cs="Arial"/>
          <w:sz w:val="22"/>
          <w:szCs w:val="22"/>
        </w:rPr>
        <w:t>d a Notice of Intent to Retain f</w:t>
      </w:r>
      <w:r w:rsidRPr="009B0A54">
        <w:rPr>
          <w:rFonts w:ascii="Arial" w:hAnsi="Arial" w:cs="Arial"/>
          <w:sz w:val="22"/>
          <w:szCs w:val="22"/>
        </w:rPr>
        <w:t>orm should again become delinquent, the entire billing/retention process must be re</w:t>
      </w:r>
      <w:r w:rsidR="001756B3">
        <w:rPr>
          <w:rFonts w:ascii="Arial" w:hAnsi="Arial" w:cs="Arial"/>
          <w:sz w:val="22"/>
          <w:szCs w:val="22"/>
        </w:rPr>
        <w:t>-i</w:t>
      </w:r>
      <w:r w:rsidRPr="009B0A54">
        <w:rPr>
          <w:rFonts w:ascii="Arial" w:hAnsi="Arial" w:cs="Arial"/>
          <w:sz w:val="22"/>
          <w:szCs w:val="22"/>
        </w:rPr>
        <w:t>mplemented as described herein.</w:t>
      </w:r>
    </w:p>
    <w:p w14:paraId="31F6427D" w14:textId="77777777" w:rsidR="004D669B" w:rsidRPr="009B0A54" w:rsidRDefault="004D669B" w:rsidP="004D669B">
      <w:pPr>
        <w:pStyle w:val="TableContents"/>
        <w:jc w:val="both"/>
        <w:rPr>
          <w:rFonts w:ascii="Arial" w:hAnsi="Arial" w:cs="Arial"/>
          <w:color w:val="000000"/>
          <w:sz w:val="16"/>
          <w:szCs w:val="16"/>
        </w:rPr>
      </w:pPr>
    </w:p>
    <w:p w14:paraId="4F618DD3" w14:textId="48B0FA2D" w:rsidR="004D669B" w:rsidRPr="00AF7520" w:rsidRDefault="00AF7520" w:rsidP="004D669B">
      <w:pPr>
        <w:pStyle w:val="Standard"/>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8240D4" w:rsidRPr="00AF7520">
        <w:rPr>
          <w:rStyle w:val="Hyperlink"/>
          <w:rFonts w:ascii="Arial" w:hAnsi="Arial" w:cs="Arial"/>
          <w:sz w:val="22"/>
          <w:szCs w:val="22"/>
        </w:rPr>
        <w:t>Click to Return to Resource Topics Table</w:t>
      </w:r>
    </w:p>
    <w:bookmarkStart w:id="36" w:name="_Board_of_Trustees"/>
    <w:bookmarkEnd w:id="36"/>
    <w:p w14:paraId="6B38978D" w14:textId="0C85A314" w:rsidR="002E6A6A" w:rsidRDefault="00AF7520" w:rsidP="008504B5">
      <w:pPr>
        <w:pStyle w:val="Heading1"/>
      </w:pPr>
      <w:r>
        <w:rPr>
          <w:kern w:val="3"/>
          <w:lang w:bidi="hi-IN"/>
        </w:rPr>
        <w:fldChar w:fldCharType="end"/>
      </w:r>
      <w:bookmarkStart w:id="37" w:name="Board_of_Trustees_Duties"/>
      <w:bookmarkEnd w:id="37"/>
      <w:r w:rsidR="002E6A6A">
        <w:t>Board of Trustees – Duties</w:t>
      </w:r>
    </w:p>
    <w:p w14:paraId="751AFAB3" w14:textId="77777777" w:rsidR="002E6A6A" w:rsidRDefault="002E6A6A" w:rsidP="002E6A6A">
      <w:pPr>
        <w:rPr>
          <w:lang w:val="en" w:eastAsia="zh-CN"/>
        </w:rPr>
      </w:pPr>
    </w:p>
    <w:p w14:paraId="2F3E7849" w14:textId="77777777" w:rsidR="002E6A6A" w:rsidRPr="00100605" w:rsidRDefault="002E6A6A" w:rsidP="00100605">
      <w:pPr>
        <w:autoSpaceDE w:val="0"/>
        <w:autoSpaceDN w:val="0"/>
        <w:adjustRightInd w:val="0"/>
        <w:jc w:val="both"/>
        <w:rPr>
          <w:rStyle w:val="Hyperlink"/>
          <w:rFonts w:ascii="Arial" w:hAnsi="Arial" w:cs="Arial"/>
          <w:sz w:val="22"/>
          <w:szCs w:val="22"/>
        </w:rPr>
      </w:pPr>
      <w:r w:rsidRPr="00100605">
        <w:rPr>
          <w:rFonts w:ascii="Arial" w:hAnsi="Arial" w:cs="Arial"/>
          <w:sz w:val="22"/>
          <w:szCs w:val="22"/>
        </w:rPr>
        <w:t>The duties of the Board of Trustees are outlined in Section 145 of the (</w:t>
      </w:r>
      <w:r w:rsidRPr="00100605">
        <w:rPr>
          <w:rFonts w:ascii="Arial" w:hAnsi="Arial" w:cs="Arial"/>
          <w:i/>
          <w:iCs/>
          <w:sz w:val="22"/>
          <w:szCs w:val="22"/>
        </w:rPr>
        <w:t xml:space="preserve">Charter Constitution and Laws of the </w:t>
      </w:r>
      <w:r w:rsidRPr="00100605">
        <w:rPr>
          <w:rFonts w:ascii="Arial" w:hAnsi="Arial" w:cs="Arial"/>
          <w:iCs/>
          <w:sz w:val="22"/>
          <w:szCs w:val="22"/>
        </w:rPr>
        <w:t>Knights) that can be accessed by clicking on the link</w:t>
      </w:r>
      <w:r w:rsidRPr="00100605">
        <w:rPr>
          <w:rFonts w:ascii="Arial" w:hAnsi="Arial" w:cs="Arial"/>
          <w:i/>
          <w:iCs/>
          <w:sz w:val="22"/>
          <w:szCs w:val="22"/>
        </w:rPr>
        <w:t xml:space="preserve">  </w:t>
      </w:r>
      <w:hyperlink r:id="rId25" w:history="1">
        <w:r w:rsidRPr="00100605">
          <w:rPr>
            <w:rStyle w:val="Hyperlink"/>
            <w:rFonts w:ascii="Arial" w:hAnsi="Arial" w:cs="Arial"/>
            <w:sz w:val="22"/>
            <w:szCs w:val="22"/>
          </w:rPr>
          <w:t>http://www.kofc.org/en/forms/leadership/charter-const-laws30.pdf</w:t>
        </w:r>
      </w:hyperlink>
    </w:p>
    <w:p w14:paraId="0A99479D" w14:textId="77777777" w:rsidR="002E6A6A" w:rsidRPr="00100605" w:rsidRDefault="002E6A6A" w:rsidP="00100605">
      <w:pPr>
        <w:autoSpaceDE w:val="0"/>
        <w:autoSpaceDN w:val="0"/>
        <w:adjustRightInd w:val="0"/>
        <w:jc w:val="both"/>
        <w:rPr>
          <w:rFonts w:ascii="Arial" w:hAnsi="Arial" w:cs="Arial"/>
          <w:sz w:val="22"/>
          <w:szCs w:val="22"/>
        </w:rPr>
      </w:pPr>
    </w:p>
    <w:p w14:paraId="355D0344" w14:textId="77777777" w:rsidR="002E6A6A" w:rsidRPr="00100605" w:rsidRDefault="002E6A6A" w:rsidP="00100605">
      <w:pPr>
        <w:autoSpaceDE w:val="0"/>
        <w:autoSpaceDN w:val="0"/>
        <w:adjustRightInd w:val="0"/>
        <w:jc w:val="both"/>
        <w:rPr>
          <w:rFonts w:ascii="Arial" w:hAnsi="Arial" w:cs="Arial"/>
          <w:sz w:val="22"/>
          <w:szCs w:val="22"/>
        </w:rPr>
      </w:pPr>
      <w:r w:rsidRPr="00100605">
        <w:rPr>
          <w:rFonts w:ascii="Arial" w:hAnsi="Arial" w:cs="Arial"/>
          <w:sz w:val="22"/>
          <w:szCs w:val="22"/>
        </w:rPr>
        <w:t>SEC. 145. The Board of Trustees shall consist of the Grand Knight and three members to be elected by the council. The Grand Knight shall be its chairman. At the first election of a new council, three trustees shall be elected, one to hold office for one year or until the next regular election, one for two years or until the second next regular election, and the other for three years or until the third next regular election, as determined by lot among themselves. Thereafter, at each succeeding election, one Trustee shall be chosen for a term of three years.</w:t>
      </w:r>
    </w:p>
    <w:p w14:paraId="4C530824" w14:textId="77777777" w:rsidR="002E6A6A" w:rsidRPr="00100605" w:rsidRDefault="002E6A6A" w:rsidP="00100605">
      <w:pPr>
        <w:autoSpaceDE w:val="0"/>
        <w:autoSpaceDN w:val="0"/>
        <w:adjustRightInd w:val="0"/>
        <w:spacing w:line="276" w:lineRule="auto"/>
        <w:jc w:val="both"/>
        <w:rPr>
          <w:rFonts w:ascii="Arial" w:hAnsi="Arial" w:cs="Arial"/>
          <w:sz w:val="22"/>
          <w:szCs w:val="22"/>
        </w:rPr>
      </w:pPr>
    </w:p>
    <w:p w14:paraId="286C2F03" w14:textId="77777777" w:rsidR="002E6A6A" w:rsidRPr="00100605" w:rsidRDefault="002E6A6A" w:rsidP="00100605">
      <w:pPr>
        <w:autoSpaceDE w:val="0"/>
        <w:autoSpaceDN w:val="0"/>
        <w:adjustRightInd w:val="0"/>
        <w:spacing w:line="276" w:lineRule="auto"/>
        <w:jc w:val="both"/>
        <w:rPr>
          <w:rFonts w:ascii="Arial" w:hAnsi="Arial" w:cs="Arial"/>
          <w:sz w:val="22"/>
          <w:szCs w:val="22"/>
        </w:rPr>
      </w:pPr>
      <w:r w:rsidRPr="00100605">
        <w:rPr>
          <w:rFonts w:ascii="Arial" w:hAnsi="Arial" w:cs="Arial"/>
          <w:sz w:val="22"/>
          <w:szCs w:val="22"/>
        </w:rPr>
        <w:t>The Trustees shall have supervision of all the financial business of the council and their approval shall be necessary for the payment of all moneys except Benefit Fund moneys and demands of the Supreme Council or Board of Directors or State Council, and the regular and usual stated payments of the council, and payments authorized by the council after notice and vote in accordance with Section 122 of the (</w:t>
      </w:r>
      <w:r w:rsidRPr="00100605">
        <w:rPr>
          <w:rFonts w:ascii="Arial" w:hAnsi="Arial" w:cs="Arial"/>
          <w:i/>
          <w:iCs/>
          <w:sz w:val="22"/>
          <w:szCs w:val="22"/>
        </w:rPr>
        <w:t xml:space="preserve">Charter Constitution and Laws of the </w:t>
      </w:r>
      <w:r w:rsidRPr="00100605">
        <w:rPr>
          <w:rFonts w:ascii="Arial" w:hAnsi="Arial" w:cs="Arial"/>
          <w:iCs/>
          <w:sz w:val="22"/>
          <w:szCs w:val="22"/>
        </w:rPr>
        <w:t>Knights)</w:t>
      </w:r>
      <w:r w:rsidRPr="00100605">
        <w:rPr>
          <w:rFonts w:ascii="Arial" w:hAnsi="Arial" w:cs="Arial"/>
          <w:sz w:val="22"/>
          <w:szCs w:val="22"/>
        </w:rPr>
        <w:t xml:space="preserve">. </w:t>
      </w:r>
    </w:p>
    <w:p w14:paraId="59544913" w14:textId="77777777" w:rsidR="002E6A6A" w:rsidRPr="00100605" w:rsidRDefault="002E6A6A" w:rsidP="00100605">
      <w:pPr>
        <w:autoSpaceDE w:val="0"/>
        <w:autoSpaceDN w:val="0"/>
        <w:adjustRightInd w:val="0"/>
        <w:spacing w:line="276" w:lineRule="auto"/>
        <w:jc w:val="both"/>
        <w:rPr>
          <w:rFonts w:ascii="Arial" w:hAnsi="Arial" w:cs="Arial"/>
          <w:sz w:val="22"/>
          <w:szCs w:val="22"/>
        </w:rPr>
      </w:pPr>
    </w:p>
    <w:p w14:paraId="11844695" w14:textId="77777777" w:rsidR="002E6A6A" w:rsidRPr="00100605" w:rsidRDefault="002E6A6A" w:rsidP="00100605">
      <w:pPr>
        <w:autoSpaceDE w:val="0"/>
        <w:autoSpaceDN w:val="0"/>
        <w:adjustRightInd w:val="0"/>
        <w:spacing w:line="276" w:lineRule="auto"/>
        <w:jc w:val="both"/>
        <w:rPr>
          <w:rFonts w:ascii="Arial" w:hAnsi="Arial" w:cs="Arial"/>
          <w:sz w:val="22"/>
          <w:szCs w:val="22"/>
        </w:rPr>
      </w:pPr>
      <w:r w:rsidRPr="00100605">
        <w:rPr>
          <w:rFonts w:ascii="Arial" w:hAnsi="Arial" w:cs="Arial"/>
          <w:sz w:val="22"/>
          <w:szCs w:val="22"/>
        </w:rPr>
        <w:lastRenderedPageBreak/>
        <w:t>They shall audit the accounts of the Financial Secretary and Treasurer at least every six months, and in January and July report thereon to their council, State Deputy, District Deputy and Supreme Secretary, upon blanks approved by the Board of Directors and furnished by the Supreme Council. You can access Audit Form #1295 by clicking on the link below:</w:t>
      </w:r>
    </w:p>
    <w:p w14:paraId="1A946C17" w14:textId="77777777" w:rsidR="002E6A6A" w:rsidRPr="00100605" w:rsidRDefault="002E6A6A" w:rsidP="00100605">
      <w:pPr>
        <w:autoSpaceDE w:val="0"/>
        <w:autoSpaceDN w:val="0"/>
        <w:adjustRightInd w:val="0"/>
        <w:spacing w:line="276" w:lineRule="auto"/>
        <w:jc w:val="both"/>
        <w:rPr>
          <w:rFonts w:ascii="Arial" w:hAnsi="Arial" w:cs="Arial"/>
          <w:sz w:val="22"/>
          <w:szCs w:val="22"/>
        </w:rPr>
      </w:pPr>
    </w:p>
    <w:p w14:paraId="4B037D68" w14:textId="77777777" w:rsidR="002E6A6A" w:rsidRPr="00100605" w:rsidRDefault="000E2240" w:rsidP="00100605">
      <w:pPr>
        <w:autoSpaceDE w:val="0"/>
        <w:autoSpaceDN w:val="0"/>
        <w:adjustRightInd w:val="0"/>
        <w:spacing w:line="276" w:lineRule="auto"/>
        <w:jc w:val="both"/>
        <w:rPr>
          <w:rFonts w:ascii="Arial" w:hAnsi="Arial" w:cs="Arial"/>
          <w:b/>
          <w:bCs/>
          <w:sz w:val="22"/>
          <w:szCs w:val="22"/>
        </w:rPr>
      </w:pPr>
      <w:hyperlink r:id="rId26" w:history="1">
        <w:r w:rsidR="002E6A6A" w:rsidRPr="00100605">
          <w:rPr>
            <w:rStyle w:val="Hyperlink"/>
            <w:rFonts w:ascii="Arial" w:hAnsi="Arial" w:cs="Arial"/>
            <w:sz w:val="22"/>
            <w:szCs w:val="22"/>
          </w:rPr>
          <w:t>http</w:t>
        </w:r>
        <w:r w:rsidR="002E6A6A" w:rsidRPr="00100605">
          <w:rPr>
            <w:rStyle w:val="Hyperlink"/>
            <w:rFonts w:ascii="Arial" w:hAnsi="Arial" w:cs="Arial"/>
            <w:b/>
            <w:bCs/>
            <w:sz w:val="22"/>
            <w:szCs w:val="22"/>
          </w:rPr>
          <w:t>://</w:t>
        </w:r>
        <w:r w:rsidR="002E6A6A" w:rsidRPr="00100605">
          <w:rPr>
            <w:rStyle w:val="Hyperlink"/>
            <w:rFonts w:ascii="Arial" w:hAnsi="Arial" w:cs="Arial"/>
            <w:bCs/>
            <w:sz w:val="22"/>
            <w:szCs w:val="22"/>
          </w:rPr>
          <w:t>www.kofc.org/en/members/resources/forms/council.html</w:t>
        </w:r>
      </w:hyperlink>
    </w:p>
    <w:p w14:paraId="5FEECA75" w14:textId="77777777" w:rsidR="002E6A6A" w:rsidRDefault="002E6A6A" w:rsidP="00100605">
      <w:pPr>
        <w:autoSpaceDE w:val="0"/>
        <w:autoSpaceDN w:val="0"/>
        <w:adjustRightInd w:val="0"/>
        <w:spacing w:line="276" w:lineRule="auto"/>
        <w:jc w:val="both"/>
        <w:rPr>
          <w:rFonts w:ascii="Arial" w:hAnsi="Arial" w:cs="Arial"/>
          <w:b/>
          <w:bCs/>
        </w:rPr>
      </w:pPr>
    </w:p>
    <w:p w14:paraId="66D9D5E0" w14:textId="7F17212E" w:rsidR="002E6A6A" w:rsidRDefault="002E6A6A" w:rsidP="00100605">
      <w:pPr>
        <w:autoSpaceDE w:val="0"/>
        <w:autoSpaceDN w:val="0"/>
        <w:adjustRightInd w:val="0"/>
        <w:spacing w:line="276" w:lineRule="auto"/>
        <w:jc w:val="both"/>
        <w:rPr>
          <w:rFonts w:ascii="Arial" w:hAnsi="Arial" w:cs="Arial"/>
          <w:b/>
          <w:sz w:val="22"/>
          <w:szCs w:val="22"/>
        </w:rPr>
      </w:pPr>
      <w:r w:rsidRPr="00E85263">
        <w:rPr>
          <w:rFonts w:ascii="Arial" w:hAnsi="Arial" w:cs="Arial"/>
          <w:b/>
          <w:sz w:val="22"/>
          <w:szCs w:val="22"/>
        </w:rPr>
        <w:t>Please note: Trustees can also audit the council accounts each month, by simply reconciling the council expenditures and bank deposits listed on the monthly bank statement. This process will make it easier to conduct the six-month audits in January and July.</w:t>
      </w:r>
    </w:p>
    <w:p w14:paraId="3560DC5F" w14:textId="77777777" w:rsidR="00FA55F6" w:rsidRPr="00E85263" w:rsidRDefault="00FA55F6" w:rsidP="00100605">
      <w:pPr>
        <w:autoSpaceDE w:val="0"/>
        <w:autoSpaceDN w:val="0"/>
        <w:adjustRightInd w:val="0"/>
        <w:spacing w:line="276" w:lineRule="auto"/>
        <w:jc w:val="both"/>
        <w:rPr>
          <w:rFonts w:ascii="Arial" w:hAnsi="Arial" w:cs="Arial"/>
          <w:b/>
          <w:sz w:val="22"/>
          <w:szCs w:val="22"/>
        </w:rPr>
      </w:pPr>
    </w:p>
    <w:p w14:paraId="2D25FD34" w14:textId="5EA2305A" w:rsidR="00100605" w:rsidRPr="00AF7520" w:rsidRDefault="00AF7520" w:rsidP="00100605">
      <w:pPr>
        <w:autoSpaceDE w:val="0"/>
        <w:autoSpaceDN w:val="0"/>
        <w:adjustRightInd w:val="0"/>
        <w:spacing w:line="276" w:lineRule="auto"/>
        <w:jc w:val="both"/>
        <w:rPr>
          <w:rStyle w:val="Hyperlink"/>
          <w:rFonts w:ascii="Arial" w:hAnsi="Arial" w:cs="Arial"/>
          <w:b/>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100605" w:rsidRPr="00AF7520">
        <w:rPr>
          <w:rStyle w:val="Hyperlink"/>
          <w:rFonts w:ascii="Arial" w:hAnsi="Arial" w:cs="Arial"/>
          <w:sz w:val="22"/>
          <w:szCs w:val="22"/>
        </w:rPr>
        <w:t>Click to Return to Resource Topics Table</w:t>
      </w:r>
    </w:p>
    <w:bookmarkStart w:id="38" w:name="_Center_of_Family"/>
    <w:bookmarkStart w:id="39" w:name="_Bonding"/>
    <w:bookmarkEnd w:id="38"/>
    <w:bookmarkEnd w:id="39"/>
    <w:p w14:paraId="6C8ABE60" w14:textId="14578F0B" w:rsidR="00167C04" w:rsidRDefault="00AF7520" w:rsidP="008504B5">
      <w:pPr>
        <w:pStyle w:val="Heading1"/>
      </w:pPr>
      <w:r>
        <w:fldChar w:fldCharType="end"/>
      </w:r>
      <w:bookmarkStart w:id="40" w:name="Bonding"/>
      <w:bookmarkEnd w:id="40"/>
      <w:r w:rsidR="00167C04">
        <w:t>Bonding</w:t>
      </w:r>
    </w:p>
    <w:p w14:paraId="21B66A34" w14:textId="77777777" w:rsidR="00167C04" w:rsidRPr="00167C04" w:rsidRDefault="00167C04" w:rsidP="00167C04">
      <w:pPr>
        <w:rPr>
          <w:lang w:val="en" w:eastAsia="zh-CN"/>
        </w:rPr>
      </w:pPr>
    </w:p>
    <w:p w14:paraId="6E151425" w14:textId="77777777" w:rsidR="00167C04" w:rsidRPr="002E6A6A" w:rsidRDefault="00167C04" w:rsidP="00167C04">
      <w:pPr>
        <w:autoSpaceDE w:val="0"/>
        <w:autoSpaceDN w:val="0"/>
        <w:adjustRightInd w:val="0"/>
        <w:rPr>
          <w:rStyle w:val="Hyperlink"/>
          <w:rFonts w:ascii="Arial" w:hAnsi="Arial" w:cs="Arial"/>
          <w:sz w:val="22"/>
          <w:szCs w:val="22"/>
        </w:rPr>
      </w:pPr>
      <w:r w:rsidRPr="002E6A6A">
        <w:rPr>
          <w:rFonts w:ascii="Arial" w:hAnsi="Arial" w:cs="Arial"/>
          <w:sz w:val="22"/>
          <w:szCs w:val="22"/>
        </w:rPr>
        <w:t xml:space="preserve">The Financial Secretary, upon appointment by the Supreme Knight, is automatically bonded at no charge to the council in the amount of $5,000.00. Additional bonding may be obtained at a cost of $7.00 per thousand. The same applies to the council Treasurer when the Report of Officers Form 185 is received at the Supreme Office. This is in accord with Section 130 of the Laws and Rules of the </w:t>
      </w:r>
      <w:r w:rsidR="00FF3E37" w:rsidRPr="002E6A6A">
        <w:rPr>
          <w:rFonts w:ascii="Arial" w:hAnsi="Arial" w:cs="Arial"/>
          <w:sz w:val="22"/>
          <w:szCs w:val="22"/>
        </w:rPr>
        <w:t xml:space="preserve">Order.  </w:t>
      </w:r>
      <w:r w:rsidR="0064033B" w:rsidRPr="002E6A6A">
        <w:rPr>
          <w:rFonts w:ascii="Arial" w:hAnsi="Arial" w:cs="Arial"/>
          <w:sz w:val="22"/>
          <w:szCs w:val="22"/>
        </w:rPr>
        <w:fldChar w:fldCharType="begin"/>
      </w:r>
      <w:r w:rsidR="0064033B" w:rsidRPr="002E6A6A">
        <w:rPr>
          <w:rFonts w:ascii="Arial" w:hAnsi="Arial" w:cs="Arial"/>
          <w:sz w:val="22"/>
          <w:szCs w:val="22"/>
        </w:rPr>
        <w:instrText xml:space="preserve"> HYPERLINK "http://www.kofc.org/en/forms/leadership/charter-const-laws30.pdf" </w:instrText>
      </w:r>
      <w:r w:rsidR="0064033B" w:rsidRPr="002E6A6A">
        <w:rPr>
          <w:rFonts w:ascii="Arial" w:hAnsi="Arial" w:cs="Arial"/>
          <w:sz w:val="22"/>
          <w:szCs w:val="22"/>
        </w:rPr>
        <w:fldChar w:fldCharType="separate"/>
      </w:r>
      <w:r w:rsidR="0064033B" w:rsidRPr="002E6A6A">
        <w:rPr>
          <w:rStyle w:val="Hyperlink"/>
          <w:rFonts w:ascii="Arial" w:hAnsi="Arial" w:cs="Arial"/>
          <w:sz w:val="22"/>
          <w:szCs w:val="22"/>
        </w:rPr>
        <w:t>http://www.kofc.org/en/forms/leadership/charter-const-laws30.pdf</w:t>
      </w:r>
    </w:p>
    <w:p w14:paraId="39B2C5AE" w14:textId="77777777" w:rsidR="00167C04" w:rsidRPr="002E6A6A" w:rsidRDefault="00167C04" w:rsidP="00167C04">
      <w:pPr>
        <w:jc w:val="both"/>
        <w:rPr>
          <w:rStyle w:val="Hyperlink"/>
          <w:rFonts w:ascii="Arial" w:hAnsi="Arial" w:cs="Arial"/>
          <w:sz w:val="22"/>
          <w:szCs w:val="22"/>
        </w:rPr>
      </w:pPr>
    </w:p>
    <w:p w14:paraId="1A566FF7" w14:textId="77777777" w:rsidR="00167C04" w:rsidRPr="002E6A6A" w:rsidRDefault="0064033B" w:rsidP="00167C04">
      <w:pPr>
        <w:jc w:val="both"/>
        <w:rPr>
          <w:rFonts w:ascii="Arial" w:hAnsi="Arial" w:cs="Arial"/>
          <w:sz w:val="22"/>
          <w:szCs w:val="22"/>
        </w:rPr>
      </w:pPr>
      <w:r w:rsidRPr="002E6A6A">
        <w:rPr>
          <w:rFonts w:ascii="Arial" w:hAnsi="Arial" w:cs="Arial"/>
          <w:sz w:val="22"/>
          <w:szCs w:val="22"/>
        </w:rPr>
        <w:fldChar w:fldCharType="end"/>
      </w:r>
      <w:r w:rsidR="00167C04" w:rsidRPr="002E6A6A">
        <w:rPr>
          <w:rFonts w:ascii="Arial" w:hAnsi="Arial" w:cs="Arial"/>
          <w:sz w:val="22"/>
          <w:szCs w:val="22"/>
        </w:rPr>
        <w:t>Please be guided by the following:</w:t>
      </w:r>
    </w:p>
    <w:p w14:paraId="011222B6" w14:textId="77777777" w:rsidR="0092741B" w:rsidRPr="002E6A6A" w:rsidRDefault="0092741B" w:rsidP="00167C04">
      <w:pPr>
        <w:jc w:val="both"/>
        <w:rPr>
          <w:rFonts w:ascii="Arial" w:hAnsi="Arial" w:cs="Arial"/>
          <w:sz w:val="22"/>
          <w:szCs w:val="22"/>
          <w:lang w:val="en" w:eastAsia="zh-CN"/>
        </w:rPr>
      </w:pPr>
    </w:p>
    <w:p w14:paraId="2FCA5AA3" w14:textId="77777777" w:rsidR="00167C04" w:rsidRPr="002E6A6A" w:rsidRDefault="00167C04" w:rsidP="0092741B">
      <w:pPr>
        <w:pStyle w:val="ListParagraph"/>
        <w:numPr>
          <w:ilvl w:val="1"/>
          <w:numId w:val="18"/>
        </w:numPr>
        <w:autoSpaceDE w:val="0"/>
        <w:adjustRightInd w:val="0"/>
        <w:jc w:val="both"/>
        <w:rPr>
          <w:rFonts w:ascii="Arial" w:hAnsi="Arial" w:cs="Arial"/>
          <w:sz w:val="22"/>
          <w:szCs w:val="22"/>
        </w:rPr>
      </w:pPr>
      <w:r w:rsidRPr="002E6A6A">
        <w:rPr>
          <w:rFonts w:ascii="Arial" w:hAnsi="Arial" w:cs="Arial"/>
          <w:sz w:val="22"/>
          <w:szCs w:val="22"/>
        </w:rPr>
        <w:t>Bonding is on the office, not the person holding the position.</w:t>
      </w:r>
    </w:p>
    <w:p w14:paraId="0103F3BD" w14:textId="77777777" w:rsidR="00167C04" w:rsidRPr="002E6A6A" w:rsidRDefault="00167C04" w:rsidP="0092741B">
      <w:pPr>
        <w:autoSpaceDE w:val="0"/>
        <w:autoSpaceDN w:val="0"/>
        <w:adjustRightInd w:val="0"/>
        <w:jc w:val="both"/>
        <w:rPr>
          <w:rFonts w:ascii="Arial" w:hAnsi="Arial" w:cs="Arial"/>
          <w:sz w:val="22"/>
          <w:szCs w:val="22"/>
        </w:rPr>
      </w:pPr>
    </w:p>
    <w:p w14:paraId="0FAA5472" w14:textId="77777777" w:rsidR="00167C04" w:rsidRPr="002E6A6A" w:rsidRDefault="00167C04" w:rsidP="0092741B">
      <w:pPr>
        <w:pStyle w:val="ListParagraph"/>
        <w:numPr>
          <w:ilvl w:val="1"/>
          <w:numId w:val="18"/>
        </w:numPr>
        <w:autoSpaceDE w:val="0"/>
        <w:adjustRightInd w:val="0"/>
        <w:jc w:val="both"/>
        <w:rPr>
          <w:rFonts w:ascii="Arial" w:hAnsi="Arial" w:cs="Arial"/>
          <w:sz w:val="22"/>
          <w:szCs w:val="22"/>
        </w:rPr>
      </w:pPr>
      <w:r w:rsidRPr="002E6A6A">
        <w:rPr>
          <w:rFonts w:ascii="Arial" w:hAnsi="Arial" w:cs="Arial"/>
          <w:sz w:val="22"/>
          <w:szCs w:val="22"/>
        </w:rPr>
        <w:t>Additional coverage is requested by writing to the Supreme Secretary.</w:t>
      </w:r>
    </w:p>
    <w:p w14:paraId="14764CC8" w14:textId="77777777" w:rsidR="00167C04" w:rsidRPr="002E6A6A" w:rsidRDefault="00167C04" w:rsidP="0092741B">
      <w:pPr>
        <w:autoSpaceDE w:val="0"/>
        <w:autoSpaceDN w:val="0"/>
        <w:adjustRightInd w:val="0"/>
        <w:jc w:val="both"/>
        <w:rPr>
          <w:rFonts w:ascii="Arial" w:hAnsi="Arial" w:cs="Arial"/>
          <w:sz w:val="22"/>
          <w:szCs w:val="22"/>
        </w:rPr>
      </w:pPr>
    </w:p>
    <w:p w14:paraId="196C5433" w14:textId="77777777" w:rsidR="0092741B" w:rsidRPr="002E6A6A" w:rsidRDefault="00167C04" w:rsidP="0092741B">
      <w:pPr>
        <w:pStyle w:val="ListParagraph"/>
        <w:numPr>
          <w:ilvl w:val="1"/>
          <w:numId w:val="18"/>
        </w:numPr>
        <w:autoSpaceDE w:val="0"/>
        <w:adjustRightInd w:val="0"/>
        <w:jc w:val="both"/>
        <w:rPr>
          <w:rFonts w:ascii="Arial" w:hAnsi="Arial" w:cs="Arial"/>
          <w:sz w:val="22"/>
          <w:szCs w:val="22"/>
        </w:rPr>
      </w:pPr>
      <w:r w:rsidRPr="002E6A6A">
        <w:rPr>
          <w:rFonts w:ascii="Arial" w:hAnsi="Arial" w:cs="Arial"/>
          <w:sz w:val="22"/>
          <w:szCs w:val="22"/>
        </w:rPr>
        <w:t>Bonding on the Financial Secretary and Treasurer is limited to $125,00</w:t>
      </w:r>
      <w:r w:rsidR="0092741B" w:rsidRPr="002E6A6A">
        <w:rPr>
          <w:rFonts w:ascii="Arial" w:hAnsi="Arial" w:cs="Arial"/>
          <w:sz w:val="22"/>
          <w:szCs w:val="22"/>
        </w:rPr>
        <w:t xml:space="preserve">0 of total coverage per council, including </w:t>
      </w:r>
      <w:r w:rsidRPr="002E6A6A">
        <w:rPr>
          <w:rFonts w:ascii="Arial" w:hAnsi="Arial" w:cs="Arial"/>
          <w:sz w:val="22"/>
          <w:szCs w:val="22"/>
        </w:rPr>
        <w:t>the provided $5,000 of coverage on each officer.</w:t>
      </w:r>
    </w:p>
    <w:p w14:paraId="6BE6DD33" w14:textId="77777777" w:rsidR="0092741B" w:rsidRPr="002E6A6A" w:rsidRDefault="0092741B" w:rsidP="0092741B">
      <w:pPr>
        <w:autoSpaceDE w:val="0"/>
        <w:autoSpaceDN w:val="0"/>
        <w:adjustRightInd w:val="0"/>
        <w:ind w:left="720"/>
        <w:jc w:val="both"/>
        <w:rPr>
          <w:rFonts w:ascii="Arial" w:hAnsi="Arial" w:cs="Arial"/>
          <w:sz w:val="22"/>
          <w:szCs w:val="22"/>
        </w:rPr>
      </w:pPr>
    </w:p>
    <w:p w14:paraId="12C0E1F8" w14:textId="77777777" w:rsidR="00167C04" w:rsidRPr="002E6A6A" w:rsidRDefault="00167C04" w:rsidP="0092741B">
      <w:pPr>
        <w:pStyle w:val="ListParagraph"/>
        <w:numPr>
          <w:ilvl w:val="1"/>
          <w:numId w:val="18"/>
        </w:numPr>
        <w:autoSpaceDE w:val="0"/>
        <w:adjustRightInd w:val="0"/>
        <w:jc w:val="both"/>
        <w:rPr>
          <w:rFonts w:ascii="Arial" w:hAnsi="Arial" w:cs="Arial"/>
          <w:sz w:val="22"/>
          <w:szCs w:val="22"/>
        </w:rPr>
      </w:pPr>
      <w:r w:rsidRPr="002E6A6A">
        <w:rPr>
          <w:rFonts w:ascii="Arial" w:hAnsi="Arial" w:cs="Arial"/>
          <w:sz w:val="22"/>
          <w:szCs w:val="22"/>
        </w:rPr>
        <w:t>Bonding runs from March 1 to the end of February, and the charge for additional coverage is posted to the council’s account once a year in</w:t>
      </w:r>
      <w:r w:rsidR="00FF3E37" w:rsidRPr="002E6A6A">
        <w:rPr>
          <w:rFonts w:ascii="Arial" w:hAnsi="Arial" w:cs="Arial"/>
          <w:sz w:val="22"/>
          <w:szCs w:val="22"/>
        </w:rPr>
        <w:t xml:space="preserve"> </w:t>
      </w:r>
      <w:r w:rsidRPr="002E6A6A">
        <w:rPr>
          <w:rFonts w:ascii="Arial" w:hAnsi="Arial" w:cs="Arial"/>
          <w:sz w:val="22"/>
          <w:szCs w:val="22"/>
        </w:rPr>
        <w:t>March or April. The charge is pro-rated if purchased anytime during the year.</w:t>
      </w:r>
    </w:p>
    <w:p w14:paraId="0CA9A510" w14:textId="77777777" w:rsidR="00167C04" w:rsidRPr="002E6A6A" w:rsidRDefault="00167C04" w:rsidP="0092741B">
      <w:pPr>
        <w:autoSpaceDE w:val="0"/>
        <w:autoSpaceDN w:val="0"/>
        <w:adjustRightInd w:val="0"/>
        <w:jc w:val="both"/>
        <w:rPr>
          <w:rFonts w:ascii="Arial" w:hAnsi="Arial" w:cs="Arial"/>
          <w:sz w:val="22"/>
          <w:szCs w:val="22"/>
        </w:rPr>
      </w:pPr>
    </w:p>
    <w:p w14:paraId="632E129A" w14:textId="77777777" w:rsidR="0092741B" w:rsidRPr="002E6A6A" w:rsidRDefault="00167C04" w:rsidP="0092741B">
      <w:pPr>
        <w:pStyle w:val="ListParagraph"/>
        <w:numPr>
          <w:ilvl w:val="1"/>
          <w:numId w:val="18"/>
        </w:numPr>
        <w:autoSpaceDE w:val="0"/>
        <w:adjustRightInd w:val="0"/>
        <w:jc w:val="both"/>
        <w:rPr>
          <w:rFonts w:ascii="Arial" w:hAnsi="Arial" w:cs="Arial"/>
          <w:sz w:val="22"/>
          <w:szCs w:val="22"/>
        </w:rPr>
      </w:pPr>
      <w:r w:rsidRPr="002E6A6A">
        <w:rPr>
          <w:rFonts w:ascii="Arial" w:hAnsi="Arial" w:cs="Arial"/>
          <w:sz w:val="22"/>
          <w:szCs w:val="22"/>
        </w:rPr>
        <w:t xml:space="preserve">The </w:t>
      </w:r>
      <w:r w:rsidRPr="002E6A6A">
        <w:rPr>
          <w:rFonts w:ascii="Arial" w:hAnsi="Arial" w:cs="Arial"/>
          <w:b/>
          <w:sz w:val="22"/>
          <w:szCs w:val="22"/>
        </w:rPr>
        <w:t>last two</w:t>
      </w:r>
      <w:r w:rsidRPr="002E6A6A">
        <w:rPr>
          <w:rFonts w:ascii="Arial" w:hAnsi="Arial" w:cs="Arial"/>
          <w:sz w:val="22"/>
          <w:szCs w:val="22"/>
        </w:rPr>
        <w:t xml:space="preserve"> council audits (Form #1295) must be on file in the Supreme Council office or bonding will not be in effect for either the Financial Secretary or the Treasurer.</w:t>
      </w:r>
    </w:p>
    <w:p w14:paraId="798C9C32" w14:textId="77777777" w:rsidR="0092741B" w:rsidRPr="002E6A6A" w:rsidRDefault="0092741B" w:rsidP="0092741B">
      <w:pPr>
        <w:autoSpaceDE w:val="0"/>
        <w:adjustRightInd w:val="0"/>
        <w:jc w:val="both"/>
        <w:rPr>
          <w:rFonts w:ascii="Arial" w:hAnsi="Arial" w:cs="Arial"/>
          <w:sz w:val="22"/>
          <w:szCs w:val="22"/>
        </w:rPr>
      </w:pPr>
    </w:p>
    <w:p w14:paraId="22512CD7" w14:textId="77583004" w:rsidR="00167C04" w:rsidRPr="00AF7520" w:rsidRDefault="00AF7520" w:rsidP="00F74773">
      <w:pPr>
        <w:pStyle w:val="ListParagraph"/>
        <w:autoSpaceDE w:val="0"/>
        <w:adjustRightInd w:val="0"/>
        <w:ind w:left="0"/>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167C04" w:rsidRPr="00AF7520">
        <w:rPr>
          <w:rStyle w:val="Hyperlink"/>
          <w:rFonts w:ascii="Arial" w:hAnsi="Arial" w:cs="Arial"/>
          <w:sz w:val="22"/>
          <w:szCs w:val="22"/>
        </w:rPr>
        <w:t>Click to Return to Resource Topics Table</w:t>
      </w:r>
    </w:p>
    <w:bookmarkStart w:id="41" w:name="_Center_of_Family_1"/>
    <w:bookmarkEnd w:id="41"/>
    <w:p w14:paraId="1F32058E" w14:textId="6B832E78" w:rsidR="00DE4036" w:rsidRPr="009B0A54" w:rsidRDefault="00AF7520" w:rsidP="008504B5">
      <w:pPr>
        <w:pStyle w:val="Heading1"/>
      </w:pPr>
      <w:r>
        <w:rPr>
          <w:kern w:val="3"/>
          <w:lang w:bidi="hi-IN"/>
        </w:rPr>
        <w:fldChar w:fldCharType="end"/>
      </w:r>
      <w:bookmarkStart w:id="42" w:name="Center_of_Family_Love"/>
      <w:bookmarkEnd w:id="42"/>
      <w:r w:rsidR="00DE4036" w:rsidRPr="009B0A54">
        <w:t>Center of Family Love (Love Challenge)</w:t>
      </w:r>
    </w:p>
    <w:p w14:paraId="5D0BDD12" w14:textId="77777777" w:rsidR="00DE4036" w:rsidRPr="009B0A54" w:rsidRDefault="00DE4036" w:rsidP="00DE4036">
      <w:pPr>
        <w:rPr>
          <w:rFonts w:ascii="Arial" w:hAnsi="Arial" w:cs="Arial"/>
          <w:sz w:val="16"/>
          <w:szCs w:val="16"/>
        </w:rPr>
      </w:pPr>
    </w:p>
    <w:p w14:paraId="2B2CD621" w14:textId="77777777" w:rsidR="00B2504D" w:rsidRPr="009B0A54" w:rsidRDefault="00DE4036" w:rsidP="00DE4036">
      <w:pPr>
        <w:rPr>
          <w:rFonts w:ascii="Arial" w:hAnsi="Arial" w:cs="Arial"/>
          <w:sz w:val="22"/>
          <w:szCs w:val="22"/>
        </w:rPr>
      </w:pPr>
      <w:r w:rsidRPr="009B0A54">
        <w:rPr>
          <w:rFonts w:ascii="Arial" w:hAnsi="Arial" w:cs="Arial"/>
          <w:sz w:val="22"/>
          <w:szCs w:val="22"/>
        </w:rPr>
        <w:t>Please click on the link</w:t>
      </w:r>
      <w:r w:rsidR="00B2504D" w:rsidRPr="009B0A54">
        <w:rPr>
          <w:rFonts w:ascii="Arial" w:hAnsi="Arial" w:cs="Arial"/>
          <w:sz w:val="22"/>
          <w:szCs w:val="22"/>
        </w:rPr>
        <w:t xml:space="preserve"> </w:t>
      </w:r>
      <w:hyperlink r:id="rId27" w:history="1">
        <w:r w:rsidRPr="009B0A54">
          <w:rPr>
            <w:rStyle w:val="Hyperlink"/>
            <w:rFonts w:ascii="Arial" w:hAnsi="Arial" w:cs="Arial"/>
            <w:sz w:val="22"/>
            <w:szCs w:val="22"/>
          </w:rPr>
          <w:t>http://kofcknights.org/StateCouncilSite/StateCouncilForms.asp?CN=US&amp;ST=OK</w:t>
        </w:r>
      </w:hyperlink>
      <w:r w:rsidR="00B2504D" w:rsidRPr="009B0A54">
        <w:rPr>
          <w:rFonts w:ascii="Arial" w:hAnsi="Arial" w:cs="Arial"/>
          <w:sz w:val="22"/>
          <w:szCs w:val="22"/>
        </w:rPr>
        <w:t xml:space="preserve"> </w:t>
      </w:r>
    </w:p>
    <w:p w14:paraId="721F7A9D" w14:textId="7ADBCA2D" w:rsidR="00DE4036" w:rsidRPr="009B0A54" w:rsidRDefault="00F576B2" w:rsidP="00DE4036">
      <w:pPr>
        <w:rPr>
          <w:rFonts w:ascii="Arial" w:hAnsi="Arial" w:cs="Arial"/>
          <w:sz w:val="22"/>
          <w:szCs w:val="22"/>
        </w:rPr>
      </w:pPr>
      <w:r w:rsidRPr="009B0A54">
        <w:rPr>
          <w:rFonts w:ascii="Arial" w:hAnsi="Arial" w:cs="Arial"/>
          <w:sz w:val="22"/>
          <w:szCs w:val="22"/>
        </w:rPr>
        <w:t xml:space="preserve">and scroll to the bottom </w:t>
      </w:r>
      <w:r w:rsidR="00DE4036" w:rsidRPr="009B0A54">
        <w:rPr>
          <w:rFonts w:ascii="Arial" w:hAnsi="Arial" w:cs="Arial"/>
          <w:sz w:val="22"/>
          <w:szCs w:val="22"/>
        </w:rPr>
        <w:t>to access information about the Center of Family Love (Love Challenge) that is located under the Intellect</w:t>
      </w:r>
      <w:r w:rsidR="00762D1E">
        <w:rPr>
          <w:rFonts w:ascii="Arial" w:hAnsi="Arial" w:cs="Arial"/>
          <w:sz w:val="22"/>
          <w:szCs w:val="22"/>
        </w:rPr>
        <w:t>ual Disabilities link</w:t>
      </w:r>
      <w:r w:rsidR="00DE4036" w:rsidRPr="009B0A54">
        <w:rPr>
          <w:rFonts w:ascii="Arial" w:hAnsi="Arial" w:cs="Arial"/>
          <w:sz w:val="22"/>
          <w:szCs w:val="22"/>
        </w:rPr>
        <w:t>.</w:t>
      </w:r>
      <w:r w:rsidR="008240D4">
        <w:rPr>
          <w:rFonts w:ascii="Arial" w:hAnsi="Arial" w:cs="Arial"/>
          <w:sz w:val="22"/>
          <w:szCs w:val="22"/>
        </w:rPr>
        <w:t xml:space="preserve"> </w:t>
      </w:r>
    </w:p>
    <w:p w14:paraId="3CAFD5F1" w14:textId="77777777" w:rsidR="00DE4036" w:rsidRPr="009B0A54" w:rsidRDefault="00DE4036" w:rsidP="00DE4036">
      <w:pPr>
        <w:rPr>
          <w:rFonts w:ascii="Arial" w:hAnsi="Arial" w:cs="Arial"/>
          <w:b/>
          <w:sz w:val="16"/>
          <w:szCs w:val="16"/>
        </w:rPr>
      </w:pPr>
    </w:p>
    <w:p w14:paraId="40AF5099" w14:textId="77777777" w:rsidR="00DE4036" w:rsidRPr="008C05FE" w:rsidRDefault="00DE4036" w:rsidP="00DE4036">
      <w:pPr>
        <w:rPr>
          <w:rFonts w:ascii="Arial" w:hAnsi="Arial" w:cs="Arial"/>
          <w:sz w:val="22"/>
          <w:szCs w:val="22"/>
        </w:rPr>
      </w:pPr>
      <w:r w:rsidRPr="009B0A54">
        <w:rPr>
          <w:rFonts w:ascii="Arial" w:hAnsi="Arial" w:cs="Arial"/>
          <w:b/>
          <w:sz w:val="22"/>
          <w:szCs w:val="22"/>
        </w:rPr>
        <w:tab/>
      </w:r>
      <w:r w:rsidRPr="008C05FE">
        <w:rPr>
          <w:rFonts w:ascii="Arial" w:hAnsi="Arial" w:cs="Arial"/>
          <w:sz w:val="22"/>
          <w:szCs w:val="22"/>
        </w:rPr>
        <w:t>COFL Love Challenge Materials</w:t>
      </w:r>
    </w:p>
    <w:p w14:paraId="20B3D374" w14:textId="77777777" w:rsidR="00DE4036" w:rsidRPr="009B0A54" w:rsidRDefault="00DE4036" w:rsidP="00DE4036">
      <w:pPr>
        <w:rPr>
          <w:rFonts w:ascii="Arial" w:hAnsi="Arial" w:cs="Arial"/>
          <w:b/>
          <w:sz w:val="16"/>
          <w:szCs w:val="16"/>
        </w:rPr>
      </w:pPr>
    </w:p>
    <w:p w14:paraId="2DC3C2C3" w14:textId="77777777" w:rsidR="00DE4036" w:rsidRPr="009B0A54" w:rsidRDefault="00DE4036" w:rsidP="00DE4036">
      <w:pPr>
        <w:rPr>
          <w:rFonts w:ascii="Arial" w:hAnsi="Arial" w:cs="Arial"/>
          <w:sz w:val="22"/>
          <w:szCs w:val="22"/>
        </w:rPr>
      </w:pPr>
      <w:r w:rsidRPr="009B0A54">
        <w:rPr>
          <w:rFonts w:ascii="Arial" w:hAnsi="Arial" w:cs="Arial"/>
          <w:b/>
          <w:sz w:val="22"/>
          <w:szCs w:val="22"/>
        </w:rPr>
        <w:tab/>
      </w:r>
      <w:r w:rsidRPr="009B0A54">
        <w:rPr>
          <w:rFonts w:ascii="Arial" w:hAnsi="Arial" w:cs="Arial"/>
          <w:b/>
          <w:sz w:val="22"/>
          <w:szCs w:val="22"/>
        </w:rPr>
        <w:tab/>
      </w:r>
      <w:r w:rsidRPr="009B0A54">
        <w:rPr>
          <w:rFonts w:ascii="Arial" w:hAnsi="Arial" w:cs="Arial"/>
          <w:sz w:val="22"/>
          <w:szCs w:val="22"/>
        </w:rPr>
        <w:t>Love Appeal Information</w:t>
      </w:r>
    </w:p>
    <w:p w14:paraId="4A138077" w14:textId="77777777" w:rsidR="00DE4036" w:rsidRPr="009B0A54" w:rsidRDefault="00DE4036" w:rsidP="00DE4036">
      <w:pPr>
        <w:rPr>
          <w:rFonts w:ascii="Arial" w:hAnsi="Arial" w:cs="Arial"/>
          <w:sz w:val="22"/>
          <w:szCs w:val="22"/>
        </w:rPr>
      </w:pPr>
      <w:r w:rsidRPr="009B0A54">
        <w:rPr>
          <w:rFonts w:ascii="Arial" w:hAnsi="Arial" w:cs="Arial"/>
          <w:sz w:val="22"/>
          <w:szCs w:val="22"/>
        </w:rPr>
        <w:tab/>
      </w:r>
      <w:r w:rsidRPr="009B0A54">
        <w:rPr>
          <w:rFonts w:ascii="Arial" w:hAnsi="Arial" w:cs="Arial"/>
          <w:sz w:val="22"/>
          <w:szCs w:val="22"/>
        </w:rPr>
        <w:tab/>
        <w:t>How it Works</w:t>
      </w:r>
    </w:p>
    <w:p w14:paraId="693435F6" w14:textId="77777777" w:rsidR="00DE4036" w:rsidRPr="009B0A54" w:rsidRDefault="00DE4036" w:rsidP="00DE4036">
      <w:pPr>
        <w:rPr>
          <w:rFonts w:ascii="Arial" w:hAnsi="Arial" w:cs="Arial"/>
          <w:sz w:val="22"/>
          <w:szCs w:val="22"/>
        </w:rPr>
      </w:pPr>
      <w:r w:rsidRPr="009B0A54">
        <w:rPr>
          <w:rFonts w:ascii="Arial" w:hAnsi="Arial" w:cs="Arial"/>
          <w:sz w:val="22"/>
          <w:szCs w:val="22"/>
        </w:rPr>
        <w:tab/>
      </w:r>
      <w:r w:rsidRPr="009B0A54">
        <w:rPr>
          <w:rFonts w:ascii="Arial" w:hAnsi="Arial" w:cs="Arial"/>
          <w:sz w:val="22"/>
          <w:szCs w:val="22"/>
        </w:rPr>
        <w:tab/>
        <w:t>How to get Started</w:t>
      </w:r>
    </w:p>
    <w:p w14:paraId="13070B51" w14:textId="77777777" w:rsidR="00DE4036" w:rsidRPr="009B0A54" w:rsidRDefault="00DE4036" w:rsidP="00DE4036">
      <w:pPr>
        <w:rPr>
          <w:rFonts w:ascii="Arial" w:hAnsi="Arial" w:cs="Arial"/>
          <w:sz w:val="22"/>
          <w:szCs w:val="22"/>
        </w:rPr>
      </w:pPr>
      <w:r w:rsidRPr="009B0A54">
        <w:rPr>
          <w:rFonts w:ascii="Arial" w:hAnsi="Arial" w:cs="Arial"/>
          <w:sz w:val="22"/>
          <w:szCs w:val="22"/>
        </w:rPr>
        <w:tab/>
      </w:r>
      <w:r w:rsidRPr="009B0A54">
        <w:rPr>
          <w:rFonts w:ascii="Arial" w:hAnsi="Arial" w:cs="Arial"/>
          <w:sz w:val="22"/>
          <w:szCs w:val="22"/>
        </w:rPr>
        <w:tab/>
      </w:r>
      <w:r w:rsidRPr="009B0A54">
        <w:rPr>
          <w:rFonts w:ascii="Arial" w:hAnsi="Arial" w:cs="Arial"/>
          <w:sz w:val="22"/>
          <w:szCs w:val="22"/>
        </w:rPr>
        <w:tab/>
      </w:r>
    </w:p>
    <w:p w14:paraId="1049D9F3" w14:textId="77777777" w:rsidR="00DE4036" w:rsidRPr="009B0A54" w:rsidRDefault="00DE4036" w:rsidP="00DE4036">
      <w:pPr>
        <w:rPr>
          <w:rFonts w:ascii="Arial" w:hAnsi="Arial" w:cs="Arial"/>
          <w:sz w:val="22"/>
          <w:szCs w:val="22"/>
        </w:rPr>
      </w:pPr>
      <w:r w:rsidRPr="009B0A54">
        <w:rPr>
          <w:rFonts w:ascii="Arial" w:hAnsi="Arial" w:cs="Arial"/>
          <w:sz w:val="22"/>
          <w:szCs w:val="22"/>
        </w:rPr>
        <w:tab/>
      </w:r>
      <w:r w:rsidRPr="009B0A54">
        <w:rPr>
          <w:rFonts w:ascii="Arial" w:hAnsi="Arial" w:cs="Arial"/>
          <w:sz w:val="22"/>
          <w:szCs w:val="22"/>
        </w:rPr>
        <w:tab/>
        <w:t xml:space="preserve">Letters and Resource Information </w:t>
      </w:r>
    </w:p>
    <w:p w14:paraId="7C3B099A" w14:textId="77777777" w:rsidR="00DE4036" w:rsidRPr="009B0A54" w:rsidRDefault="00DE4036" w:rsidP="00DE4036">
      <w:pPr>
        <w:rPr>
          <w:rFonts w:ascii="Arial" w:hAnsi="Arial" w:cs="Arial"/>
          <w:sz w:val="16"/>
          <w:szCs w:val="16"/>
        </w:rPr>
      </w:pPr>
    </w:p>
    <w:p w14:paraId="7FEC6056" w14:textId="77777777" w:rsidR="00DE4036" w:rsidRPr="009B0A54" w:rsidRDefault="00DE4036" w:rsidP="00DE4036">
      <w:pPr>
        <w:pStyle w:val="Standard"/>
        <w:jc w:val="both"/>
        <w:rPr>
          <w:rFonts w:ascii="Arial" w:hAnsi="Arial" w:cs="Arial"/>
          <w:sz w:val="22"/>
          <w:szCs w:val="22"/>
        </w:rPr>
      </w:pPr>
      <w:r w:rsidRPr="009B0A54">
        <w:rPr>
          <w:rFonts w:ascii="Arial" w:hAnsi="Arial" w:cs="Arial"/>
          <w:sz w:val="22"/>
          <w:szCs w:val="22"/>
        </w:rPr>
        <w:tab/>
      </w:r>
      <w:r w:rsidRPr="009B0A54">
        <w:rPr>
          <w:rFonts w:ascii="Arial" w:hAnsi="Arial" w:cs="Arial"/>
          <w:sz w:val="22"/>
          <w:szCs w:val="22"/>
        </w:rPr>
        <w:tab/>
      </w:r>
      <w:r w:rsidRPr="009B0A54">
        <w:rPr>
          <w:rFonts w:ascii="Arial" w:hAnsi="Arial" w:cs="Arial"/>
          <w:sz w:val="22"/>
          <w:szCs w:val="22"/>
        </w:rPr>
        <w:tab/>
        <w:t>Letter from State Deputy</w:t>
      </w:r>
    </w:p>
    <w:p w14:paraId="2A38CC23" w14:textId="77777777" w:rsidR="00DE4036" w:rsidRPr="009B0A54" w:rsidRDefault="00DE4036" w:rsidP="00DE4036">
      <w:pPr>
        <w:pStyle w:val="Standard"/>
        <w:jc w:val="both"/>
        <w:rPr>
          <w:rFonts w:ascii="Arial" w:hAnsi="Arial" w:cs="Arial"/>
          <w:sz w:val="22"/>
          <w:szCs w:val="22"/>
          <w:lang w:bidi="ar-SA"/>
        </w:rPr>
      </w:pPr>
      <w:r w:rsidRPr="009B0A54">
        <w:rPr>
          <w:rFonts w:ascii="Arial" w:hAnsi="Arial" w:cs="Arial"/>
          <w:sz w:val="22"/>
          <w:szCs w:val="22"/>
        </w:rPr>
        <w:tab/>
      </w:r>
      <w:r w:rsidRPr="009B0A54">
        <w:rPr>
          <w:rFonts w:ascii="Arial" w:hAnsi="Arial" w:cs="Arial"/>
          <w:sz w:val="22"/>
          <w:szCs w:val="22"/>
        </w:rPr>
        <w:tab/>
      </w:r>
      <w:r w:rsidRPr="009B0A54">
        <w:rPr>
          <w:rFonts w:ascii="Arial" w:hAnsi="Arial" w:cs="Arial"/>
          <w:sz w:val="22"/>
          <w:szCs w:val="22"/>
          <w:lang w:bidi="ar-SA"/>
        </w:rPr>
        <w:tab/>
        <w:t>Letter from State Deputy to Church</w:t>
      </w:r>
    </w:p>
    <w:p w14:paraId="5FFC2F28" w14:textId="77777777" w:rsidR="00DE4036" w:rsidRPr="009B0A54" w:rsidRDefault="00DE4036" w:rsidP="00DE4036">
      <w:pPr>
        <w:pStyle w:val="Standard"/>
        <w:jc w:val="both"/>
        <w:rPr>
          <w:rFonts w:ascii="Arial" w:hAnsi="Arial" w:cs="Arial"/>
          <w:sz w:val="22"/>
          <w:szCs w:val="22"/>
          <w:lang w:bidi="ar-SA"/>
        </w:rPr>
      </w:pPr>
      <w:r w:rsidRPr="009B0A54">
        <w:rPr>
          <w:rFonts w:ascii="Arial" w:hAnsi="Arial" w:cs="Arial"/>
          <w:sz w:val="22"/>
          <w:szCs w:val="22"/>
          <w:lang w:bidi="ar-SA"/>
        </w:rPr>
        <w:tab/>
      </w:r>
      <w:r w:rsidRPr="009B0A54">
        <w:rPr>
          <w:rFonts w:ascii="Arial" w:hAnsi="Arial" w:cs="Arial"/>
          <w:sz w:val="22"/>
          <w:szCs w:val="22"/>
          <w:lang w:bidi="ar-SA"/>
        </w:rPr>
        <w:tab/>
      </w:r>
      <w:r w:rsidRPr="009B0A54">
        <w:rPr>
          <w:rFonts w:ascii="Arial" w:hAnsi="Arial" w:cs="Arial"/>
          <w:sz w:val="22"/>
          <w:szCs w:val="22"/>
          <w:lang w:bidi="ar-SA"/>
        </w:rPr>
        <w:tab/>
        <w:t>Information about the COFL</w:t>
      </w:r>
      <w:r w:rsidRPr="009B0A54">
        <w:rPr>
          <w:rFonts w:ascii="Arial" w:hAnsi="Arial" w:cs="Arial"/>
          <w:sz w:val="22"/>
          <w:szCs w:val="22"/>
          <w:lang w:bidi="ar-SA"/>
        </w:rPr>
        <w:tab/>
      </w:r>
      <w:r w:rsidRPr="009B0A54">
        <w:rPr>
          <w:rFonts w:ascii="Arial" w:hAnsi="Arial" w:cs="Arial"/>
          <w:sz w:val="22"/>
          <w:szCs w:val="22"/>
          <w:lang w:bidi="ar-SA"/>
        </w:rPr>
        <w:tab/>
      </w:r>
    </w:p>
    <w:p w14:paraId="68AA0691" w14:textId="77777777" w:rsidR="00DE4036" w:rsidRPr="009B0A54" w:rsidRDefault="00DE4036" w:rsidP="00F97A4A">
      <w:pPr>
        <w:pStyle w:val="Standard"/>
        <w:ind w:left="1440" w:firstLine="720"/>
        <w:jc w:val="both"/>
        <w:rPr>
          <w:rFonts w:ascii="Arial" w:hAnsi="Arial" w:cs="Arial"/>
          <w:sz w:val="22"/>
          <w:szCs w:val="22"/>
          <w:lang w:bidi="ar-SA"/>
        </w:rPr>
      </w:pPr>
      <w:r w:rsidRPr="009B0A54">
        <w:rPr>
          <w:rFonts w:ascii="Arial" w:hAnsi="Arial" w:cs="Arial"/>
          <w:sz w:val="22"/>
          <w:szCs w:val="22"/>
          <w:lang w:bidi="ar-SA"/>
        </w:rPr>
        <w:t>Knights Kit Letter</w:t>
      </w:r>
      <w:r w:rsidRPr="009B0A54">
        <w:rPr>
          <w:rFonts w:ascii="Arial" w:hAnsi="Arial" w:cs="Arial"/>
          <w:sz w:val="22"/>
          <w:szCs w:val="22"/>
          <w:lang w:bidi="ar-SA"/>
        </w:rPr>
        <w:tab/>
      </w:r>
      <w:r w:rsidRPr="009B0A54">
        <w:rPr>
          <w:rFonts w:ascii="Arial" w:hAnsi="Arial" w:cs="Arial"/>
          <w:sz w:val="22"/>
          <w:szCs w:val="22"/>
          <w:lang w:bidi="ar-SA"/>
        </w:rPr>
        <w:tab/>
      </w:r>
    </w:p>
    <w:p w14:paraId="5DCADE3D" w14:textId="77777777" w:rsidR="00DE4036" w:rsidRPr="009B0A54" w:rsidRDefault="00DE4036" w:rsidP="00DE4036">
      <w:pPr>
        <w:pStyle w:val="Standard"/>
        <w:ind w:left="1440" w:firstLine="720"/>
        <w:jc w:val="both"/>
        <w:rPr>
          <w:rFonts w:ascii="Arial" w:hAnsi="Arial" w:cs="Arial"/>
          <w:sz w:val="22"/>
          <w:szCs w:val="22"/>
        </w:rPr>
      </w:pPr>
      <w:r w:rsidRPr="009B0A54">
        <w:rPr>
          <w:rFonts w:ascii="Arial" w:hAnsi="Arial" w:cs="Arial"/>
          <w:sz w:val="22"/>
          <w:szCs w:val="22"/>
        </w:rPr>
        <w:t>Making Donation on Your Website</w:t>
      </w:r>
    </w:p>
    <w:p w14:paraId="4ABCA3C6" w14:textId="5CE81529" w:rsidR="00DE4036" w:rsidRDefault="00DE4036" w:rsidP="00DE4036">
      <w:pPr>
        <w:pStyle w:val="Standard"/>
        <w:ind w:left="1440" w:firstLine="720"/>
        <w:jc w:val="both"/>
        <w:rPr>
          <w:rFonts w:ascii="Arial" w:hAnsi="Arial" w:cs="Arial"/>
          <w:sz w:val="22"/>
          <w:szCs w:val="22"/>
        </w:rPr>
      </w:pPr>
      <w:r w:rsidRPr="009B0A54">
        <w:rPr>
          <w:rFonts w:ascii="Arial" w:hAnsi="Arial" w:cs="Arial"/>
          <w:sz w:val="22"/>
          <w:szCs w:val="22"/>
        </w:rPr>
        <w:t>SAMPLE – Your Friend from the Center of Family Love</w:t>
      </w:r>
    </w:p>
    <w:p w14:paraId="4E80A6A0" w14:textId="38853512" w:rsidR="00F74773" w:rsidRDefault="00F74773" w:rsidP="00DE4036">
      <w:pPr>
        <w:pStyle w:val="Standard"/>
        <w:ind w:left="1440" w:firstLine="720"/>
        <w:jc w:val="both"/>
        <w:rPr>
          <w:rFonts w:ascii="Arial" w:hAnsi="Arial" w:cs="Arial"/>
          <w:sz w:val="22"/>
          <w:szCs w:val="22"/>
        </w:rPr>
      </w:pPr>
    </w:p>
    <w:p w14:paraId="6951D16C" w14:textId="3212A7F3" w:rsidR="00F74773" w:rsidRPr="00AF7520" w:rsidRDefault="00AF7520" w:rsidP="00FA55F6">
      <w:pPr>
        <w:pStyle w:val="Standard"/>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F74773" w:rsidRPr="00AF7520">
        <w:rPr>
          <w:rStyle w:val="Hyperlink"/>
          <w:rFonts w:ascii="Arial" w:hAnsi="Arial" w:cs="Arial"/>
          <w:sz w:val="22"/>
          <w:szCs w:val="22"/>
        </w:rPr>
        <w:t>Click to Return to Resource Topics Table</w:t>
      </w:r>
    </w:p>
    <w:bookmarkStart w:id="43" w:name="_Charitable_Fundraiser_Guidelines"/>
    <w:bookmarkEnd w:id="43"/>
    <w:p w14:paraId="41E3C60F" w14:textId="6FE70192" w:rsidR="00A87F90" w:rsidRPr="00A87F90" w:rsidRDefault="00AF7520" w:rsidP="008504B5">
      <w:pPr>
        <w:pStyle w:val="Heading1"/>
      </w:pPr>
      <w:r>
        <w:rPr>
          <w:kern w:val="3"/>
          <w:lang w:bidi="hi-IN"/>
        </w:rPr>
        <w:fldChar w:fldCharType="end"/>
      </w:r>
      <w:bookmarkStart w:id="44" w:name="Charitable_Fundraiser_Guildlines"/>
      <w:bookmarkEnd w:id="44"/>
      <w:r w:rsidR="00A87F90" w:rsidRPr="00A87F90">
        <w:t>Charitable Fundraiser Guidelines</w:t>
      </w:r>
    </w:p>
    <w:p w14:paraId="5A321333" w14:textId="77777777" w:rsidR="00F651DC" w:rsidRPr="00F651DC" w:rsidRDefault="00F651DC" w:rsidP="00F651DC">
      <w:pPr>
        <w:pStyle w:val="NormalWeb"/>
        <w:ind w:firstLine="720"/>
        <w:rPr>
          <w:rFonts w:ascii="Arial" w:hAnsi="Arial" w:cs="Arial"/>
          <w:sz w:val="22"/>
          <w:szCs w:val="22"/>
          <w:u w:val="single"/>
          <w:lang w:val="en"/>
        </w:rPr>
      </w:pPr>
      <w:r w:rsidRPr="00F651DC">
        <w:rPr>
          <w:rFonts w:ascii="Arial" w:hAnsi="Arial" w:cs="Arial"/>
          <w:sz w:val="22"/>
          <w:szCs w:val="22"/>
          <w:u w:val="single"/>
          <w:lang w:val="en"/>
        </w:rPr>
        <w:t xml:space="preserve">This information is also listed in the </w:t>
      </w:r>
      <w:r w:rsidRPr="008C05FE">
        <w:rPr>
          <w:rFonts w:ascii="Arial" w:hAnsi="Arial" w:cs="Arial"/>
          <w:sz w:val="22"/>
          <w:szCs w:val="22"/>
          <w:u w:val="single"/>
          <w:lang w:val="en"/>
        </w:rPr>
        <w:t>Officers Desk Reference</w:t>
      </w:r>
      <w:r w:rsidRPr="00F651DC">
        <w:rPr>
          <w:rFonts w:ascii="Arial" w:hAnsi="Arial" w:cs="Arial"/>
          <w:sz w:val="22"/>
          <w:szCs w:val="22"/>
          <w:u w:val="single"/>
          <w:lang w:val="en"/>
        </w:rPr>
        <w:t xml:space="preserve"> Resource Topic (number 9)</w:t>
      </w:r>
    </w:p>
    <w:p w14:paraId="4E177EFE" w14:textId="77777777" w:rsidR="00A87F90" w:rsidRPr="009B0A54" w:rsidRDefault="00A87F90" w:rsidP="00A87F90">
      <w:pPr>
        <w:pStyle w:val="NormalWeb"/>
        <w:rPr>
          <w:rFonts w:ascii="Arial" w:hAnsi="Arial" w:cs="Arial"/>
          <w:sz w:val="22"/>
          <w:szCs w:val="22"/>
          <w:lang w:val="en"/>
        </w:rPr>
      </w:pPr>
      <w:r w:rsidRPr="009B0A54">
        <w:rPr>
          <w:rFonts w:ascii="Arial" w:hAnsi="Arial" w:cs="Arial"/>
          <w:sz w:val="22"/>
          <w:szCs w:val="22"/>
          <w:lang w:val="en"/>
        </w:rPr>
        <w:t>In planning and conducting charitable fundraising events, councils should be guided by the following principles:</w:t>
      </w:r>
    </w:p>
    <w:p w14:paraId="766FAC96" w14:textId="77777777" w:rsidR="00A87F90" w:rsidRPr="009B0A54" w:rsidRDefault="00A87F90" w:rsidP="00A87F90">
      <w:pPr>
        <w:pStyle w:val="NormalWeb"/>
        <w:rPr>
          <w:rFonts w:ascii="Arial" w:hAnsi="Arial" w:cs="Arial"/>
          <w:sz w:val="22"/>
          <w:szCs w:val="22"/>
          <w:lang w:val="en"/>
        </w:rPr>
      </w:pPr>
      <w:r w:rsidRPr="009B0A54">
        <w:rPr>
          <w:rFonts w:ascii="Arial" w:hAnsi="Arial" w:cs="Arial"/>
          <w:sz w:val="22"/>
          <w:szCs w:val="22"/>
          <w:lang w:val="en"/>
        </w:rPr>
        <w:t xml:space="preserve">1. Councils may use the name "Knights of Columbus" in conjunction with the charity fund-raiser, so long as the individual council is clearly identified within the name, i.e., "Knights of Columbus </w:t>
      </w:r>
      <w:r w:rsidRPr="00B321D5">
        <w:rPr>
          <w:rStyle w:val="Strong"/>
          <w:rFonts w:ascii="Arial" w:hAnsi="Arial" w:cs="Arial"/>
          <w:b w:val="0"/>
          <w:sz w:val="22"/>
          <w:szCs w:val="22"/>
          <w:lang w:val="en"/>
        </w:rPr>
        <w:t>[Name of Council]</w:t>
      </w:r>
      <w:r w:rsidRPr="009B0A54">
        <w:rPr>
          <w:rFonts w:ascii="Arial" w:hAnsi="Arial" w:cs="Arial"/>
          <w:sz w:val="22"/>
          <w:szCs w:val="22"/>
          <w:lang w:val="en"/>
        </w:rPr>
        <w:t xml:space="preserve"> Council No. 5748". The councils are not to use the name "Knights of Columbus" standing alone.</w:t>
      </w:r>
    </w:p>
    <w:p w14:paraId="353D0049" w14:textId="77777777" w:rsidR="00A87F90" w:rsidRPr="009B0A54" w:rsidRDefault="00A87F90" w:rsidP="00A87F90">
      <w:pPr>
        <w:pStyle w:val="NormalWeb"/>
        <w:rPr>
          <w:rFonts w:ascii="Arial" w:hAnsi="Arial" w:cs="Arial"/>
          <w:sz w:val="22"/>
          <w:szCs w:val="22"/>
          <w:lang w:val="en"/>
        </w:rPr>
      </w:pPr>
      <w:r w:rsidRPr="009B0A54">
        <w:rPr>
          <w:rFonts w:ascii="Arial" w:hAnsi="Arial" w:cs="Arial"/>
          <w:sz w:val="22"/>
          <w:szCs w:val="22"/>
          <w:lang w:val="en"/>
        </w:rPr>
        <w:t>2. Fund-raising activities should be used only to raise money for a worthy charitable organization, consistent with the mission of the Order and our first principle of Charity. The beneficiary organization should be identified in advertising for the event.</w:t>
      </w:r>
    </w:p>
    <w:p w14:paraId="0040CBDD" w14:textId="77777777" w:rsidR="00A87F90" w:rsidRPr="009B0A54" w:rsidRDefault="00A87F90" w:rsidP="00A87F90">
      <w:pPr>
        <w:pStyle w:val="NormalWeb"/>
        <w:rPr>
          <w:rFonts w:ascii="Arial" w:hAnsi="Arial" w:cs="Arial"/>
          <w:sz w:val="22"/>
          <w:szCs w:val="22"/>
          <w:lang w:val="en"/>
        </w:rPr>
      </w:pPr>
      <w:r w:rsidRPr="009B0A54">
        <w:rPr>
          <w:rFonts w:ascii="Arial" w:hAnsi="Arial" w:cs="Arial"/>
          <w:sz w:val="22"/>
          <w:szCs w:val="22"/>
          <w:lang w:val="en"/>
        </w:rPr>
        <w:t>3. Proceeds from a charity fund-raiser cannot be used to pay for ordinary council expenses or liabilities. The proceeds must be disbursed as follows:</w:t>
      </w:r>
    </w:p>
    <w:p w14:paraId="50D97A82" w14:textId="77777777" w:rsidR="00A87F90" w:rsidRPr="009B0A54" w:rsidRDefault="00A87F90" w:rsidP="00A87F90">
      <w:pPr>
        <w:pStyle w:val="NormalWeb"/>
        <w:rPr>
          <w:rFonts w:ascii="Arial" w:hAnsi="Arial" w:cs="Arial"/>
          <w:sz w:val="22"/>
          <w:szCs w:val="22"/>
          <w:lang w:val="en"/>
        </w:rPr>
      </w:pPr>
      <w:r w:rsidRPr="009B0A54">
        <w:rPr>
          <w:rFonts w:ascii="Arial" w:hAnsi="Arial" w:cs="Arial"/>
          <w:sz w:val="22"/>
          <w:szCs w:val="22"/>
          <w:lang w:val="en"/>
        </w:rPr>
        <w:t>a. Payment of the expenses associated with the event;</w:t>
      </w:r>
      <w:r w:rsidRPr="009B0A54">
        <w:rPr>
          <w:rFonts w:ascii="Arial" w:hAnsi="Arial" w:cs="Arial"/>
          <w:sz w:val="22"/>
          <w:szCs w:val="22"/>
          <w:lang w:val="en"/>
        </w:rPr>
        <w:br/>
        <w:t>b. Gift to charitable organization.</w:t>
      </w:r>
    </w:p>
    <w:p w14:paraId="423DA0EC" w14:textId="77777777" w:rsidR="00A87F90" w:rsidRPr="009B0A54" w:rsidRDefault="00A87F90" w:rsidP="00A87F90">
      <w:pPr>
        <w:pStyle w:val="NormalWeb"/>
        <w:rPr>
          <w:rFonts w:ascii="Arial" w:hAnsi="Arial" w:cs="Arial"/>
          <w:sz w:val="22"/>
          <w:szCs w:val="22"/>
          <w:lang w:val="en"/>
        </w:rPr>
      </w:pPr>
      <w:r w:rsidRPr="009B0A54">
        <w:rPr>
          <w:rFonts w:ascii="Arial" w:hAnsi="Arial" w:cs="Arial"/>
          <w:sz w:val="22"/>
          <w:szCs w:val="22"/>
          <w:lang w:val="en"/>
        </w:rPr>
        <w:t>4. Councils should obtain event insurance to cover all potential liabilities associated with the event.</w:t>
      </w:r>
    </w:p>
    <w:p w14:paraId="24CFEF93" w14:textId="77777777" w:rsidR="00FA55F6" w:rsidRDefault="00A87F90" w:rsidP="00A87F90">
      <w:pPr>
        <w:pStyle w:val="NormalWeb"/>
        <w:rPr>
          <w:rFonts w:ascii="Arial" w:hAnsi="Arial" w:cs="Arial"/>
          <w:sz w:val="22"/>
          <w:szCs w:val="22"/>
          <w:lang w:val="en"/>
        </w:rPr>
      </w:pPr>
      <w:r w:rsidRPr="009B0A54">
        <w:rPr>
          <w:rFonts w:ascii="Arial" w:hAnsi="Arial" w:cs="Arial"/>
          <w:sz w:val="22"/>
          <w:szCs w:val="22"/>
          <w:lang w:val="en"/>
        </w:rPr>
        <w:t>5. If a council uses the services of a professional fund-raiser, event organizer, or similar entity, such services should be obtained on a one-time basis. The council should not enter into a joint venture with any company or organization.</w:t>
      </w:r>
      <w:r w:rsidR="008240D4">
        <w:rPr>
          <w:rFonts w:ascii="Arial" w:hAnsi="Arial" w:cs="Arial"/>
          <w:sz w:val="22"/>
          <w:szCs w:val="22"/>
          <w:lang w:val="en"/>
        </w:rPr>
        <w:t xml:space="preserve"> </w:t>
      </w:r>
    </w:p>
    <w:p w14:paraId="515361D6" w14:textId="5A565057" w:rsidR="00A87F90" w:rsidRPr="00AF7520" w:rsidRDefault="00AF7520" w:rsidP="00A87F90">
      <w:pPr>
        <w:pStyle w:val="NormalWeb"/>
        <w:rPr>
          <w:rStyle w:val="Hyperlink"/>
          <w:rFonts w:ascii="Arial" w:hAnsi="Arial" w:cs="Arial"/>
          <w:sz w:val="22"/>
          <w:szCs w:val="22"/>
          <w:lang w:val="en"/>
        </w:rPr>
      </w:pPr>
      <w:r>
        <w:rPr>
          <w:rFonts w:ascii="Arial" w:hAnsi="Arial" w:cs="Arial"/>
          <w:sz w:val="22"/>
          <w:szCs w:val="22"/>
          <w:lang w:val="en"/>
        </w:rPr>
        <w:fldChar w:fldCharType="begin"/>
      </w:r>
      <w:r>
        <w:rPr>
          <w:rFonts w:ascii="Arial" w:hAnsi="Arial" w:cs="Arial"/>
          <w:sz w:val="22"/>
          <w:szCs w:val="22"/>
          <w:lang w:val="en"/>
        </w:rPr>
        <w:instrText xml:space="preserve"> HYPERLINK  \l "Resource_Topics_Tabs_Pg2" </w:instrText>
      </w:r>
      <w:r>
        <w:rPr>
          <w:rFonts w:ascii="Arial" w:hAnsi="Arial" w:cs="Arial"/>
          <w:sz w:val="22"/>
          <w:szCs w:val="22"/>
          <w:lang w:val="en"/>
        </w:rPr>
        <w:fldChar w:fldCharType="separate"/>
      </w:r>
      <w:r w:rsidR="008240D4" w:rsidRPr="00AF7520">
        <w:rPr>
          <w:rStyle w:val="Hyperlink"/>
          <w:rFonts w:ascii="Arial" w:hAnsi="Arial" w:cs="Arial"/>
          <w:sz w:val="22"/>
          <w:szCs w:val="22"/>
        </w:rPr>
        <w:t>Click to Return to Resource Topics Table</w:t>
      </w:r>
    </w:p>
    <w:bookmarkStart w:id="45" w:name="_Charter_Constitution_and"/>
    <w:bookmarkEnd w:id="45"/>
    <w:p w14:paraId="06DD425C" w14:textId="6FA0260E" w:rsidR="00B96C6F" w:rsidRPr="009B0A54" w:rsidRDefault="00AF7520" w:rsidP="008504B5">
      <w:pPr>
        <w:pStyle w:val="Heading1"/>
      </w:pPr>
      <w:r>
        <w:rPr>
          <w:rFonts w:eastAsia="Times New Roman"/>
        </w:rPr>
        <w:fldChar w:fldCharType="end"/>
      </w:r>
      <w:bookmarkStart w:id="46" w:name="Charter_Constitution_and_Laws"/>
      <w:bookmarkEnd w:id="46"/>
      <w:r w:rsidR="00B96C6F" w:rsidRPr="009B0A54">
        <w:t>Charter Constitution and Laws</w:t>
      </w:r>
    </w:p>
    <w:p w14:paraId="7147814F" w14:textId="77777777" w:rsidR="00B96C6F" w:rsidRPr="009B0A54" w:rsidRDefault="00B96C6F" w:rsidP="00B96C6F">
      <w:pPr>
        <w:rPr>
          <w:rFonts w:ascii="Arial" w:hAnsi="Arial" w:cs="Arial"/>
          <w:sz w:val="16"/>
          <w:szCs w:val="16"/>
        </w:rPr>
      </w:pPr>
    </w:p>
    <w:p w14:paraId="5F38B540" w14:textId="77777777" w:rsidR="001B09E0" w:rsidRDefault="00B96C6F" w:rsidP="000779E7">
      <w:pPr>
        <w:jc w:val="both"/>
        <w:rPr>
          <w:rFonts w:ascii="Arial" w:hAnsi="Arial" w:cs="Arial"/>
          <w:sz w:val="22"/>
          <w:szCs w:val="22"/>
        </w:rPr>
      </w:pPr>
      <w:r w:rsidRPr="009B0A54">
        <w:rPr>
          <w:rFonts w:ascii="Arial" w:hAnsi="Arial" w:cs="Arial"/>
          <w:sz w:val="22"/>
          <w:szCs w:val="22"/>
        </w:rPr>
        <w:t xml:space="preserve">The </w:t>
      </w:r>
      <w:r w:rsidR="00FC47EF" w:rsidRPr="009B0A54">
        <w:rPr>
          <w:rFonts w:ascii="Arial" w:hAnsi="Arial" w:cs="Arial"/>
          <w:sz w:val="22"/>
          <w:szCs w:val="22"/>
        </w:rPr>
        <w:t>Financial Secretary</w:t>
      </w:r>
      <w:r w:rsidRPr="009B0A54">
        <w:rPr>
          <w:rFonts w:ascii="Arial" w:hAnsi="Arial" w:cs="Arial"/>
          <w:sz w:val="22"/>
          <w:szCs w:val="22"/>
        </w:rPr>
        <w:t xml:space="preserve"> should </w:t>
      </w:r>
      <w:r w:rsidR="00C85A1C" w:rsidRPr="009B0A54">
        <w:rPr>
          <w:rFonts w:ascii="Arial" w:hAnsi="Arial" w:cs="Arial"/>
          <w:sz w:val="22"/>
          <w:szCs w:val="22"/>
        </w:rPr>
        <w:t xml:space="preserve">always </w:t>
      </w:r>
      <w:r w:rsidRPr="009B0A54">
        <w:rPr>
          <w:rFonts w:ascii="Arial" w:hAnsi="Arial" w:cs="Arial"/>
          <w:sz w:val="22"/>
          <w:szCs w:val="22"/>
        </w:rPr>
        <w:t xml:space="preserve">have on hand a personal copy of the current </w:t>
      </w:r>
      <w:r w:rsidRPr="009B0A54">
        <w:rPr>
          <w:rFonts w:ascii="Arial" w:hAnsi="Arial" w:cs="Arial"/>
          <w:i/>
          <w:sz w:val="22"/>
          <w:szCs w:val="22"/>
        </w:rPr>
        <w:t>Charter Constitution and Laws of the Knights of Columbus</w:t>
      </w:r>
      <w:r w:rsidRPr="009B0A54">
        <w:rPr>
          <w:rFonts w:ascii="Arial" w:hAnsi="Arial" w:cs="Arial"/>
          <w:sz w:val="22"/>
          <w:szCs w:val="22"/>
        </w:rPr>
        <w:t xml:space="preserve"> </w:t>
      </w:r>
      <w:r w:rsidRPr="00B321D5">
        <w:rPr>
          <w:rFonts w:ascii="Arial" w:hAnsi="Arial" w:cs="Arial"/>
          <w:sz w:val="22"/>
          <w:szCs w:val="22"/>
        </w:rPr>
        <w:t>(</w:t>
      </w:r>
      <w:r w:rsidRPr="008C05FE">
        <w:rPr>
          <w:rFonts w:ascii="Arial" w:hAnsi="Arial" w:cs="Arial"/>
          <w:sz w:val="22"/>
          <w:szCs w:val="22"/>
        </w:rPr>
        <w:t>Item #30</w:t>
      </w:r>
      <w:r w:rsidRPr="00B321D5">
        <w:rPr>
          <w:rFonts w:ascii="Arial" w:hAnsi="Arial" w:cs="Arial"/>
          <w:sz w:val="22"/>
          <w:szCs w:val="22"/>
        </w:rPr>
        <w:t>).</w:t>
      </w:r>
      <w:r w:rsidRPr="009B0A54">
        <w:rPr>
          <w:rFonts w:ascii="Arial" w:hAnsi="Arial" w:cs="Arial"/>
          <w:sz w:val="22"/>
          <w:szCs w:val="22"/>
        </w:rPr>
        <w:t xml:space="preserve"> He should also have extra copies available for the </w:t>
      </w:r>
      <w:r w:rsidR="00FC47EF" w:rsidRPr="009B0A54">
        <w:rPr>
          <w:rFonts w:ascii="Arial" w:hAnsi="Arial" w:cs="Arial"/>
          <w:sz w:val="22"/>
          <w:szCs w:val="22"/>
        </w:rPr>
        <w:t>Grand Knight</w:t>
      </w:r>
      <w:r w:rsidR="001C7906" w:rsidRPr="009B0A54">
        <w:rPr>
          <w:rFonts w:ascii="Arial" w:hAnsi="Arial" w:cs="Arial"/>
          <w:sz w:val="22"/>
          <w:szCs w:val="22"/>
        </w:rPr>
        <w:t>, A</w:t>
      </w:r>
      <w:r w:rsidRPr="009B0A54">
        <w:rPr>
          <w:rFonts w:ascii="Arial" w:hAnsi="Arial" w:cs="Arial"/>
          <w:sz w:val="22"/>
          <w:szCs w:val="22"/>
        </w:rPr>
        <w:t>dvocate and other inter</w:t>
      </w:r>
      <w:r w:rsidR="001C7906" w:rsidRPr="009B0A54">
        <w:rPr>
          <w:rFonts w:ascii="Arial" w:hAnsi="Arial" w:cs="Arial"/>
          <w:sz w:val="22"/>
          <w:szCs w:val="22"/>
        </w:rPr>
        <w:t xml:space="preserve">ested officers or members and has the responsibility to distribute copies of the latest issue of the </w:t>
      </w:r>
      <w:bookmarkStart w:id="47" w:name="_Hlk493004632"/>
      <w:r w:rsidR="001C7906" w:rsidRPr="009B0A54">
        <w:rPr>
          <w:rFonts w:ascii="Arial" w:hAnsi="Arial" w:cs="Arial"/>
          <w:i/>
          <w:sz w:val="22"/>
          <w:szCs w:val="22"/>
        </w:rPr>
        <w:t>Charter Constitution and Laws</w:t>
      </w:r>
      <w:r w:rsidR="006308EE" w:rsidRPr="009B0A54">
        <w:rPr>
          <w:rFonts w:ascii="Arial" w:hAnsi="Arial" w:cs="Arial"/>
          <w:i/>
          <w:sz w:val="22"/>
          <w:szCs w:val="22"/>
        </w:rPr>
        <w:t xml:space="preserve"> of the Knights of Columbus</w:t>
      </w:r>
      <w:r w:rsidR="001C7906" w:rsidRPr="009B0A54">
        <w:rPr>
          <w:rFonts w:ascii="Arial" w:hAnsi="Arial" w:cs="Arial"/>
          <w:i/>
          <w:sz w:val="22"/>
          <w:szCs w:val="22"/>
        </w:rPr>
        <w:t xml:space="preserve"> </w:t>
      </w:r>
      <w:bookmarkEnd w:id="47"/>
      <w:r w:rsidR="001C7906" w:rsidRPr="009B0A54">
        <w:rPr>
          <w:rFonts w:ascii="Arial" w:hAnsi="Arial" w:cs="Arial"/>
          <w:sz w:val="22"/>
          <w:szCs w:val="22"/>
        </w:rPr>
        <w:t xml:space="preserve">to all </w:t>
      </w:r>
      <w:r w:rsidR="00AD18FE" w:rsidRPr="009B0A54">
        <w:rPr>
          <w:rFonts w:ascii="Arial" w:hAnsi="Arial" w:cs="Arial"/>
          <w:sz w:val="22"/>
          <w:szCs w:val="22"/>
        </w:rPr>
        <w:t>First-Degree</w:t>
      </w:r>
      <w:r w:rsidR="001C7906" w:rsidRPr="009B0A54">
        <w:rPr>
          <w:rFonts w:ascii="Arial" w:hAnsi="Arial" w:cs="Arial"/>
          <w:sz w:val="22"/>
          <w:szCs w:val="22"/>
        </w:rPr>
        <w:t xml:space="preserve"> initiates.</w:t>
      </w:r>
    </w:p>
    <w:p w14:paraId="1D8E3457" w14:textId="77777777" w:rsidR="001B09E0" w:rsidRDefault="001B09E0" w:rsidP="000779E7">
      <w:pPr>
        <w:jc w:val="both"/>
        <w:rPr>
          <w:rFonts w:ascii="Arial" w:hAnsi="Arial" w:cs="Arial"/>
          <w:sz w:val="22"/>
          <w:szCs w:val="22"/>
        </w:rPr>
      </w:pPr>
    </w:p>
    <w:p w14:paraId="737AAA25" w14:textId="77777777" w:rsidR="001B09E0" w:rsidRDefault="006C2C0A" w:rsidP="000779E7">
      <w:pPr>
        <w:jc w:val="both"/>
        <w:rPr>
          <w:rFonts w:ascii="Arial" w:hAnsi="Arial" w:cs="Arial"/>
          <w:sz w:val="22"/>
          <w:szCs w:val="22"/>
        </w:rPr>
      </w:pPr>
      <w:r>
        <w:rPr>
          <w:rFonts w:ascii="Arial" w:hAnsi="Arial" w:cs="Arial"/>
          <w:color w:val="000000"/>
          <w:sz w:val="22"/>
          <w:szCs w:val="22"/>
        </w:rPr>
        <w:t xml:space="preserve">Click the link </w:t>
      </w:r>
      <w:hyperlink r:id="rId28" w:history="1">
        <w:r w:rsidRPr="00E11AA1">
          <w:rPr>
            <w:rStyle w:val="Hyperlink"/>
            <w:rFonts w:ascii="Arial" w:hAnsi="Arial" w:cs="Arial"/>
            <w:color w:val="0563C1"/>
            <w:sz w:val="22"/>
            <w:szCs w:val="22"/>
          </w:rPr>
          <w:t>http://www.kofc.org/en/forms/leadership/charter-const-laws30.pdf</w:t>
        </w:r>
      </w:hyperlink>
      <w:r>
        <w:rPr>
          <w:rFonts w:ascii="Arial" w:hAnsi="Arial" w:cs="Arial"/>
          <w:color w:val="000000"/>
          <w:sz w:val="22"/>
          <w:szCs w:val="22"/>
        </w:rPr>
        <w:t xml:space="preserve"> for a copy of the current </w:t>
      </w:r>
      <w:r w:rsidRPr="009B0A54">
        <w:rPr>
          <w:rFonts w:ascii="Arial" w:hAnsi="Arial" w:cs="Arial"/>
          <w:i/>
          <w:sz w:val="22"/>
          <w:szCs w:val="22"/>
        </w:rPr>
        <w:t>Charter Constitution and Laws of the Knights of Columbus</w:t>
      </w:r>
      <w:r w:rsidRPr="009B0A54">
        <w:rPr>
          <w:rFonts w:ascii="Arial" w:hAnsi="Arial" w:cs="Arial"/>
          <w:sz w:val="22"/>
          <w:szCs w:val="22"/>
        </w:rPr>
        <w:t xml:space="preserve"> </w:t>
      </w:r>
      <w:r w:rsidRPr="00B321D5">
        <w:rPr>
          <w:rFonts w:ascii="Arial" w:hAnsi="Arial" w:cs="Arial"/>
          <w:sz w:val="22"/>
          <w:szCs w:val="22"/>
        </w:rPr>
        <w:t>(</w:t>
      </w:r>
      <w:r w:rsidRPr="008C05FE">
        <w:rPr>
          <w:rFonts w:ascii="Arial" w:hAnsi="Arial" w:cs="Arial"/>
          <w:sz w:val="22"/>
          <w:szCs w:val="22"/>
        </w:rPr>
        <w:t>Item #30</w:t>
      </w:r>
      <w:r w:rsidRPr="00B321D5">
        <w:rPr>
          <w:rFonts w:ascii="Arial" w:hAnsi="Arial" w:cs="Arial"/>
          <w:sz w:val="22"/>
          <w:szCs w:val="22"/>
        </w:rPr>
        <w:t>).</w:t>
      </w:r>
    </w:p>
    <w:p w14:paraId="43DE44A7" w14:textId="77777777" w:rsidR="001B09E0" w:rsidRDefault="001B09E0" w:rsidP="000779E7">
      <w:pPr>
        <w:jc w:val="both"/>
        <w:rPr>
          <w:rFonts w:ascii="Arial" w:hAnsi="Arial" w:cs="Arial"/>
          <w:sz w:val="22"/>
          <w:szCs w:val="22"/>
        </w:rPr>
      </w:pPr>
    </w:p>
    <w:p w14:paraId="40FC9435" w14:textId="50E2E2D9" w:rsidR="00B96C6F" w:rsidRPr="00AF7520" w:rsidRDefault="00AF7520" w:rsidP="000779E7">
      <w:pPr>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\l "Resource_Topics_Tabs_Pg2"</w:instrText>
      </w:r>
      <w:r>
        <w:rPr>
          <w:rFonts w:ascii="Arial" w:hAnsi="Arial" w:cs="Arial"/>
          <w:sz w:val="22"/>
          <w:szCs w:val="22"/>
        </w:rPr>
        <w:fldChar w:fldCharType="separate"/>
      </w:r>
      <w:r w:rsidR="008240D4" w:rsidRPr="00AF7520">
        <w:rPr>
          <w:rStyle w:val="Hyperlink"/>
          <w:rFonts w:ascii="Arial" w:hAnsi="Arial" w:cs="Arial"/>
          <w:sz w:val="22"/>
          <w:szCs w:val="22"/>
        </w:rPr>
        <w:t>Click to Return to Resource Topics Table</w:t>
      </w:r>
    </w:p>
    <w:bookmarkStart w:id="48" w:name="_Constitutional_Roll"/>
    <w:bookmarkEnd w:id="48"/>
    <w:p w14:paraId="34CE916B" w14:textId="0436F898" w:rsidR="00ED646D" w:rsidRPr="009B0A54" w:rsidRDefault="00AF7520" w:rsidP="008504B5">
      <w:pPr>
        <w:pStyle w:val="Heading1"/>
      </w:pPr>
      <w:r>
        <w:fldChar w:fldCharType="end"/>
      </w:r>
      <w:bookmarkStart w:id="49" w:name="Constitutional_Roll"/>
      <w:bookmarkEnd w:id="49"/>
      <w:r w:rsidR="00ED646D" w:rsidRPr="009B0A54">
        <w:t>Constitutional Roll</w:t>
      </w:r>
    </w:p>
    <w:p w14:paraId="73AD7961" w14:textId="77777777" w:rsidR="009628B8" w:rsidRPr="009B0A54" w:rsidRDefault="009628B8" w:rsidP="009628B8">
      <w:pPr>
        <w:rPr>
          <w:rFonts w:ascii="Arial" w:hAnsi="Arial" w:cs="Arial"/>
          <w:sz w:val="16"/>
          <w:szCs w:val="16"/>
        </w:rPr>
      </w:pPr>
    </w:p>
    <w:p w14:paraId="35067D5B" w14:textId="10C95CF2" w:rsidR="009628B8" w:rsidRPr="00E5456A" w:rsidRDefault="009628B8" w:rsidP="003777AB">
      <w:pPr>
        <w:jc w:val="both"/>
        <w:rPr>
          <w:rFonts w:ascii="Arial" w:hAnsi="Arial" w:cs="Arial"/>
          <w:sz w:val="22"/>
          <w:szCs w:val="22"/>
        </w:rPr>
      </w:pPr>
      <w:r w:rsidRPr="0069170A">
        <w:rPr>
          <w:rFonts w:ascii="Arial" w:hAnsi="Arial" w:cs="Arial"/>
          <w:sz w:val="22"/>
          <w:szCs w:val="22"/>
        </w:rPr>
        <w:lastRenderedPageBreak/>
        <w:t xml:space="preserve">The </w:t>
      </w:r>
      <w:r w:rsidRPr="0069170A">
        <w:rPr>
          <w:rFonts w:ascii="Arial" w:hAnsi="Arial" w:cs="Arial"/>
          <w:b/>
          <w:i/>
          <w:sz w:val="22"/>
          <w:szCs w:val="22"/>
        </w:rPr>
        <w:t>Constitutional Roll of Membership</w:t>
      </w:r>
      <w:r w:rsidRPr="0069170A">
        <w:rPr>
          <w:rFonts w:ascii="Arial" w:hAnsi="Arial" w:cs="Arial"/>
          <w:sz w:val="22"/>
          <w:szCs w:val="22"/>
        </w:rPr>
        <w:t xml:space="preserve"> (Form #343) is a bound book that is used at the Exemplification of the First Degree</w:t>
      </w:r>
      <w:r w:rsidR="00DA0118" w:rsidRPr="0069170A">
        <w:rPr>
          <w:rFonts w:ascii="Arial" w:hAnsi="Arial" w:cs="Arial"/>
          <w:sz w:val="22"/>
          <w:szCs w:val="22"/>
        </w:rPr>
        <w:t xml:space="preserve"> (Admission Degree)</w:t>
      </w:r>
      <w:r w:rsidRPr="0069170A">
        <w:rPr>
          <w:rFonts w:ascii="Arial" w:hAnsi="Arial" w:cs="Arial"/>
          <w:sz w:val="22"/>
          <w:szCs w:val="22"/>
        </w:rPr>
        <w:t xml:space="preserve">. </w:t>
      </w:r>
      <w:r w:rsidR="00CE2193" w:rsidRPr="00E5456A">
        <w:rPr>
          <w:rFonts w:ascii="Arial" w:hAnsi="Arial" w:cs="Arial"/>
          <w:sz w:val="22"/>
          <w:szCs w:val="22"/>
        </w:rPr>
        <w:t>A</w:t>
      </w:r>
      <w:r w:rsidR="00CF0B72" w:rsidRPr="00E5456A">
        <w:rPr>
          <w:rFonts w:ascii="Arial" w:hAnsi="Arial" w:cs="Arial"/>
          <w:sz w:val="22"/>
          <w:szCs w:val="22"/>
        </w:rPr>
        <w:t xml:space="preserve">t the top of the page are blank spaces for insertion of the </w:t>
      </w:r>
      <w:r w:rsidR="00555149" w:rsidRPr="00E5456A">
        <w:rPr>
          <w:rFonts w:ascii="Arial" w:hAnsi="Arial" w:cs="Arial"/>
          <w:sz w:val="22"/>
          <w:szCs w:val="22"/>
        </w:rPr>
        <w:t xml:space="preserve">council name, </w:t>
      </w:r>
      <w:r w:rsidR="003777AB" w:rsidRPr="00E5456A">
        <w:rPr>
          <w:rFonts w:ascii="Arial" w:hAnsi="Arial" w:cs="Arial"/>
          <w:sz w:val="22"/>
          <w:szCs w:val="22"/>
        </w:rPr>
        <w:t xml:space="preserve">council </w:t>
      </w:r>
      <w:r w:rsidR="00555149" w:rsidRPr="00E5456A">
        <w:rPr>
          <w:rFonts w:ascii="Arial" w:hAnsi="Arial" w:cs="Arial"/>
          <w:sz w:val="22"/>
          <w:szCs w:val="22"/>
        </w:rPr>
        <w:t>number and location.</w:t>
      </w:r>
    </w:p>
    <w:p w14:paraId="17FF6F3B" w14:textId="77777777" w:rsidR="003777AB" w:rsidRPr="003777AB" w:rsidRDefault="003777AB" w:rsidP="003777AB">
      <w:pPr>
        <w:jc w:val="both"/>
        <w:rPr>
          <w:rFonts w:ascii="Arial" w:hAnsi="Arial" w:cs="Arial"/>
          <w:sz w:val="22"/>
          <w:szCs w:val="22"/>
        </w:rPr>
      </w:pPr>
    </w:p>
    <w:p w14:paraId="6D493A82" w14:textId="5A153385" w:rsidR="00DB1534" w:rsidRPr="00AF7520" w:rsidRDefault="00AF7520" w:rsidP="0069170A">
      <w:pPr>
        <w:pStyle w:val="Standard"/>
        <w:jc w:val="both"/>
        <w:rPr>
          <w:rStyle w:val="Hyperlink"/>
          <w:rFonts w:ascii="Arial" w:hAnsi="Arial" w:cs="Arial"/>
          <w:bCs/>
          <w:sz w:val="22"/>
          <w:szCs w:val="22"/>
        </w:rPr>
      </w:pPr>
      <w:r>
        <w:rPr>
          <w:rFonts w:ascii="Arial" w:hAnsi="Arial" w:cs="Arial"/>
          <w:sz w:val="22"/>
          <w:szCs w:val="22"/>
        </w:rPr>
        <w:fldChar w:fldCharType="begin"/>
      </w:r>
      <w:r>
        <w:rPr>
          <w:rFonts w:ascii="Arial" w:hAnsi="Arial" w:cs="Arial"/>
          <w:sz w:val="22"/>
          <w:szCs w:val="22"/>
        </w:rPr>
        <w:instrText>HYPERLINK  \l "Resource_Topics_Tabs_Pg2"</w:instrText>
      </w:r>
      <w:r>
        <w:rPr>
          <w:rFonts w:ascii="Arial" w:hAnsi="Arial" w:cs="Arial"/>
          <w:sz w:val="22"/>
          <w:szCs w:val="22"/>
        </w:rPr>
        <w:fldChar w:fldCharType="separate"/>
      </w:r>
      <w:r w:rsidR="00A34D59" w:rsidRPr="00AF7520">
        <w:rPr>
          <w:rStyle w:val="Hyperlink"/>
          <w:rFonts w:ascii="Arial" w:hAnsi="Arial" w:cs="Arial"/>
          <w:sz w:val="22"/>
          <w:szCs w:val="22"/>
        </w:rPr>
        <w:t>Click to Return to Resource Topics Table</w:t>
      </w:r>
    </w:p>
    <w:bookmarkStart w:id="50" w:name="_Council_Liability_Insurance"/>
    <w:bookmarkEnd w:id="50"/>
    <w:p w14:paraId="32E54D67" w14:textId="2185907B" w:rsidR="00EE2643" w:rsidRDefault="00AF7520" w:rsidP="008504B5">
      <w:pPr>
        <w:pStyle w:val="Heading1"/>
      </w:pPr>
      <w:r>
        <w:rPr>
          <w:kern w:val="3"/>
          <w:lang w:bidi="hi-IN"/>
        </w:rPr>
        <w:fldChar w:fldCharType="end"/>
      </w:r>
      <w:bookmarkStart w:id="51" w:name="Council_Budget"/>
      <w:bookmarkEnd w:id="51"/>
      <w:r w:rsidR="00EE2643">
        <w:t>Council Budget</w:t>
      </w:r>
    </w:p>
    <w:p w14:paraId="21D73140" w14:textId="77777777" w:rsidR="00EE2643" w:rsidRDefault="00EE2643" w:rsidP="00EE2643">
      <w:pPr>
        <w:rPr>
          <w:lang w:val="en" w:eastAsia="zh-CN"/>
        </w:rPr>
      </w:pPr>
    </w:p>
    <w:p w14:paraId="57892D01" w14:textId="77777777" w:rsidR="00EE2643" w:rsidRPr="003C2CE7" w:rsidRDefault="00EE2643" w:rsidP="00EE2643">
      <w:pPr>
        <w:jc w:val="both"/>
        <w:rPr>
          <w:rFonts w:ascii="Arial" w:hAnsi="Arial" w:cs="Arial"/>
          <w:sz w:val="22"/>
          <w:szCs w:val="22"/>
        </w:rPr>
      </w:pPr>
      <w:r w:rsidRPr="003C2CE7">
        <w:rPr>
          <w:rFonts w:ascii="Arial" w:hAnsi="Arial" w:cs="Arial"/>
          <w:sz w:val="22"/>
          <w:szCs w:val="22"/>
        </w:rPr>
        <w:t>Every council, regardless of size or money raised, should prepare a yearly budget. The grand knight, should work with the treasurer, financial secretary and trustees of the council to compare the past year’s actual figures with the budgeted figures that were approved by the council. The semiannual audits also provide valuable financial information in the development of a council’s budget.</w:t>
      </w:r>
    </w:p>
    <w:p w14:paraId="44906783" w14:textId="77777777" w:rsidR="00EE2643" w:rsidRPr="003C2CE7" w:rsidRDefault="00EE2643" w:rsidP="00EE2643">
      <w:pPr>
        <w:jc w:val="both"/>
        <w:rPr>
          <w:rFonts w:ascii="Arial" w:hAnsi="Arial" w:cs="Arial"/>
          <w:sz w:val="22"/>
          <w:szCs w:val="22"/>
        </w:rPr>
      </w:pPr>
    </w:p>
    <w:p w14:paraId="72DFF8DC" w14:textId="77777777" w:rsidR="00EE2643" w:rsidRPr="003C2CE7" w:rsidRDefault="00EE2643" w:rsidP="00EE2643">
      <w:pPr>
        <w:jc w:val="both"/>
        <w:rPr>
          <w:rFonts w:ascii="Arial" w:hAnsi="Arial" w:cs="Arial"/>
          <w:sz w:val="22"/>
          <w:szCs w:val="22"/>
        </w:rPr>
      </w:pPr>
      <w:r w:rsidRPr="003C2CE7">
        <w:rPr>
          <w:rFonts w:ascii="Arial" w:hAnsi="Arial" w:cs="Arial"/>
          <w:sz w:val="22"/>
          <w:szCs w:val="22"/>
        </w:rPr>
        <w:t>The information obtained from various sources will be used to develop the council budget for the current fraternal year. Your council’s budget should correspond to the fraternal year, which covers the period from July 1 to June 30. Setting the council’s budget should be started immediately after the election of the grand knight.</w:t>
      </w:r>
    </w:p>
    <w:p w14:paraId="155AFBD2" w14:textId="77777777" w:rsidR="00EE2643" w:rsidRPr="003C2CE7" w:rsidRDefault="00EE2643" w:rsidP="00EE2643">
      <w:pPr>
        <w:jc w:val="both"/>
        <w:rPr>
          <w:rFonts w:ascii="Arial" w:hAnsi="Arial" w:cs="Arial"/>
          <w:sz w:val="22"/>
          <w:szCs w:val="22"/>
        </w:rPr>
      </w:pPr>
    </w:p>
    <w:p w14:paraId="5E7B7058" w14:textId="77777777" w:rsidR="00EE2643" w:rsidRPr="003C2CE7" w:rsidRDefault="00EE2643" w:rsidP="00EE2643">
      <w:pPr>
        <w:jc w:val="both"/>
        <w:rPr>
          <w:rFonts w:ascii="Arial" w:hAnsi="Arial" w:cs="Arial"/>
          <w:sz w:val="22"/>
          <w:szCs w:val="22"/>
        </w:rPr>
      </w:pPr>
      <w:r w:rsidRPr="003C2CE7">
        <w:rPr>
          <w:rFonts w:ascii="Arial" w:hAnsi="Arial" w:cs="Arial"/>
          <w:sz w:val="22"/>
          <w:szCs w:val="22"/>
        </w:rPr>
        <w:t xml:space="preserve">You can view a description the budget process by clicking on the link below to access </w:t>
      </w:r>
      <w:r w:rsidRPr="003C2CE7">
        <w:rPr>
          <w:rFonts w:ascii="Arial" w:hAnsi="Arial" w:cs="Arial"/>
          <w:i/>
          <w:sz w:val="22"/>
          <w:szCs w:val="22"/>
        </w:rPr>
        <w:t>Knights of Columbus Leader Resources,</w:t>
      </w:r>
      <w:r w:rsidRPr="003C2CE7">
        <w:rPr>
          <w:rFonts w:ascii="Arial" w:hAnsi="Arial" w:cs="Arial"/>
          <w:sz w:val="22"/>
          <w:szCs w:val="22"/>
        </w:rPr>
        <w:t xml:space="preserve"> which is a practical guide for District Deputies, Grand Knights and Financial Secretaries. The council budget information is located on pages 18 and 19 of the </w:t>
      </w:r>
      <w:r w:rsidRPr="003C2CE7">
        <w:rPr>
          <w:rFonts w:ascii="Arial" w:hAnsi="Arial" w:cs="Arial"/>
          <w:i/>
          <w:sz w:val="22"/>
          <w:szCs w:val="22"/>
        </w:rPr>
        <w:t>Knights of Columbus Leader Resources.</w:t>
      </w:r>
      <w:r w:rsidRPr="003C2CE7">
        <w:rPr>
          <w:rFonts w:ascii="Arial" w:hAnsi="Arial" w:cs="Arial"/>
          <w:sz w:val="22"/>
          <w:szCs w:val="22"/>
        </w:rPr>
        <w:t xml:space="preserve"> </w:t>
      </w:r>
    </w:p>
    <w:p w14:paraId="4091BDA1" w14:textId="77777777" w:rsidR="00EE2643" w:rsidRPr="003C2CE7" w:rsidRDefault="00EE2643" w:rsidP="00EE2643">
      <w:pPr>
        <w:jc w:val="both"/>
        <w:rPr>
          <w:rFonts w:ascii="Arial" w:hAnsi="Arial" w:cs="Arial"/>
          <w:sz w:val="22"/>
          <w:szCs w:val="22"/>
        </w:rPr>
      </w:pPr>
    </w:p>
    <w:p w14:paraId="3224A547" w14:textId="77777777" w:rsidR="00EE2643" w:rsidRPr="00FA55F6" w:rsidRDefault="000E2240" w:rsidP="00EE2643">
      <w:pPr>
        <w:jc w:val="both"/>
        <w:rPr>
          <w:rStyle w:val="Hyperlink"/>
          <w:rFonts w:ascii="Arial" w:hAnsi="Arial" w:cs="Arial"/>
          <w:sz w:val="22"/>
          <w:szCs w:val="22"/>
        </w:rPr>
      </w:pPr>
      <w:hyperlink r:id="rId29" w:history="1">
        <w:r w:rsidR="00EE2643" w:rsidRPr="00FA55F6">
          <w:rPr>
            <w:rStyle w:val="Hyperlink"/>
            <w:rFonts w:ascii="Arial" w:hAnsi="Arial" w:cs="Arial"/>
            <w:sz w:val="22"/>
            <w:szCs w:val="22"/>
          </w:rPr>
          <w:t>http://www.kofc.org/en/resources/officers/officers.pdf</w:t>
        </w:r>
      </w:hyperlink>
    </w:p>
    <w:p w14:paraId="42E55BD3" w14:textId="77777777" w:rsidR="00EE2643" w:rsidRPr="003C2CE7" w:rsidRDefault="00EE2643" w:rsidP="00EE2643">
      <w:pPr>
        <w:jc w:val="both"/>
        <w:rPr>
          <w:rFonts w:ascii="Arial" w:hAnsi="Arial" w:cs="Arial"/>
          <w:sz w:val="22"/>
          <w:szCs w:val="22"/>
          <w:highlight w:val="yellow"/>
        </w:rPr>
      </w:pPr>
    </w:p>
    <w:p w14:paraId="74008EFB" w14:textId="77777777" w:rsidR="00EE2643" w:rsidRPr="003C2CE7" w:rsidRDefault="00EE2643" w:rsidP="00EE2643">
      <w:pPr>
        <w:jc w:val="both"/>
        <w:rPr>
          <w:rFonts w:ascii="Arial" w:hAnsi="Arial" w:cs="Arial"/>
          <w:sz w:val="22"/>
          <w:szCs w:val="22"/>
        </w:rPr>
      </w:pPr>
      <w:r w:rsidRPr="003C2CE7">
        <w:rPr>
          <w:rFonts w:ascii="Arial" w:hAnsi="Arial" w:cs="Arial"/>
          <w:sz w:val="22"/>
          <w:szCs w:val="22"/>
        </w:rPr>
        <w:t xml:space="preserve">Once the budget is prepared and finalized, it should be disseminated to the membership and adopted at a regular council meeting by a vote of the membership. It is recommended that this take place during one of the first meetings early in the fraternal year. Ideally, the budget should be presented at the August meeting and no later than the September meeting. </w:t>
      </w:r>
    </w:p>
    <w:p w14:paraId="547A3183" w14:textId="77777777" w:rsidR="00EE2643" w:rsidRPr="003C2CE7" w:rsidRDefault="00EE2643" w:rsidP="00EE2643">
      <w:pPr>
        <w:jc w:val="both"/>
        <w:rPr>
          <w:rFonts w:ascii="Arial" w:hAnsi="Arial" w:cs="Arial"/>
          <w:sz w:val="22"/>
          <w:szCs w:val="22"/>
        </w:rPr>
      </w:pPr>
    </w:p>
    <w:p w14:paraId="6ECA5204" w14:textId="77777777" w:rsidR="00EE2643" w:rsidRPr="003C2CE7" w:rsidRDefault="00EE2643" w:rsidP="00EE2643">
      <w:pPr>
        <w:jc w:val="both"/>
        <w:rPr>
          <w:rFonts w:ascii="Arial" w:hAnsi="Arial" w:cs="Arial"/>
          <w:sz w:val="22"/>
          <w:szCs w:val="22"/>
        </w:rPr>
      </w:pPr>
      <w:r w:rsidRPr="003C2CE7">
        <w:rPr>
          <w:rFonts w:ascii="Arial" w:hAnsi="Arial" w:cs="Arial"/>
          <w:sz w:val="22"/>
          <w:szCs w:val="22"/>
        </w:rPr>
        <w:t>This budget development process ensures that future meetings are utilized to the fullest and are not taken up with voting on each project’s expense. It is also a good practice to ensure that excess funds are transferred from the council’s general account to a savings account, as appropriate.</w:t>
      </w:r>
    </w:p>
    <w:p w14:paraId="62B96514" w14:textId="77777777" w:rsidR="00EE2643" w:rsidRPr="004332A0" w:rsidRDefault="00EE2643" w:rsidP="00EE2643">
      <w:pPr>
        <w:jc w:val="both"/>
        <w:rPr>
          <w:rFonts w:ascii="Arial" w:hAnsi="Arial" w:cs="Arial"/>
          <w:highlight w:val="yellow"/>
        </w:rPr>
      </w:pPr>
    </w:p>
    <w:p w14:paraId="7D679364" w14:textId="2998F458" w:rsidR="00EE2643" w:rsidRPr="00AF7520" w:rsidRDefault="00AF7520" w:rsidP="00EE2643">
      <w:pPr>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EE2643" w:rsidRPr="00AF7520">
        <w:rPr>
          <w:rStyle w:val="Hyperlink"/>
          <w:rFonts w:ascii="Arial" w:hAnsi="Arial" w:cs="Arial"/>
          <w:sz w:val="22"/>
          <w:szCs w:val="22"/>
        </w:rPr>
        <w:t>Click to Return to Resource Topics Table</w:t>
      </w:r>
    </w:p>
    <w:p w14:paraId="4F0C815D" w14:textId="6BBC33E3" w:rsidR="008504B5" w:rsidRPr="008504B5" w:rsidRDefault="00AF7520" w:rsidP="008504B5">
      <w:pPr>
        <w:pStyle w:val="Heading1"/>
      </w:pPr>
      <w:r>
        <w:fldChar w:fldCharType="end"/>
      </w:r>
      <w:bookmarkStart w:id="52" w:name="Council_Financial_Team"/>
      <w:bookmarkEnd w:id="52"/>
      <w:r w:rsidR="008504B5" w:rsidRPr="008504B5">
        <w:t>Council Financial Team</w:t>
      </w:r>
    </w:p>
    <w:p w14:paraId="2E1F86CD" w14:textId="761E180F" w:rsidR="008504B5" w:rsidRDefault="008504B5" w:rsidP="008504B5"/>
    <w:p w14:paraId="4213DD73" w14:textId="54BCC6B2" w:rsidR="00E44D15" w:rsidRDefault="00E44D15" w:rsidP="00E44D15">
      <w:pPr>
        <w:jc w:val="both"/>
        <w:rPr>
          <w:rFonts w:ascii="Arial" w:hAnsi="Arial" w:cs="Arial"/>
          <w:sz w:val="22"/>
          <w:szCs w:val="22"/>
        </w:rPr>
      </w:pPr>
      <w:r w:rsidRPr="00E44D15">
        <w:rPr>
          <w:rFonts w:ascii="Arial" w:hAnsi="Arial" w:cs="Arial"/>
          <w:sz w:val="22"/>
          <w:szCs w:val="22"/>
        </w:rPr>
        <w:t>The design of the financial organization of a local Knights of Columbus council involves the use of a system of checks and balances. This design model disperses the duties of the Council Financial Team and insures that no one officer has access to all council financial operations. The Council Financial Team consists of the Grand Knight, Financial Secretary, T</w:t>
      </w:r>
      <w:r>
        <w:rPr>
          <w:rFonts w:ascii="Arial" w:hAnsi="Arial" w:cs="Arial"/>
          <w:sz w:val="22"/>
          <w:szCs w:val="22"/>
        </w:rPr>
        <w:t>reasurer and Board of Trustees.</w:t>
      </w:r>
    </w:p>
    <w:p w14:paraId="691F80CA" w14:textId="789CB553" w:rsidR="00E44D15" w:rsidRDefault="00E44D15" w:rsidP="00E44D15">
      <w:pPr>
        <w:jc w:val="both"/>
        <w:rPr>
          <w:rFonts w:ascii="Arial" w:hAnsi="Arial" w:cs="Arial"/>
          <w:sz w:val="22"/>
          <w:szCs w:val="22"/>
        </w:rPr>
      </w:pPr>
    </w:p>
    <w:p w14:paraId="2605AB73" w14:textId="18E25B4E" w:rsidR="00E44D15" w:rsidRPr="00AF7520" w:rsidRDefault="00E44D15" w:rsidP="00E44D15">
      <w:pPr>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Pr="00AF7520">
        <w:rPr>
          <w:rStyle w:val="Hyperlink"/>
          <w:rFonts w:ascii="Arial" w:hAnsi="Arial" w:cs="Arial"/>
          <w:sz w:val="22"/>
          <w:szCs w:val="22"/>
        </w:rPr>
        <w:t>Click to Return to Resource Topics Table</w:t>
      </w:r>
    </w:p>
    <w:p w14:paraId="2EE5193B" w14:textId="428F2B66" w:rsidR="00E44D15" w:rsidRPr="00E44D15" w:rsidRDefault="00E44D15" w:rsidP="00E44D15">
      <w:pPr>
        <w:jc w:val="both"/>
        <w:rPr>
          <w:rFonts w:ascii="Arial" w:hAnsi="Arial" w:cs="Arial"/>
          <w:sz w:val="22"/>
          <w:szCs w:val="22"/>
        </w:rPr>
      </w:pPr>
      <w:r>
        <w:rPr>
          <w:b/>
        </w:rPr>
        <w:fldChar w:fldCharType="end"/>
      </w:r>
    </w:p>
    <w:p w14:paraId="62A75317" w14:textId="4E773A83" w:rsidR="00DB1534" w:rsidRDefault="00DB1534" w:rsidP="008504B5">
      <w:pPr>
        <w:pStyle w:val="Heading1"/>
      </w:pPr>
      <w:bookmarkStart w:id="53" w:name="Council_Liability_Insurance"/>
      <w:bookmarkEnd w:id="53"/>
      <w:r>
        <w:t>Council Liability Insurance</w:t>
      </w:r>
    </w:p>
    <w:p w14:paraId="4C0DA169" w14:textId="77777777" w:rsidR="00194128" w:rsidRPr="00194128" w:rsidRDefault="00194128" w:rsidP="00194128">
      <w:pPr>
        <w:rPr>
          <w:lang w:val="en" w:eastAsia="zh-CN"/>
        </w:rPr>
      </w:pPr>
    </w:p>
    <w:p w14:paraId="76FC0FC8" w14:textId="77777777" w:rsidR="00617BA3" w:rsidRDefault="00617BA3" w:rsidP="00194128">
      <w:pPr>
        <w:jc w:val="both"/>
        <w:rPr>
          <w:rFonts w:ascii="Arial" w:hAnsi="Arial" w:cs="Arial"/>
          <w:sz w:val="22"/>
          <w:szCs w:val="22"/>
        </w:rPr>
      </w:pPr>
      <w:r w:rsidRPr="00194128">
        <w:rPr>
          <w:rFonts w:ascii="Arial" w:hAnsi="Arial" w:cs="Arial"/>
          <w:sz w:val="22"/>
          <w:szCs w:val="22"/>
        </w:rPr>
        <w:t xml:space="preserve">The Supreme Council advises all local councils to make the purchase of liability insurance a priority for their councils. The current provider for the Knights of Columbus liability insurance is Lockton Affinity. Each council must arrange for its own insurance coverage either through their State Council or use an independent source. The Knights of Columbus Supreme Council does not provide insurance for local councils or home corporations. Each council should check with their churches and facilities where they conduct activities, most require liability insurance to be on the facilities. </w:t>
      </w:r>
    </w:p>
    <w:p w14:paraId="41F61455" w14:textId="77777777" w:rsidR="00194128" w:rsidRPr="00194128" w:rsidRDefault="00194128" w:rsidP="00194128">
      <w:pPr>
        <w:jc w:val="both"/>
        <w:rPr>
          <w:rFonts w:ascii="Arial" w:hAnsi="Arial" w:cs="Arial"/>
          <w:sz w:val="22"/>
          <w:szCs w:val="22"/>
        </w:rPr>
      </w:pPr>
    </w:p>
    <w:p w14:paraId="100A57DC" w14:textId="5446E884" w:rsidR="00617BA3" w:rsidRPr="00194128" w:rsidRDefault="00617BA3" w:rsidP="00194128">
      <w:pPr>
        <w:jc w:val="both"/>
        <w:rPr>
          <w:rFonts w:ascii="Arial" w:hAnsi="Arial" w:cs="Arial"/>
          <w:sz w:val="22"/>
          <w:szCs w:val="22"/>
        </w:rPr>
      </w:pPr>
      <w:r w:rsidRPr="00194128">
        <w:rPr>
          <w:rFonts w:ascii="Arial" w:hAnsi="Arial" w:cs="Arial"/>
          <w:sz w:val="22"/>
          <w:szCs w:val="22"/>
        </w:rPr>
        <w:lastRenderedPageBreak/>
        <w:t xml:space="preserve">You should contact the State Secretary at </w:t>
      </w:r>
      <w:hyperlink r:id="rId30" w:tgtFrame="_blank" w:history="1">
        <w:r w:rsidRPr="00194128">
          <w:rPr>
            <w:rFonts w:ascii="Arial" w:hAnsi="Arial" w:cs="Arial"/>
            <w:color w:val="0000FF"/>
            <w:sz w:val="22"/>
            <w:szCs w:val="22"/>
            <w:u w:val="single"/>
          </w:rPr>
          <w:t>mmaly1@cox.net</w:t>
        </w:r>
      </w:hyperlink>
      <w:r w:rsidRPr="00194128">
        <w:rPr>
          <w:rFonts w:ascii="Arial" w:hAnsi="Arial" w:cs="Arial"/>
          <w:color w:val="555555"/>
          <w:sz w:val="22"/>
          <w:szCs w:val="22"/>
        </w:rPr>
        <w:t xml:space="preserve"> </w:t>
      </w:r>
      <w:r w:rsidRPr="00194128">
        <w:rPr>
          <w:rFonts w:ascii="Arial" w:hAnsi="Arial" w:cs="Arial"/>
          <w:sz w:val="22"/>
          <w:szCs w:val="22"/>
        </w:rPr>
        <w:t>if you have any questions about liability insurance. Knights of Columbus Liability is administrated by the Oklahoma State Council. The State Secretary will send invoices in September based on your council per-capita membership as of April 30</w:t>
      </w:r>
      <w:r w:rsidRPr="00194128">
        <w:rPr>
          <w:rFonts w:ascii="Arial" w:hAnsi="Arial" w:cs="Arial"/>
          <w:sz w:val="22"/>
          <w:szCs w:val="22"/>
          <w:vertAlign w:val="superscript"/>
        </w:rPr>
        <w:t>th</w:t>
      </w:r>
      <w:r w:rsidRPr="00194128">
        <w:rPr>
          <w:rFonts w:ascii="Arial" w:hAnsi="Arial" w:cs="Arial"/>
          <w:sz w:val="22"/>
          <w:szCs w:val="22"/>
        </w:rPr>
        <w:t xml:space="preserve"> of each year. The Per Member</w:t>
      </w:r>
      <w:r w:rsidR="007B2179" w:rsidRPr="00194128">
        <w:rPr>
          <w:rFonts w:ascii="Arial" w:hAnsi="Arial" w:cs="Arial"/>
          <w:sz w:val="22"/>
          <w:szCs w:val="22"/>
        </w:rPr>
        <w:t xml:space="preserve"> Rate varies from year to year.</w:t>
      </w:r>
    </w:p>
    <w:p w14:paraId="77D94E43" w14:textId="77777777" w:rsidR="00617BA3" w:rsidRPr="002322CF" w:rsidRDefault="00617BA3" w:rsidP="002322CF">
      <w:pPr>
        <w:spacing w:before="1"/>
        <w:jc w:val="both"/>
        <w:rPr>
          <w:rFonts w:ascii="Arial" w:eastAsia="Arial" w:hAnsi="Arial" w:cs="Arial"/>
          <w:bCs/>
          <w:sz w:val="22"/>
          <w:szCs w:val="22"/>
        </w:rPr>
      </w:pPr>
    </w:p>
    <w:p w14:paraId="669C5B25" w14:textId="77777777" w:rsidR="00617BA3" w:rsidRPr="007B2179" w:rsidRDefault="00617BA3" w:rsidP="007B2179">
      <w:pPr>
        <w:pStyle w:val="BodyText"/>
        <w:ind w:left="100" w:firstLine="0"/>
        <w:jc w:val="both"/>
        <w:rPr>
          <w:rFonts w:cs="Arial"/>
          <w:sz w:val="22"/>
          <w:szCs w:val="22"/>
          <w:u w:val="single"/>
        </w:rPr>
      </w:pPr>
      <w:r w:rsidRPr="007B2179">
        <w:rPr>
          <w:rFonts w:cs="Arial"/>
          <w:spacing w:val="-1"/>
          <w:sz w:val="22"/>
          <w:szCs w:val="22"/>
          <w:u w:val="single"/>
        </w:rPr>
        <w:t>Commercial</w:t>
      </w:r>
      <w:r w:rsidRPr="007B2179">
        <w:rPr>
          <w:rFonts w:cs="Arial"/>
          <w:sz w:val="22"/>
          <w:szCs w:val="22"/>
          <w:u w:val="single"/>
        </w:rPr>
        <w:t xml:space="preserve"> </w:t>
      </w:r>
      <w:r w:rsidRPr="007B2179">
        <w:rPr>
          <w:rFonts w:cs="Arial"/>
          <w:spacing w:val="-1"/>
          <w:sz w:val="22"/>
          <w:szCs w:val="22"/>
          <w:u w:val="single"/>
        </w:rPr>
        <w:t>General</w:t>
      </w:r>
      <w:r w:rsidRPr="007B2179">
        <w:rPr>
          <w:rFonts w:cs="Arial"/>
          <w:spacing w:val="-3"/>
          <w:sz w:val="22"/>
          <w:szCs w:val="22"/>
          <w:u w:val="single"/>
        </w:rPr>
        <w:t xml:space="preserve"> </w:t>
      </w:r>
      <w:r w:rsidRPr="007B2179">
        <w:rPr>
          <w:rFonts w:cs="Arial"/>
          <w:sz w:val="22"/>
          <w:szCs w:val="22"/>
          <w:u w:val="single"/>
        </w:rPr>
        <w:t>Liability</w:t>
      </w:r>
      <w:r w:rsidRPr="007B2179">
        <w:rPr>
          <w:rFonts w:cs="Arial"/>
          <w:spacing w:val="-3"/>
          <w:sz w:val="22"/>
          <w:szCs w:val="22"/>
          <w:u w:val="single"/>
        </w:rPr>
        <w:t xml:space="preserve"> </w:t>
      </w:r>
      <w:r w:rsidRPr="007B2179">
        <w:rPr>
          <w:rFonts w:cs="Arial"/>
          <w:spacing w:val="-1"/>
          <w:sz w:val="22"/>
          <w:szCs w:val="22"/>
          <w:u w:val="single"/>
        </w:rPr>
        <w:t>Coverage</w:t>
      </w:r>
      <w:r w:rsidRPr="007B2179">
        <w:rPr>
          <w:rFonts w:cs="Arial"/>
          <w:sz w:val="22"/>
          <w:szCs w:val="22"/>
          <w:u w:val="single"/>
        </w:rPr>
        <w:t xml:space="preserve"> Summary</w:t>
      </w:r>
    </w:p>
    <w:p w14:paraId="14CD10C2" w14:textId="2BE888D3" w:rsidR="00617BA3" w:rsidRPr="007B2179" w:rsidRDefault="00617BA3" w:rsidP="007B2179">
      <w:pPr>
        <w:spacing w:line="480" w:lineRule="auto"/>
        <w:ind w:left="100" w:right="5373"/>
        <w:jc w:val="both"/>
        <w:rPr>
          <w:rFonts w:ascii="Arial" w:eastAsia="Arial" w:hAnsi="Arial" w:cs="Arial"/>
          <w:sz w:val="22"/>
          <w:szCs w:val="22"/>
        </w:rPr>
      </w:pPr>
      <w:r w:rsidRPr="007B2179">
        <w:rPr>
          <w:rFonts w:ascii="Arial" w:eastAsia="Arial" w:hAnsi="Arial" w:cs="Arial"/>
          <w:bCs/>
          <w:sz w:val="22"/>
          <w:szCs w:val="22"/>
        </w:rPr>
        <w:t>Policy</w:t>
      </w:r>
      <w:r w:rsidRPr="007B2179">
        <w:rPr>
          <w:rFonts w:ascii="Arial" w:eastAsia="Arial" w:hAnsi="Arial" w:cs="Arial"/>
          <w:bCs/>
          <w:spacing w:val="-7"/>
          <w:sz w:val="22"/>
          <w:szCs w:val="22"/>
        </w:rPr>
        <w:t xml:space="preserve"> </w:t>
      </w:r>
      <w:r w:rsidRPr="007B2179">
        <w:rPr>
          <w:rFonts w:ascii="Arial" w:eastAsia="Arial" w:hAnsi="Arial" w:cs="Arial"/>
          <w:bCs/>
          <w:spacing w:val="-1"/>
          <w:sz w:val="22"/>
          <w:szCs w:val="22"/>
        </w:rPr>
        <w:t>Effective</w:t>
      </w:r>
      <w:r w:rsidRPr="007B2179">
        <w:rPr>
          <w:rFonts w:ascii="Arial" w:eastAsia="Arial" w:hAnsi="Arial" w:cs="Arial"/>
          <w:bCs/>
          <w:sz w:val="22"/>
          <w:szCs w:val="22"/>
        </w:rPr>
        <w:t xml:space="preserve"> Date: </w:t>
      </w:r>
      <w:r w:rsidRPr="007B2179">
        <w:rPr>
          <w:rFonts w:ascii="Arial" w:eastAsia="Arial" w:hAnsi="Arial" w:cs="Arial"/>
          <w:spacing w:val="-1"/>
          <w:sz w:val="22"/>
          <w:szCs w:val="22"/>
        </w:rPr>
        <w:t>November 1</w:t>
      </w:r>
      <w:r w:rsidR="00565497">
        <w:rPr>
          <w:rFonts w:ascii="Arial" w:eastAsia="Arial" w:hAnsi="Arial" w:cs="Arial"/>
          <w:spacing w:val="-1"/>
          <w:sz w:val="22"/>
          <w:szCs w:val="22"/>
          <w:vertAlign w:val="superscript"/>
        </w:rPr>
        <w:t>st</w:t>
      </w:r>
      <w:r w:rsidRPr="007B2179">
        <w:rPr>
          <w:rFonts w:ascii="Arial" w:eastAsia="Arial" w:hAnsi="Arial" w:cs="Arial"/>
          <w:spacing w:val="-1"/>
          <w:sz w:val="22"/>
          <w:szCs w:val="22"/>
        </w:rPr>
        <w:t xml:space="preserve"> </w:t>
      </w:r>
      <w:r w:rsidRPr="007B2179">
        <w:rPr>
          <w:rFonts w:ascii="Arial" w:eastAsia="Arial" w:hAnsi="Arial" w:cs="Arial"/>
          <w:sz w:val="22"/>
          <w:szCs w:val="22"/>
        </w:rPr>
        <w:t xml:space="preserve">– October </w:t>
      </w:r>
      <w:r w:rsidR="00565497">
        <w:rPr>
          <w:rFonts w:ascii="Arial" w:eastAsia="Arial" w:hAnsi="Arial" w:cs="Arial"/>
          <w:sz w:val="22"/>
          <w:szCs w:val="22"/>
        </w:rPr>
        <w:t>31st</w:t>
      </w:r>
    </w:p>
    <w:p w14:paraId="1A08919C" w14:textId="77777777" w:rsidR="00617BA3" w:rsidRPr="007B2179" w:rsidRDefault="00617BA3" w:rsidP="007B2179">
      <w:pPr>
        <w:tabs>
          <w:tab w:val="left" w:pos="2260"/>
        </w:tabs>
        <w:spacing w:before="7"/>
        <w:ind w:left="100"/>
        <w:jc w:val="both"/>
        <w:rPr>
          <w:rFonts w:ascii="Arial" w:hAnsi="Arial" w:cs="Arial"/>
          <w:spacing w:val="-1"/>
          <w:sz w:val="22"/>
          <w:szCs w:val="22"/>
        </w:rPr>
      </w:pPr>
      <w:r w:rsidRPr="007B2179">
        <w:rPr>
          <w:rFonts w:ascii="Arial" w:hAnsi="Arial" w:cs="Arial"/>
          <w:spacing w:val="-1"/>
          <w:sz w:val="22"/>
          <w:szCs w:val="22"/>
        </w:rPr>
        <w:t>General</w:t>
      </w:r>
      <w:r w:rsidRPr="007B2179">
        <w:rPr>
          <w:rFonts w:ascii="Arial" w:hAnsi="Arial" w:cs="Arial"/>
          <w:spacing w:val="1"/>
          <w:sz w:val="22"/>
          <w:szCs w:val="22"/>
        </w:rPr>
        <w:t xml:space="preserve"> </w:t>
      </w:r>
      <w:r w:rsidRPr="007B2179">
        <w:rPr>
          <w:rFonts w:ascii="Arial" w:hAnsi="Arial" w:cs="Arial"/>
          <w:spacing w:val="-1"/>
          <w:sz w:val="22"/>
          <w:szCs w:val="22"/>
        </w:rPr>
        <w:t>Liability:</w:t>
      </w:r>
      <w:r w:rsidRPr="007B2179">
        <w:rPr>
          <w:rFonts w:ascii="Arial" w:hAnsi="Arial" w:cs="Arial"/>
          <w:spacing w:val="-1"/>
          <w:sz w:val="22"/>
          <w:szCs w:val="22"/>
        </w:rPr>
        <w:tab/>
        <w:t>$1,000,000</w:t>
      </w:r>
      <w:r w:rsidRPr="007B2179">
        <w:rPr>
          <w:rFonts w:ascii="Arial" w:hAnsi="Arial" w:cs="Arial"/>
          <w:spacing w:val="-2"/>
          <w:sz w:val="22"/>
          <w:szCs w:val="22"/>
        </w:rPr>
        <w:t xml:space="preserve"> </w:t>
      </w:r>
      <w:r w:rsidRPr="007B2179">
        <w:rPr>
          <w:rFonts w:ascii="Arial" w:hAnsi="Arial" w:cs="Arial"/>
          <w:sz w:val="22"/>
          <w:szCs w:val="22"/>
        </w:rPr>
        <w:t>per</w:t>
      </w:r>
      <w:r w:rsidRPr="007B2179">
        <w:rPr>
          <w:rFonts w:ascii="Arial" w:hAnsi="Arial" w:cs="Arial"/>
          <w:spacing w:val="-3"/>
          <w:sz w:val="22"/>
          <w:szCs w:val="22"/>
        </w:rPr>
        <w:t xml:space="preserve"> </w:t>
      </w:r>
      <w:r w:rsidRPr="007B2179">
        <w:rPr>
          <w:rFonts w:ascii="Arial" w:hAnsi="Arial" w:cs="Arial"/>
          <w:spacing w:val="-1"/>
          <w:sz w:val="22"/>
          <w:szCs w:val="22"/>
        </w:rPr>
        <w:t>occurrence</w:t>
      </w:r>
    </w:p>
    <w:p w14:paraId="55C6CAD0" w14:textId="0BBCBE33" w:rsidR="00617BA3" w:rsidRPr="007B2179" w:rsidRDefault="007B2179" w:rsidP="007B2179">
      <w:pPr>
        <w:tabs>
          <w:tab w:val="left" w:pos="2260"/>
        </w:tabs>
        <w:spacing w:before="7"/>
        <w:ind w:left="100"/>
        <w:jc w:val="both"/>
        <w:rPr>
          <w:rFonts w:ascii="Arial" w:hAnsi="Arial" w:cs="Arial"/>
          <w:sz w:val="22"/>
          <w:szCs w:val="22"/>
        </w:rPr>
      </w:pPr>
      <w:r w:rsidRPr="007B2179">
        <w:rPr>
          <w:rFonts w:ascii="Arial" w:hAnsi="Arial" w:cs="Arial"/>
          <w:spacing w:val="-1"/>
          <w:sz w:val="22"/>
          <w:szCs w:val="22"/>
        </w:rPr>
        <w:tab/>
      </w:r>
      <w:r w:rsidR="00617BA3" w:rsidRPr="007B2179">
        <w:rPr>
          <w:rFonts w:ascii="Arial" w:hAnsi="Arial" w:cs="Arial"/>
          <w:spacing w:val="-1"/>
          <w:sz w:val="22"/>
          <w:szCs w:val="22"/>
        </w:rPr>
        <w:t>$2,000,000</w:t>
      </w:r>
      <w:r w:rsidR="00617BA3" w:rsidRPr="007B2179">
        <w:rPr>
          <w:rFonts w:ascii="Arial" w:hAnsi="Arial" w:cs="Arial"/>
          <w:spacing w:val="-2"/>
          <w:sz w:val="22"/>
          <w:szCs w:val="22"/>
        </w:rPr>
        <w:t xml:space="preserve"> </w:t>
      </w:r>
      <w:r w:rsidR="00617BA3" w:rsidRPr="007B2179">
        <w:rPr>
          <w:rFonts w:ascii="Arial" w:hAnsi="Arial" w:cs="Arial"/>
          <w:sz w:val="22"/>
          <w:szCs w:val="22"/>
        </w:rPr>
        <w:t>per</w:t>
      </w:r>
      <w:r w:rsidR="00617BA3" w:rsidRPr="007B2179">
        <w:rPr>
          <w:rFonts w:ascii="Arial" w:hAnsi="Arial" w:cs="Arial"/>
          <w:spacing w:val="-3"/>
          <w:sz w:val="22"/>
          <w:szCs w:val="22"/>
        </w:rPr>
        <w:t xml:space="preserve"> </w:t>
      </w:r>
      <w:r w:rsidR="00617BA3" w:rsidRPr="007B2179">
        <w:rPr>
          <w:rFonts w:ascii="Arial" w:hAnsi="Arial" w:cs="Arial"/>
          <w:spacing w:val="-1"/>
          <w:sz w:val="22"/>
          <w:szCs w:val="22"/>
        </w:rPr>
        <w:t>aggregate</w:t>
      </w:r>
    </w:p>
    <w:p w14:paraId="465F6FCB" w14:textId="77777777" w:rsidR="00617BA3" w:rsidRPr="007B2179" w:rsidRDefault="00617BA3" w:rsidP="007B2179">
      <w:pPr>
        <w:jc w:val="both"/>
        <w:rPr>
          <w:rFonts w:ascii="Arial" w:eastAsia="Arial" w:hAnsi="Arial" w:cs="Arial"/>
          <w:sz w:val="22"/>
          <w:szCs w:val="22"/>
        </w:rPr>
      </w:pPr>
    </w:p>
    <w:p w14:paraId="56509D9B" w14:textId="77777777" w:rsidR="00617BA3" w:rsidRPr="007B2179" w:rsidRDefault="00617BA3" w:rsidP="007B2179">
      <w:pPr>
        <w:ind w:left="100"/>
        <w:jc w:val="both"/>
        <w:rPr>
          <w:rFonts w:ascii="Arial" w:eastAsia="Arial" w:hAnsi="Arial" w:cs="Arial"/>
          <w:sz w:val="22"/>
          <w:szCs w:val="22"/>
        </w:rPr>
      </w:pPr>
      <w:r w:rsidRPr="007B2179">
        <w:rPr>
          <w:rFonts w:ascii="Arial" w:hAnsi="Arial" w:cs="Arial"/>
          <w:sz w:val="22"/>
          <w:szCs w:val="22"/>
        </w:rPr>
        <w:t>Products-Completed</w:t>
      </w:r>
      <w:r w:rsidRPr="007B2179">
        <w:rPr>
          <w:rFonts w:ascii="Arial" w:hAnsi="Arial" w:cs="Arial"/>
          <w:spacing w:val="-2"/>
          <w:sz w:val="22"/>
          <w:szCs w:val="22"/>
        </w:rPr>
        <w:t xml:space="preserve"> </w:t>
      </w:r>
      <w:r w:rsidRPr="007B2179">
        <w:rPr>
          <w:rFonts w:ascii="Arial" w:hAnsi="Arial" w:cs="Arial"/>
          <w:spacing w:val="-1"/>
          <w:sz w:val="22"/>
          <w:szCs w:val="22"/>
        </w:rPr>
        <w:t>Operations:</w:t>
      </w:r>
      <w:r w:rsidRPr="007B2179">
        <w:rPr>
          <w:rFonts w:ascii="Arial" w:hAnsi="Arial" w:cs="Arial"/>
          <w:spacing w:val="3"/>
          <w:sz w:val="22"/>
          <w:szCs w:val="22"/>
        </w:rPr>
        <w:t xml:space="preserve"> </w:t>
      </w:r>
      <w:r w:rsidRPr="007B2179">
        <w:rPr>
          <w:rFonts w:ascii="Arial" w:hAnsi="Arial" w:cs="Arial"/>
          <w:spacing w:val="-1"/>
          <w:sz w:val="22"/>
          <w:szCs w:val="22"/>
        </w:rPr>
        <w:t>Included</w:t>
      </w:r>
      <w:r w:rsidRPr="007B2179">
        <w:rPr>
          <w:rFonts w:ascii="Arial" w:hAnsi="Arial" w:cs="Arial"/>
          <w:sz w:val="22"/>
          <w:szCs w:val="22"/>
        </w:rPr>
        <w:t xml:space="preserve"> </w:t>
      </w:r>
      <w:r w:rsidRPr="007B2179">
        <w:rPr>
          <w:rFonts w:ascii="Arial" w:hAnsi="Arial" w:cs="Arial"/>
          <w:spacing w:val="-2"/>
          <w:sz w:val="22"/>
          <w:szCs w:val="22"/>
        </w:rPr>
        <w:t>in</w:t>
      </w:r>
      <w:r w:rsidRPr="007B2179">
        <w:rPr>
          <w:rFonts w:ascii="Arial" w:hAnsi="Arial" w:cs="Arial"/>
          <w:sz w:val="22"/>
          <w:szCs w:val="22"/>
        </w:rPr>
        <w:t xml:space="preserve"> </w:t>
      </w:r>
      <w:r w:rsidRPr="007B2179">
        <w:rPr>
          <w:rFonts w:ascii="Arial" w:hAnsi="Arial" w:cs="Arial"/>
          <w:spacing w:val="-1"/>
          <w:sz w:val="22"/>
          <w:szCs w:val="22"/>
        </w:rPr>
        <w:t>General</w:t>
      </w:r>
      <w:r w:rsidRPr="007B2179">
        <w:rPr>
          <w:rFonts w:ascii="Arial" w:hAnsi="Arial" w:cs="Arial"/>
          <w:sz w:val="22"/>
          <w:szCs w:val="22"/>
        </w:rPr>
        <w:t xml:space="preserve"> </w:t>
      </w:r>
      <w:r w:rsidRPr="007B2179">
        <w:rPr>
          <w:rFonts w:ascii="Arial" w:hAnsi="Arial" w:cs="Arial"/>
          <w:spacing w:val="-1"/>
          <w:sz w:val="22"/>
          <w:szCs w:val="22"/>
        </w:rPr>
        <w:t>Aggregate</w:t>
      </w:r>
      <w:r w:rsidRPr="007B2179">
        <w:rPr>
          <w:rFonts w:ascii="Arial" w:hAnsi="Arial" w:cs="Arial"/>
          <w:spacing w:val="1"/>
          <w:sz w:val="22"/>
          <w:szCs w:val="22"/>
        </w:rPr>
        <w:t xml:space="preserve"> </w:t>
      </w:r>
      <w:r w:rsidRPr="007B2179">
        <w:rPr>
          <w:rFonts w:ascii="Arial" w:hAnsi="Arial" w:cs="Arial"/>
          <w:spacing w:val="-1"/>
          <w:sz w:val="22"/>
          <w:szCs w:val="22"/>
        </w:rPr>
        <w:t>Limit</w:t>
      </w:r>
    </w:p>
    <w:p w14:paraId="6DBB1B7F" w14:textId="77777777" w:rsidR="00617BA3" w:rsidRPr="007B2179" w:rsidRDefault="00617BA3" w:rsidP="007B2179">
      <w:pPr>
        <w:jc w:val="both"/>
        <w:rPr>
          <w:rFonts w:ascii="Arial" w:eastAsia="Arial" w:hAnsi="Arial" w:cs="Arial"/>
          <w:sz w:val="22"/>
          <w:szCs w:val="22"/>
        </w:rPr>
      </w:pPr>
    </w:p>
    <w:p w14:paraId="6F0492B2" w14:textId="77777777" w:rsidR="007B2179" w:rsidRPr="007B2179" w:rsidRDefault="00617BA3" w:rsidP="007B2179">
      <w:pPr>
        <w:spacing w:line="480" w:lineRule="auto"/>
        <w:ind w:left="100" w:right="5077"/>
        <w:jc w:val="both"/>
        <w:rPr>
          <w:rFonts w:ascii="Arial" w:hAnsi="Arial" w:cs="Arial"/>
          <w:spacing w:val="45"/>
          <w:sz w:val="22"/>
          <w:szCs w:val="22"/>
        </w:rPr>
      </w:pPr>
      <w:r w:rsidRPr="007B2179">
        <w:rPr>
          <w:rFonts w:ascii="Arial" w:hAnsi="Arial" w:cs="Arial"/>
          <w:spacing w:val="-1"/>
          <w:sz w:val="22"/>
          <w:szCs w:val="22"/>
        </w:rPr>
        <w:t>Personal</w:t>
      </w:r>
      <w:r w:rsidRPr="007B2179">
        <w:rPr>
          <w:rFonts w:ascii="Arial" w:hAnsi="Arial" w:cs="Arial"/>
          <w:sz w:val="22"/>
          <w:szCs w:val="22"/>
        </w:rPr>
        <w:t xml:space="preserve"> and</w:t>
      </w:r>
      <w:r w:rsidRPr="007B2179">
        <w:rPr>
          <w:rFonts w:ascii="Arial" w:hAnsi="Arial" w:cs="Arial"/>
          <w:spacing w:val="2"/>
          <w:sz w:val="22"/>
          <w:szCs w:val="22"/>
        </w:rPr>
        <w:t xml:space="preserve"> </w:t>
      </w:r>
      <w:r w:rsidRPr="007B2179">
        <w:rPr>
          <w:rFonts w:ascii="Arial" w:hAnsi="Arial" w:cs="Arial"/>
          <w:spacing w:val="-1"/>
          <w:sz w:val="22"/>
          <w:szCs w:val="22"/>
        </w:rPr>
        <w:t>Advertising</w:t>
      </w:r>
      <w:r w:rsidRPr="007B2179">
        <w:rPr>
          <w:rFonts w:ascii="Arial" w:hAnsi="Arial" w:cs="Arial"/>
          <w:sz w:val="22"/>
          <w:szCs w:val="22"/>
        </w:rPr>
        <w:t xml:space="preserve"> </w:t>
      </w:r>
      <w:r w:rsidRPr="007B2179">
        <w:rPr>
          <w:rFonts w:ascii="Arial" w:hAnsi="Arial" w:cs="Arial"/>
          <w:spacing w:val="-2"/>
          <w:sz w:val="22"/>
          <w:szCs w:val="22"/>
        </w:rPr>
        <w:t>Injury:</w:t>
      </w:r>
      <w:r w:rsidRPr="007B2179">
        <w:rPr>
          <w:rFonts w:ascii="Arial" w:hAnsi="Arial" w:cs="Arial"/>
          <w:spacing w:val="6"/>
          <w:sz w:val="22"/>
          <w:szCs w:val="22"/>
        </w:rPr>
        <w:t xml:space="preserve"> </w:t>
      </w:r>
      <w:r w:rsidRPr="007B2179">
        <w:rPr>
          <w:rFonts w:ascii="Arial" w:hAnsi="Arial" w:cs="Arial"/>
          <w:spacing w:val="-1"/>
          <w:sz w:val="22"/>
          <w:szCs w:val="22"/>
        </w:rPr>
        <w:t>$1,000,000</w:t>
      </w:r>
      <w:r w:rsidRPr="007B2179">
        <w:rPr>
          <w:rFonts w:ascii="Arial" w:hAnsi="Arial" w:cs="Arial"/>
          <w:spacing w:val="45"/>
          <w:sz w:val="22"/>
          <w:szCs w:val="22"/>
        </w:rPr>
        <w:t xml:space="preserve"> </w:t>
      </w:r>
    </w:p>
    <w:p w14:paraId="493CEF6C" w14:textId="77777777" w:rsidR="007B2179" w:rsidRDefault="00617BA3" w:rsidP="007B2179">
      <w:pPr>
        <w:spacing w:line="480" w:lineRule="auto"/>
        <w:ind w:left="100" w:right="5077"/>
        <w:jc w:val="both"/>
        <w:rPr>
          <w:rFonts w:ascii="Arial" w:hAnsi="Arial" w:cs="Arial"/>
          <w:spacing w:val="-1"/>
          <w:sz w:val="22"/>
          <w:szCs w:val="22"/>
        </w:rPr>
      </w:pPr>
      <w:r w:rsidRPr="007B2179">
        <w:rPr>
          <w:rFonts w:ascii="Arial" w:hAnsi="Arial" w:cs="Arial"/>
          <w:sz w:val="22"/>
          <w:szCs w:val="22"/>
        </w:rPr>
        <w:t xml:space="preserve">Damage to </w:t>
      </w:r>
      <w:r w:rsidRPr="007B2179">
        <w:rPr>
          <w:rFonts w:ascii="Arial" w:hAnsi="Arial" w:cs="Arial"/>
          <w:spacing w:val="-1"/>
          <w:sz w:val="22"/>
          <w:szCs w:val="22"/>
        </w:rPr>
        <w:t>Premises</w:t>
      </w:r>
      <w:r w:rsidRPr="007B2179">
        <w:rPr>
          <w:rFonts w:ascii="Arial" w:hAnsi="Arial" w:cs="Arial"/>
          <w:spacing w:val="-2"/>
          <w:sz w:val="22"/>
          <w:szCs w:val="22"/>
        </w:rPr>
        <w:t xml:space="preserve"> </w:t>
      </w:r>
      <w:r w:rsidRPr="007B2179">
        <w:rPr>
          <w:rFonts w:ascii="Arial" w:hAnsi="Arial" w:cs="Arial"/>
          <w:sz w:val="22"/>
          <w:szCs w:val="22"/>
        </w:rPr>
        <w:t>Rented to</w:t>
      </w:r>
      <w:r w:rsidRPr="007B2179">
        <w:rPr>
          <w:rFonts w:ascii="Arial" w:hAnsi="Arial" w:cs="Arial"/>
          <w:spacing w:val="-1"/>
          <w:sz w:val="22"/>
          <w:szCs w:val="22"/>
        </w:rPr>
        <w:t xml:space="preserve"> You:</w:t>
      </w:r>
      <w:r w:rsidRPr="007B2179">
        <w:rPr>
          <w:rFonts w:ascii="Arial" w:hAnsi="Arial" w:cs="Arial"/>
          <w:spacing w:val="4"/>
          <w:sz w:val="22"/>
          <w:szCs w:val="22"/>
        </w:rPr>
        <w:t xml:space="preserve"> </w:t>
      </w:r>
      <w:r w:rsidRPr="007B2179">
        <w:rPr>
          <w:rFonts w:ascii="Arial" w:hAnsi="Arial" w:cs="Arial"/>
          <w:spacing w:val="-1"/>
          <w:sz w:val="22"/>
          <w:szCs w:val="22"/>
        </w:rPr>
        <w:t>$1,000,000</w:t>
      </w:r>
    </w:p>
    <w:p w14:paraId="3E1ACF52" w14:textId="115F4089" w:rsidR="00617BA3" w:rsidRPr="007B2179" w:rsidRDefault="00617BA3" w:rsidP="007B2179">
      <w:pPr>
        <w:spacing w:line="480" w:lineRule="auto"/>
        <w:ind w:left="100" w:right="5077"/>
        <w:jc w:val="both"/>
        <w:rPr>
          <w:rFonts w:ascii="Arial" w:eastAsia="Arial" w:hAnsi="Arial" w:cs="Arial"/>
          <w:sz w:val="22"/>
          <w:szCs w:val="22"/>
        </w:rPr>
      </w:pPr>
      <w:r w:rsidRPr="007B2179">
        <w:rPr>
          <w:rFonts w:ascii="Arial" w:hAnsi="Arial" w:cs="Arial"/>
          <w:spacing w:val="-1"/>
          <w:sz w:val="22"/>
          <w:szCs w:val="22"/>
        </w:rPr>
        <w:t>Medical</w:t>
      </w:r>
      <w:r w:rsidRPr="007B2179">
        <w:rPr>
          <w:rFonts w:ascii="Arial" w:hAnsi="Arial" w:cs="Arial"/>
          <w:spacing w:val="-2"/>
          <w:sz w:val="22"/>
          <w:szCs w:val="22"/>
        </w:rPr>
        <w:t xml:space="preserve"> </w:t>
      </w:r>
      <w:r w:rsidRPr="007B2179">
        <w:rPr>
          <w:rFonts w:ascii="Arial" w:hAnsi="Arial" w:cs="Arial"/>
          <w:sz w:val="22"/>
          <w:szCs w:val="22"/>
        </w:rPr>
        <w:t>Expense</w:t>
      </w:r>
      <w:r w:rsidR="007B2179">
        <w:rPr>
          <w:rFonts w:ascii="Arial" w:hAnsi="Arial" w:cs="Arial"/>
          <w:sz w:val="22"/>
          <w:szCs w:val="22"/>
        </w:rPr>
        <w:t xml:space="preserve"> </w:t>
      </w:r>
      <w:r w:rsidRPr="007B2179">
        <w:rPr>
          <w:rFonts w:ascii="Arial" w:hAnsi="Arial" w:cs="Arial"/>
          <w:sz w:val="22"/>
          <w:szCs w:val="22"/>
        </w:rPr>
        <w:t>-</w:t>
      </w:r>
      <w:r w:rsidRPr="007B2179">
        <w:rPr>
          <w:rFonts w:ascii="Arial" w:hAnsi="Arial" w:cs="Arial"/>
          <w:spacing w:val="-1"/>
          <w:sz w:val="22"/>
          <w:szCs w:val="22"/>
        </w:rPr>
        <w:t xml:space="preserve"> any</w:t>
      </w:r>
      <w:r w:rsidRPr="007B2179">
        <w:rPr>
          <w:rFonts w:ascii="Arial" w:hAnsi="Arial" w:cs="Arial"/>
          <w:spacing w:val="-4"/>
          <w:sz w:val="22"/>
          <w:szCs w:val="22"/>
        </w:rPr>
        <w:t xml:space="preserve"> </w:t>
      </w:r>
      <w:r w:rsidRPr="007B2179">
        <w:rPr>
          <w:rFonts w:ascii="Arial" w:hAnsi="Arial" w:cs="Arial"/>
          <w:sz w:val="22"/>
          <w:szCs w:val="22"/>
        </w:rPr>
        <w:t>one person:</w:t>
      </w:r>
      <w:r w:rsidRPr="007B2179">
        <w:rPr>
          <w:rFonts w:ascii="Arial" w:hAnsi="Arial" w:cs="Arial"/>
          <w:spacing w:val="1"/>
          <w:sz w:val="22"/>
          <w:szCs w:val="22"/>
        </w:rPr>
        <w:t xml:space="preserve"> </w:t>
      </w:r>
      <w:r w:rsidRPr="007B2179">
        <w:rPr>
          <w:rFonts w:ascii="Arial" w:hAnsi="Arial" w:cs="Arial"/>
          <w:spacing w:val="-1"/>
          <w:sz w:val="22"/>
          <w:szCs w:val="22"/>
        </w:rPr>
        <w:t>$20,000</w:t>
      </w:r>
    </w:p>
    <w:p w14:paraId="2590641E" w14:textId="77777777" w:rsidR="00617BA3" w:rsidRPr="007B2179" w:rsidRDefault="00617BA3" w:rsidP="007B2179">
      <w:pPr>
        <w:spacing w:before="7"/>
        <w:ind w:left="100"/>
        <w:jc w:val="both"/>
        <w:rPr>
          <w:rFonts w:ascii="Arial" w:hAnsi="Arial" w:cs="Arial"/>
          <w:spacing w:val="-1"/>
          <w:sz w:val="22"/>
          <w:szCs w:val="22"/>
        </w:rPr>
      </w:pPr>
      <w:r w:rsidRPr="007B2179">
        <w:rPr>
          <w:rFonts w:ascii="Arial" w:hAnsi="Arial" w:cs="Arial"/>
          <w:sz w:val="22"/>
          <w:szCs w:val="22"/>
        </w:rPr>
        <w:t xml:space="preserve">Hired and </w:t>
      </w:r>
      <w:r w:rsidRPr="007B2179">
        <w:rPr>
          <w:rFonts w:ascii="Arial" w:hAnsi="Arial" w:cs="Arial"/>
          <w:spacing w:val="-1"/>
          <w:sz w:val="22"/>
          <w:szCs w:val="22"/>
        </w:rPr>
        <w:t>Non-Owned</w:t>
      </w:r>
      <w:r w:rsidRPr="007B2179">
        <w:rPr>
          <w:rFonts w:ascii="Arial" w:hAnsi="Arial" w:cs="Arial"/>
          <w:spacing w:val="2"/>
          <w:sz w:val="22"/>
          <w:szCs w:val="22"/>
        </w:rPr>
        <w:t xml:space="preserve"> </w:t>
      </w:r>
      <w:r w:rsidRPr="007B2179">
        <w:rPr>
          <w:rFonts w:ascii="Arial" w:hAnsi="Arial" w:cs="Arial"/>
          <w:spacing w:val="-2"/>
          <w:sz w:val="22"/>
          <w:szCs w:val="22"/>
        </w:rPr>
        <w:t>Auto</w:t>
      </w:r>
      <w:r w:rsidRPr="007B2179">
        <w:rPr>
          <w:rFonts w:ascii="Arial" w:hAnsi="Arial" w:cs="Arial"/>
          <w:sz w:val="22"/>
          <w:szCs w:val="22"/>
        </w:rPr>
        <w:t xml:space="preserve"> </w:t>
      </w:r>
      <w:r w:rsidRPr="007B2179">
        <w:rPr>
          <w:rFonts w:ascii="Arial" w:hAnsi="Arial" w:cs="Arial"/>
          <w:spacing w:val="-1"/>
          <w:sz w:val="22"/>
          <w:szCs w:val="22"/>
        </w:rPr>
        <w:t>Liability:</w:t>
      </w:r>
      <w:r w:rsidRPr="007B2179">
        <w:rPr>
          <w:rFonts w:ascii="Arial" w:hAnsi="Arial" w:cs="Arial"/>
          <w:spacing w:val="4"/>
          <w:sz w:val="22"/>
          <w:szCs w:val="22"/>
        </w:rPr>
        <w:t xml:space="preserve"> </w:t>
      </w:r>
      <w:r w:rsidRPr="007B2179">
        <w:rPr>
          <w:rFonts w:ascii="Arial" w:hAnsi="Arial" w:cs="Arial"/>
          <w:spacing w:val="-1"/>
          <w:sz w:val="22"/>
          <w:szCs w:val="22"/>
        </w:rPr>
        <w:t>$1,000,000</w:t>
      </w:r>
      <w:r w:rsidRPr="007B2179">
        <w:rPr>
          <w:rFonts w:ascii="Arial" w:hAnsi="Arial" w:cs="Arial"/>
          <w:spacing w:val="-2"/>
          <w:sz w:val="22"/>
          <w:szCs w:val="22"/>
        </w:rPr>
        <w:t xml:space="preserve"> </w:t>
      </w:r>
      <w:r w:rsidRPr="007B2179">
        <w:rPr>
          <w:rFonts w:ascii="Arial" w:hAnsi="Arial" w:cs="Arial"/>
          <w:sz w:val="22"/>
          <w:szCs w:val="22"/>
        </w:rPr>
        <w:t xml:space="preserve">per </w:t>
      </w:r>
      <w:r w:rsidRPr="007B2179">
        <w:rPr>
          <w:rFonts w:ascii="Arial" w:hAnsi="Arial" w:cs="Arial"/>
          <w:spacing w:val="-1"/>
          <w:sz w:val="22"/>
          <w:szCs w:val="22"/>
        </w:rPr>
        <w:t>occurrence</w:t>
      </w:r>
    </w:p>
    <w:p w14:paraId="2F5D98E2" w14:textId="77777777" w:rsidR="00617BA3" w:rsidRPr="007B2179" w:rsidRDefault="00617BA3" w:rsidP="007B2179">
      <w:pPr>
        <w:spacing w:before="7"/>
        <w:ind w:left="100"/>
        <w:jc w:val="both"/>
        <w:rPr>
          <w:rFonts w:ascii="Arial" w:eastAsia="Arial" w:hAnsi="Arial" w:cs="Arial"/>
          <w:sz w:val="22"/>
          <w:szCs w:val="22"/>
        </w:rPr>
      </w:pPr>
    </w:p>
    <w:p w14:paraId="34BEE29B" w14:textId="77777777" w:rsidR="00617BA3" w:rsidRPr="007B2179" w:rsidRDefault="00617BA3" w:rsidP="007B2179">
      <w:pPr>
        <w:spacing w:before="7"/>
        <w:ind w:left="100"/>
        <w:jc w:val="both"/>
        <w:rPr>
          <w:rFonts w:ascii="Arial" w:hAnsi="Arial" w:cs="Arial"/>
          <w:sz w:val="22"/>
          <w:szCs w:val="22"/>
        </w:rPr>
      </w:pPr>
      <w:r w:rsidRPr="007B2179">
        <w:rPr>
          <w:rFonts w:ascii="Arial" w:hAnsi="Arial" w:cs="Arial"/>
          <w:sz w:val="22"/>
          <w:szCs w:val="22"/>
        </w:rPr>
        <w:t>Host Liquor Liability for providing alcoholic beverages at Council functions</w:t>
      </w:r>
    </w:p>
    <w:p w14:paraId="1A08193F" w14:textId="77777777" w:rsidR="00617BA3" w:rsidRPr="007B2179" w:rsidRDefault="00617BA3" w:rsidP="007B2179">
      <w:pPr>
        <w:spacing w:before="7"/>
        <w:ind w:left="100"/>
        <w:jc w:val="both"/>
        <w:rPr>
          <w:rFonts w:ascii="Arial" w:hAnsi="Arial" w:cs="Arial"/>
          <w:sz w:val="22"/>
          <w:szCs w:val="22"/>
        </w:rPr>
      </w:pPr>
    </w:p>
    <w:p w14:paraId="43BD3D8F" w14:textId="77777777" w:rsidR="00617BA3" w:rsidRPr="007B2179" w:rsidRDefault="00617BA3" w:rsidP="007B2179">
      <w:pPr>
        <w:spacing w:before="7"/>
        <w:ind w:left="100"/>
        <w:jc w:val="both"/>
        <w:rPr>
          <w:rFonts w:ascii="Arial" w:hAnsi="Arial" w:cs="Arial"/>
          <w:spacing w:val="-1"/>
          <w:sz w:val="22"/>
          <w:szCs w:val="22"/>
        </w:rPr>
      </w:pPr>
      <w:r w:rsidRPr="007B2179">
        <w:rPr>
          <w:rFonts w:ascii="Arial" w:hAnsi="Arial" w:cs="Arial"/>
          <w:sz w:val="22"/>
          <w:szCs w:val="22"/>
        </w:rPr>
        <w:t xml:space="preserve">Sexual Abuse and Molestation - </w:t>
      </w:r>
      <w:r w:rsidRPr="007B2179">
        <w:rPr>
          <w:rFonts w:ascii="Arial" w:hAnsi="Arial" w:cs="Arial"/>
          <w:spacing w:val="1"/>
          <w:sz w:val="22"/>
          <w:szCs w:val="22"/>
        </w:rPr>
        <w:t xml:space="preserve"> </w:t>
      </w:r>
      <w:r w:rsidRPr="007B2179">
        <w:rPr>
          <w:rFonts w:ascii="Arial" w:hAnsi="Arial" w:cs="Arial"/>
          <w:spacing w:val="-1"/>
          <w:sz w:val="22"/>
          <w:szCs w:val="22"/>
        </w:rPr>
        <w:t>$300,000 per occurrence/ $300,000 Aggregate</w:t>
      </w:r>
    </w:p>
    <w:p w14:paraId="4DEF6F37" w14:textId="77777777" w:rsidR="00617BA3" w:rsidRPr="007B2179" w:rsidRDefault="00617BA3" w:rsidP="007B2179">
      <w:pPr>
        <w:spacing w:before="7"/>
        <w:ind w:left="100"/>
        <w:jc w:val="both"/>
        <w:rPr>
          <w:rFonts w:ascii="Arial" w:eastAsia="Arial" w:hAnsi="Arial" w:cs="Arial"/>
          <w:sz w:val="22"/>
          <w:szCs w:val="22"/>
        </w:rPr>
      </w:pPr>
    </w:p>
    <w:p w14:paraId="758A69C4" w14:textId="77777777" w:rsidR="00617BA3" w:rsidRPr="007B2179" w:rsidRDefault="00617BA3" w:rsidP="007B2179">
      <w:pPr>
        <w:spacing w:before="7"/>
        <w:ind w:left="100"/>
        <w:jc w:val="both"/>
        <w:rPr>
          <w:rFonts w:ascii="Arial" w:hAnsi="Arial" w:cs="Arial"/>
          <w:sz w:val="22"/>
          <w:szCs w:val="22"/>
        </w:rPr>
      </w:pPr>
      <w:r w:rsidRPr="007B2179">
        <w:rPr>
          <w:rFonts w:ascii="Arial" w:hAnsi="Arial" w:cs="Arial"/>
          <w:sz w:val="22"/>
          <w:szCs w:val="22"/>
        </w:rPr>
        <w:t>Coverage for most Council events, on or off premises</w:t>
      </w:r>
    </w:p>
    <w:p w14:paraId="5A088DC5" w14:textId="77777777" w:rsidR="00617BA3" w:rsidRPr="007B2179" w:rsidRDefault="00617BA3" w:rsidP="007B2179">
      <w:pPr>
        <w:spacing w:before="7"/>
        <w:ind w:left="100"/>
        <w:jc w:val="both"/>
        <w:rPr>
          <w:rFonts w:ascii="Arial" w:hAnsi="Arial" w:cs="Arial"/>
          <w:sz w:val="22"/>
          <w:szCs w:val="22"/>
        </w:rPr>
      </w:pPr>
    </w:p>
    <w:p w14:paraId="1533AB4A" w14:textId="77777777" w:rsidR="00617BA3" w:rsidRPr="007B2179" w:rsidRDefault="00617BA3" w:rsidP="007B2179">
      <w:pPr>
        <w:spacing w:before="7"/>
        <w:ind w:left="100"/>
        <w:jc w:val="both"/>
        <w:rPr>
          <w:rFonts w:ascii="Arial" w:hAnsi="Arial" w:cs="Arial"/>
          <w:sz w:val="22"/>
          <w:szCs w:val="22"/>
        </w:rPr>
      </w:pPr>
      <w:r w:rsidRPr="007B2179">
        <w:rPr>
          <w:rFonts w:ascii="Arial" w:hAnsi="Arial" w:cs="Arial"/>
          <w:sz w:val="22"/>
          <w:szCs w:val="22"/>
        </w:rPr>
        <w:t xml:space="preserve">Broad “Additional Insured” coverage </w:t>
      </w:r>
    </w:p>
    <w:p w14:paraId="7A3EFEDC" w14:textId="77777777" w:rsidR="00617BA3" w:rsidRPr="008F5AF0" w:rsidRDefault="00617BA3" w:rsidP="00617BA3">
      <w:pPr>
        <w:spacing w:before="7"/>
        <w:ind w:left="100"/>
        <w:rPr>
          <w:rFonts w:ascii="Arial" w:hAnsi="Arial" w:cs="Arial"/>
          <w:b/>
        </w:rPr>
      </w:pPr>
    </w:p>
    <w:p w14:paraId="5DC43AFA" w14:textId="77777777" w:rsidR="00617BA3" w:rsidRPr="00617BA3" w:rsidRDefault="00617BA3" w:rsidP="00617BA3">
      <w:pPr>
        <w:spacing w:before="7"/>
        <w:ind w:left="100"/>
        <w:rPr>
          <w:rFonts w:ascii="Arial" w:hAnsi="Arial" w:cs="Arial"/>
          <w:bCs/>
          <w:sz w:val="22"/>
          <w:szCs w:val="22"/>
          <w:u w:val="single"/>
        </w:rPr>
      </w:pPr>
      <w:r w:rsidRPr="00617BA3">
        <w:rPr>
          <w:rFonts w:ascii="Arial" w:hAnsi="Arial" w:cs="Arial"/>
          <w:spacing w:val="-1"/>
          <w:sz w:val="22"/>
          <w:szCs w:val="22"/>
          <w:u w:val="single"/>
        </w:rPr>
        <w:t>Key Exclusions</w:t>
      </w:r>
    </w:p>
    <w:p w14:paraId="391C7476" w14:textId="77777777" w:rsidR="00617BA3" w:rsidRPr="00DF2152" w:rsidRDefault="00617BA3" w:rsidP="00617BA3">
      <w:pPr>
        <w:ind w:left="100" w:right="120"/>
        <w:jc w:val="both"/>
        <w:rPr>
          <w:rFonts w:ascii="Arial" w:eastAsia="Arial" w:hAnsi="Arial" w:cs="Arial"/>
          <w:sz w:val="22"/>
          <w:szCs w:val="22"/>
        </w:rPr>
      </w:pPr>
      <w:r w:rsidRPr="00DF2152">
        <w:rPr>
          <w:rFonts w:ascii="Arial" w:eastAsia="Arial" w:hAnsi="Arial" w:cs="Arial"/>
          <w:bCs/>
          <w:spacing w:val="-1"/>
          <w:sz w:val="22"/>
          <w:szCs w:val="22"/>
        </w:rPr>
        <w:t>Exclusion</w:t>
      </w:r>
      <w:r w:rsidRPr="00DF2152">
        <w:rPr>
          <w:rFonts w:ascii="Arial" w:eastAsia="Arial" w:hAnsi="Arial" w:cs="Arial"/>
          <w:bCs/>
          <w:spacing w:val="6"/>
          <w:sz w:val="22"/>
          <w:szCs w:val="22"/>
        </w:rPr>
        <w:t xml:space="preserve"> </w:t>
      </w:r>
      <w:r w:rsidRPr="00DF2152">
        <w:rPr>
          <w:rFonts w:ascii="Arial" w:eastAsia="Arial" w:hAnsi="Arial" w:cs="Arial"/>
          <w:bCs/>
          <w:sz w:val="22"/>
          <w:szCs w:val="22"/>
        </w:rPr>
        <w:t>–</w:t>
      </w:r>
      <w:r w:rsidRPr="00DF2152">
        <w:rPr>
          <w:rFonts w:ascii="Arial" w:eastAsia="Arial" w:hAnsi="Arial" w:cs="Arial"/>
          <w:bCs/>
          <w:spacing w:val="8"/>
          <w:sz w:val="22"/>
          <w:szCs w:val="22"/>
        </w:rPr>
        <w:t xml:space="preserve"> </w:t>
      </w:r>
      <w:r w:rsidRPr="00DF2152">
        <w:rPr>
          <w:rFonts w:ascii="Arial" w:eastAsia="Arial" w:hAnsi="Arial" w:cs="Arial"/>
          <w:bCs/>
          <w:spacing w:val="-1"/>
          <w:sz w:val="22"/>
          <w:szCs w:val="22"/>
        </w:rPr>
        <w:t>Athletic</w:t>
      </w:r>
      <w:r w:rsidRPr="00DF2152">
        <w:rPr>
          <w:rFonts w:ascii="Arial" w:eastAsia="Arial" w:hAnsi="Arial" w:cs="Arial"/>
          <w:bCs/>
          <w:spacing w:val="5"/>
          <w:sz w:val="22"/>
          <w:szCs w:val="22"/>
        </w:rPr>
        <w:t xml:space="preserve"> </w:t>
      </w:r>
      <w:r w:rsidRPr="00DF2152">
        <w:rPr>
          <w:rFonts w:ascii="Arial" w:eastAsia="Arial" w:hAnsi="Arial" w:cs="Arial"/>
          <w:bCs/>
          <w:sz w:val="22"/>
          <w:szCs w:val="22"/>
        </w:rPr>
        <w:t>or</w:t>
      </w:r>
      <w:r w:rsidRPr="00DF2152">
        <w:rPr>
          <w:rFonts w:ascii="Arial" w:eastAsia="Arial" w:hAnsi="Arial" w:cs="Arial"/>
          <w:bCs/>
          <w:spacing w:val="5"/>
          <w:sz w:val="22"/>
          <w:szCs w:val="22"/>
        </w:rPr>
        <w:t xml:space="preserve"> </w:t>
      </w:r>
      <w:r w:rsidRPr="00DF2152">
        <w:rPr>
          <w:rFonts w:ascii="Arial" w:eastAsia="Arial" w:hAnsi="Arial" w:cs="Arial"/>
          <w:bCs/>
          <w:spacing w:val="-1"/>
          <w:sz w:val="22"/>
          <w:szCs w:val="22"/>
        </w:rPr>
        <w:t>Sports</w:t>
      </w:r>
      <w:r w:rsidRPr="00DF2152">
        <w:rPr>
          <w:rFonts w:ascii="Arial" w:eastAsia="Arial" w:hAnsi="Arial" w:cs="Arial"/>
          <w:bCs/>
          <w:spacing w:val="5"/>
          <w:sz w:val="22"/>
          <w:szCs w:val="22"/>
        </w:rPr>
        <w:t xml:space="preserve"> </w:t>
      </w:r>
      <w:r w:rsidRPr="00DF2152">
        <w:rPr>
          <w:rFonts w:ascii="Arial" w:eastAsia="Arial" w:hAnsi="Arial" w:cs="Arial"/>
          <w:bCs/>
          <w:spacing w:val="-1"/>
          <w:sz w:val="22"/>
          <w:szCs w:val="22"/>
        </w:rPr>
        <w:t>Participants</w:t>
      </w:r>
      <w:r w:rsidRPr="00DF2152">
        <w:rPr>
          <w:rFonts w:ascii="Arial" w:eastAsia="Arial" w:hAnsi="Arial" w:cs="Arial"/>
          <w:bCs/>
          <w:spacing w:val="9"/>
          <w:sz w:val="22"/>
          <w:szCs w:val="22"/>
        </w:rPr>
        <w:t xml:space="preserve"> </w:t>
      </w:r>
      <w:r w:rsidRPr="00DF2152">
        <w:rPr>
          <w:rFonts w:ascii="Arial" w:eastAsia="Arial" w:hAnsi="Arial" w:cs="Arial"/>
          <w:bCs/>
          <w:sz w:val="22"/>
          <w:szCs w:val="22"/>
        </w:rPr>
        <w:t>-</w:t>
      </w:r>
      <w:r w:rsidRPr="00DF2152">
        <w:rPr>
          <w:rFonts w:ascii="Arial" w:eastAsia="Arial" w:hAnsi="Arial" w:cs="Arial"/>
          <w:b/>
          <w:bCs/>
          <w:spacing w:val="4"/>
          <w:sz w:val="22"/>
          <w:szCs w:val="22"/>
        </w:rPr>
        <w:t xml:space="preserve"> </w:t>
      </w:r>
      <w:r w:rsidRPr="00DF2152">
        <w:rPr>
          <w:rFonts w:ascii="Arial" w:eastAsia="Arial" w:hAnsi="Arial" w:cs="Arial"/>
          <w:sz w:val="22"/>
          <w:szCs w:val="22"/>
        </w:rPr>
        <w:t>this</w:t>
      </w:r>
      <w:r w:rsidRPr="00DF2152">
        <w:rPr>
          <w:rFonts w:ascii="Arial" w:eastAsia="Arial" w:hAnsi="Arial" w:cs="Arial"/>
          <w:spacing w:val="4"/>
          <w:sz w:val="22"/>
          <w:szCs w:val="22"/>
        </w:rPr>
        <w:t xml:space="preserve"> </w:t>
      </w:r>
      <w:r w:rsidRPr="00DF2152">
        <w:rPr>
          <w:rFonts w:ascii="Arial" w:eastAsia="Arial" w:hAnsi="Arial" w:cs="Arial"/>
          <w:sz w:val="22"/>
          <w:szCs w:val="22"/>
        </w:rPr>
        <w:t>insurance</w:t>
      </w:r>
      <w:r w:rsidRPr="00DF2152">
        <w:rPr>
          <w:rFonts w:ascii="Arial" w:eastAsia="Arial" w:hAnsi="Arial" w:cs="Arial"/>
          <w:spacing w:val="5"/>
          <w:sz w:val="22"/>
          <w:szCs w:val="22"/>
        </w:rPr>
        <w:t xml:space="preserve"> </w:t>
      </w:r>
      <w:r w:rsidRPr="00DF2152">
        <w:rPr>
          <w:rFonts w:ascii="Arial" w:eastAsia="Arial" w:hAnsi="Arial" w:cs="Arial"/>
          <w:spacing w:val="-1"/>
          <w:sz w:val="22"/>
          <w:szCs w:val="22"/>
        </w:rPr>
        <w:t>does</w:t>
      </w:r>
      <w:r w:rsidRPr="00DF2152">
        <w:rPr>
          <w:rFonts w:ascii="Arial" w:eastAsia="Arial" w:hAnsi="Arial" w:cs="Arial"/>
          <w:spacing w:val="2"/>
          <w:sz w:val="22"/>
          <w:szCs w:val="22"/>
        </w:rPr>
        <w:t xml:space="preserve"> </w:t>
      </w:r>
      <w:r w:rsidRPr="00DF2152">
        <w:rPr>
          <w:rFonts w:ascii="Arial" w:eastAsia="Arial" w:hAnsi="Arial" w:cs="Arial"/>
          <w:sz w:val="22"/>
          <w:szCs w:val="22"/>
        </w:rPr>
        <w:t>not</w:t>
      </w:r>
      <w:r w:rsidRPr="00DF2152">
        <w:rPr>
          <w:rFonts w:ascii="Arial" w:eastAsia="Arial" w:hAnsi="Arial" w:cs="Arial"/>
          <w:spacing w:val="5"/>
          <w:sz w:val="22"/>
          <w:szCs w:val="22"/>
        </w:rPr>
        <w:t xml:space="preserve"> </w:t>
      </w:r>
      <w:r w:rsidRPr="00DF2152">
        <w:rPr>
          <w:rFonts w:ascii="Arial" w:eastAsia="Arial" w:hAnsi="Arial" w:cs="Arial"/>
          <w:spacing w:val="-1"/>
          <w:sz w:val="22"/>
          <w:szCs w:val="22"/>
        </w:rPr>
        <w:t>apply</w:t>
      </w:r>
      <w:r w:rsidRPr="00DF2152">
        <w:rPr>
          <w:rFonts w:ascii="Arial" w:eastAsia="Arial" w:hAnsi="Arial" w:cs="Arial"/>
          <w:spacing w:val="2"/>
          <w:sz w:val="22"/>
          <w:szCs w:val="22"/>
        </w:rPr>
        <w:t xml:space="preserve"> </w:t>
      </w:r>
      <w:r w:rsidRPr="00DF2152">
        <w:rPr>
          <w:rFonts w:ascii="Arial" w:eastAsia="Arial" w:hAnsi="Arial" w:cs="Arial"/>
          <w:sz w:val="22"/>
          <w:szCs w:val="22"/>
        </w:rPr>
        <w:t>to</w:t>
      </w:r>
      <w:r w:rsidRPr="00DF2152">
        <w:rPr>
          <w:rFonts w:ascii="Arial" w:eastAsia="Arial" w:hAnsi="Arial" w:cs="Arial"/>
          <w:spacing w:val="6"/>
          <w:sz w:val="22"/>
          <w:szCs w:val="22"/>
        </w:rPr>
        <w:t xml:space="preserve"> </w:t>
      </w:r>
      <w:r w:rsidRPr="00DF2152">
        <w:rPr>
          <w:rFonts w:ascii="Arial" w:eastAsia="Arial" w:hAnsi="Arial" w:cs="Arial"/>
          <w:spacing w:val="-1"/>
          <w:sz w:val="22"/>
          <w:szCs w:val="22"/>
        </w:rPr>
        <w:t>"bodily</w:t>
      </w:r>
      <w:r w:rsidRPr="00DF2152">
        <w:rPr>
          <w:rFonts w:ascii="Arial" w:eastAsia="Arial" w:hAnsi="Arial" w:cs="Arial"/>
          <w:spacing w:val="2"/>
          <w:sz w:val="22"/>
          <w:szCs w:val="22"/>
        </w:rPr>
        <w:t xml:space="preserve"> </w:t>
      </w:r>
      <w:r w:rsidRPr="00DF2152">
        <w:rPr>
          <w:rFonts w:ascii="Arial" w:eastAsia="Arial" w:hAnsi="Arial" w:cs="Arial"/>
          <w:spacing w:val="-1"/>
          <w:sz w:val="22"/>
          <w:szCs w:val="22"/>
        </w:rPr>
        <w:t>injury"</w:t>
      </w:r>
      <w:r w:rsidRPr="00DF2152">
        <w:rPr>
          <w:rFonts w:ascii="Arial" w:eastAsia="Arial" w:hAnsi="Arial" w:cs="Arial"/>
          <w:spacing w:val="6"/>
          <w:sz w:val="22"/>
          <w:szCs w:val="22"/>
        </w:rPr>
        <w:t xml:space="preserve"> </w:t>
      </w:r>
      <w:r w:rsidRPr="00DF2152">
        <w:rPr>
          <w:rFonts w:ascii="Arial" w:eastAsia="Arial" w:hAnsi="Arial" w:cs="Arial"/>
          <w:sz w:val="22"/>
          <w:szCs w:val="22"/>
        </w:rPr>
        <w:t>to</w:t>
      </w:r>
      <w:r w:rsidRPr="00DF2152">
        <w:rPr>
          <w:rFonts w:ascii="Arial" w:eastAsia="Arial" w:hAnsi="Arial" w:cs="Arial"/>
          <w:spacing w:val="6"/>
          <w:sz w:val="22"/>
          <w:szCs w:val="22"/>
        </w:rPr>
        <w:t xml:space="preserve"> </w:t>
      </w:r>
      <w:r w:rsidRPr="00DF2152">
        <w:rPr>
          <w:rFonts w:ascii="Arial" w:eastAsia="Arial" w:hAnsi="Arial" w:cs="Arial"/>
          <w:sz w:val="22"/>
          <w:szCs w:val="22"/>
        </w:rPr>
        <w:t>any</w:t>
      </w:r>
      <w:r w:rsidRPr="00DF2152">
        <w:rPr>
          <w:rFonts w:ascii="Arial" w:eastAsia="Arial" w:hAnsi="Arial" w:cs="Arial"/>
          <w:spacing w:val="75"/>
          <w:sz w:val="22"/>
          <w:szCs w:val="22"/>
        </w:rPr>
        <w:t xml:space="preserve"> </w:t>
      </w:r>
      <w:r w:rsidRPr="00DF2152">
        <w:rPr>
          <w:rFonts w:ascii="Arial" w:eastAsia="Arial" w:hAnsi="Arial" w:cs="Arial"/>
          <w:sz w:val="22"/>
          <w:szCs w:val="22"/>
        </w:rPr>
        <w:t>person</w:t>
      </w:r>
      <w:r w:rsidRPr="00DF2152">
        <w:rPr>
          <w:rFonts w:ascii="Arial" w:eastAsia="Arial" w:hAnsi="Arial" w:cs="Arial"/>
          <w:spacing w:val="46"/>
          <w:sz w:val="22"/>
          <w:szCs w:val="22"/>
        </w:rPr>
        <w:t xml:space="preserve"> </w:t>
      </w:r>
      <w:r w:rsidRPr="00DF2152">
        <w:rPr>
          <w:rFonts w:ascii="Arial" w:eastAsia="Arial" w:hAnsi="Arial" w:cs="Arial"/>
          <w:spacing w:val="-1"/>
          <w:sz w:val="22"/>
          <w:szCs w:val="22"/>
        </w:rPr>
        <w:t>while</w:t>
      </w:r>
      <w:r w:rsidRPr="00DF2152">
        <w:rPr>
          <w:rFonts w:ascii="Arial" w:eastAsia="Arial" w:hAnsi="Arial" w:cs="Arial"/>
          <w:spacing w:val="51"/>
          <w:sz w:val="22"/>
          <w:szCs w:val="22"/>
        </w:rPr>
        <w:t xml:space="preserve"> </w:t>
      </w:r>
      <w:r w:rsidRPr="00DF2152">
        <w:rPr>
          <w:rFonts w:ascii="Arial" w:eastAsia="Arial" w:hAnsi="Arial" w:cs="Arial"/>
          <w:spacing w:val="-1"/>
          <w:sz w:val="22"/>
          <w:szCs w:val="22"/>
        </w:rPr>
        <w:t>practicing</w:t>
      </w:r>
      <w:r w:rsidRPr="00DF2152">
        <w:rPr>
          <w:rFonts w:ascii="Arial" w:eastAsia="Arial" w:hAnsi="Arial" w:cs="Arial"/>
          <w:spacing w:val="47"/>
          <w:sz w:val="22"/>
          <w:szCs w:val="22"/>
        </w:rPr>
        <w:t xml:space="preserve"> </w:t>
      </w:r>
      <w:r w:rsidRPr="00DF2152">
        <w:rPr>
          <w:rFonts w:ascii="Arial" w:eastAsia="Arial" w:hAnsi="Arial" w:cs="Arial"/>
          <w:sz w:val="22"/>
          <w:szCs w:val="22"/>
        </w:rPr>
        <w:t>for</w:t>
      </w:r>
      <w:r w:rsidRPr="00DF2152">
        <w:rPr>
          <w:rFonts w:ascii="Arial" w:eastAsia="Arial" w:hAnsi="Arial" w:cs="Arial"/>
          <w:spacing w:val="44"/>
          <w:sz w:val="22"/>
          <w:szCs w:val="22"/>
        </w:rPr>
        <w:t xml:space="preserve"> </w:t>
      </w:r>
      <w:r w:rsidRPr="00DF2152">
        <w:rPr>
          <w:rFonts w:ascii="Arial" w:eastAsia="Arial" w:hAnsi="Arial" w:cs="Arial"/>
          <w:sz w:val="22"/>
          <w:szCs w:val="22"/>
        </w:rPr>
        <w:t>or</w:t>
      </w:r>
      <w:r w:rsidRPr="00DF2152">
        <w:rPr>
          <w:rFonts w:ascii="Arial" w:eastAsia="Arial" w:hAnsi="Arial" w:cs="Arial"/>
          <w:spacing w:val="47"/>
          <w:sz w:val="22"/>
          <w:szCs w:val="22"/>
        </w:rPr>
        <w:t xml:space="preserve"> </w:t>
      </w:r>
      <w:r w:rsidRPr="00DF2152">
        <w:rPr>
          <w:rFonts w:ascii="Arial" w:eastAsia="Arial" w:hAnsi="Arial" w:cs="Arial"/>
          <w:spacing w:val="-1"/>
          <w:sz w:val="22"/>
          <w:szCs w:val="22"/>
        </w:rPr>
        <w:t>participating</w:t>
      </w:r>
      <w:r w:rsidRPr="00DF2152">
        <w:rPr>
          <w:rFonts w:ascii="Arial" w:eastAsia="Arial" w:hAnsi="Arial" w:cs="Arial"/>
          <w:spacing w:val="47"/>
          <w:sz w:val="22"/>
          <w:szCs w:val="22"/>
        </w:rPr>
        <w:t xml:space="preserve"> </w:t>
      </w:r>
      <w:r w:rsidRPr="00DF2152">
        <w:rPr>
          <w:rFonts w:ascii="Arial" w:eastAsia="Arial" w:hAnsi="Arial" w:cs="Arial"/>
          <w:spacing w:val="-2"/>
          <w:sz w:val="22"/>
          <w:szCs w:val="22"/>
        </w:rPr>
        <w:t>in</w:t>
      </w:r>
      <w:r w:rsidRPr="00DF2152">
        <w:rPr>
          <w:rFonts w:ascii="Arial" w:eastAsia="Arial" w:hAnsi="Arial" w:cs="Arial"/>
          <w:spacing w:val="49"/>
          <w:sz w:val="22"/>
          <w:szCs w:val="22"/>
        </w:rPr>
        <w:t xml:space="preserve"> </w:t>
      </w:r>
      <w:r w:rsidRPr="00DF2152">
        <w:rPr>
          <w:rFonts w:ascii="Arial" w:eastAsia="Arial" w:hAnsi="Arial" w:cs="Arial"/>
          <w:spacing w:val="-1"/>
          <w:sz w:val="22"/>
          <w:szCs w:val="22"/>
        </w:rPr>
        <w:t>any</w:t>
      </w:r>
      <w:r w:rsidRPr="00DF2152">
        <w:rPr>
          <w:rFonts w:ascii="Arial" w:eastAsia="Arial" w:hAnsi="Arial" w:cs="Arial"/>
          <w:spacing w:val="45"/>
          <w:sz w:val="22"/>
          <w:szCs w:val="22"/>
        </w:rPr>
        <w:t xml:space="preserve"> </w:t>
      </w:r>
      <w:r w:rsidRPr="00DF2152">
        <w:rPr>
          <w:rFonts w:ascii="Arial" w:eastAsia="Arial" w:hAnsi="Arial" w:cs="Arial"/>
          <w:sz w:val="22"/>
          <w:szCs w:val="22"/>
        </w:rPr>
        <w:t>sports</w:t>
      </w:r>
      <w:r w:rsidRPr="00DF2152">
        <w:rPr>
          <w:rFonts w:ascii="Arial" w:eastAsia="Arial" w:hAnsi="Arial" w:cs="Arial"/>
          <w:spacing w:val="48"/>
          <w:sz w:val="22"/>
          <w:szCs w:val="22"/>
        </w:rPr>
        <w:t xml:space="preserve"> </w:t>
      </w:r>
      <w:r w:rsidRPr="00DF2152">
        <w:rPr>
          <w:rFonts w:ascii="Arial" w:eastAsia="Arial" w:hAnsi="Arial" w:cs="Arial"/>
          <w:sz w:val="22"/>
          <w:szCs w:val="22"/>
        </w:rPr>
        <w:t>or</w:t>
      </w:r>
      <w:r w:rsidRPr="00DF2152">
        <w:rPr>
          <w:rFonts w:ascii="Arial" w:eastAsia="Arial" w:hAnsi="Arial" w:cs="Arial"/>
          <w:spacing w:val="45"/>
          <w:sz w:val="22"/>
          <w:szCs w:val="22"/>
        </w:rPr>
        <w:t xml:space="preserve"> </w:t>
      </w:r>
      <w:r w:rsidRPr="00DF2152">
        <w:rPr>
          <w:rFonts w:ascii="Arial" w:eastAsia="Arial" w:hAnsi="Arial" w:cs="Arial"/>
          <w:spacing w:val="-1"/>
          <w:sz w:val="22"/>
          <w:szCs w:val="22"/>
        </w:rPr>
        <w:t>athletic</w:t>
      </w:r>
      <w:r w:rsidRPr="00DF2152">
        <w:rPr>
          <w:rFonts w:ascii="Arial" w:eastAsia="Arial" w:hAnsi="Arial" w:cs="Arial"/>
          <w:spacing w:val="47"/>
          <w:sz w:val="22"/>
          <w:szCs w:val="22"/>
        </w:rPr>
        <w:t xml:space="preserve"> </w:t>
      </w:r>
      <w:r w:rsidRPr="00DF2152">
        <w:rPr>
          <w:rFonts w:ascii="Arial" w:eastAsia="Arial" w:hAnsi="Arial" w:cs="Arial"/>
          <w:sz w:val="22"/>
          <w:szCs w:val="22"/>
        </w:rPr>
        <w:t>contest</w:t>
      </w:r>
      <w:r w:rsidRPr="00DF2152">
        <w:rPr>
          <w:rFonts w:ascii="Arial" w:eastAsia="Arial" w:hAnsi="Arial" w:cs="Arial"/>
          <w:spacing w:val="49"/>
          <w:sz w:val="22"/>
          <w:szCs w:val="22"/>
        </w:rPr>
        <w:t xml:space="preserve"> </w:t>
      </w:r>
      <w:r w:rsidRPr="00DF2152">
        <w:rPr>
          <w:rFonts w:ascii="Arial" w:eastAsia="Arial" w:hAnsi="Arial" w:cs="Arial"/>
          <w:sz w:val="22"/>
          <w:szCs w:val="22"/>
        </w:rPr>
        <w:t>or</w:t>
      </w:r>
      <w:r w:rsidRPr="00DF2152">
        <w:rPr>
          <w:rFonts w:ascii="Arial" w:eastAsia="Arial" w:hAnsi="Arial" w:cs="Arial"/>
          <w:spacing w:val="45"/>
          <w:sz w:val="22"/>
          <w:szCs w:val="22"/>
        </w:rPr>
        <w:t xml:space="preserve"> </w:t>
      </w:r>
      <w:r w:rsidRPr="00DF2152">
        <w:rPr>
          <w:rFonts w:ascii="Arial" w:eastAsia="Arial" w:hAnsi="Arial" w:cs="Arial"/>
          <w:spacing w:val="-1"/>
          <w:sz w:val="22"/>
          <w:szCs w:val="22"/>
        </w:rPr>
        <w:t>exhibition</w:t>
      </w:r>
      <w:r w:rsidRPr="00DF2152">
        <w:rPr>
          <w:rFonts w:ascii="Arial" w:eastAsia="Arial" w:hAnsi="Arial" w:cs="Arial"/>
          <w:spacing w:val="49"/>
          <w:sz w:val="22"/>
          <w:szCs w:val="22"/>
        </w:rPr>
        <w:t xml:space="preserve"> </w:t>
      </w:r>
      <w:r w:rsidRPr="00DF2152">
        <w:rPr>
          <w:rFonts w:ascii="Arial" w:eastAsia="Arial" w:hAnsi="Arial" w:cs="Arial"/>
          <w:spacing w:val="-1"/>
          <w:sz w:val="22"/>
          <w:szCs w:val="22"/>
        </w:rPr>
        <w:t>that</w:t>
      </w:r>
      <w:r w:rsidRPr="00DF2152">
        <w:rPr>
          <w:rFonts w:ascii="Arial" w:eastAsia="Arial" w:hAnsi="Arial" w:cs="Arial"/>
          <w:spacing w:val="48"/>
          <w:sz w:val="22"/>
          <w:szCs w:val="22"/>
        </w:rPr>
        <w:t xml:space="preserve"> </w:t>
      </w:r>
      <w:r w:rsidRPr="00DF2152">
        <w:rPr>
          <w:rFonts w:ascii="Arial" w:eastAsia="Arial" w:hAnsi="Arial" w:cs="Arial"/>
          <w:spacing w:val="-1"/>
          <w:sz w:val="22"/>
          <w:szCs w:val="22"/>
        </w:rPr>
        <w:t>you</w:t>
      </w:r>
      <w:r w:rsidRPr="00DF2152">
        <w:rPr>
          <w:rFonts w:ascii="Arial" w:eastAsia="Arial" w:hAnsi="Arial" w:cs="Arial"/>
          <w:spacing w:val="83"/>
          <w:sz w:val="22"/>
          <w:szCs w:val="22"/>
        </w:rPr>
        <w:t xml:space="preserve"> </w:t>
      </w:r>
      <w:r w:rsidRPr="00DF2152">
        <w:rPr>
          <w:rFonts w:ascii="Arial" w:eastAsia="Arial" w:hAnsi="Arial" w:cs="Arial"/>
          <w:spacing w:val="-1"/>
          <w:sz w:val="22"/>
          <w:szCs w:val="22"/>
        </w:rPr>
        <w:t>sponsor.</w:t>
      </w:r>
    </w:p>
    <w:p w14:paraId="6372E187" w14:textId="77777777" w:rsidR="00617BA3" w:rsidRPr="00DF2152" w:rsidRDefault="00617BA3" w:rsidP="00617BA3">
      <w:pPr>
        <w:pStyle w:val="Heading2"/>
        <w:jc w:val="both"/>
        <w:rPr>
          <w:rFonts w:ascii="Arial" w:hAnsi="Arial" w:cs="Arial"/>
          <w:b/>
          <w:bCs/>
          <w:sz w:val="22"/>
          <w:szCs w:val="22"/>
        </w:rPr>
      </w:pPr>
      <w:r w:rsidRPr="00DF2152">
        <w:rPr>
          <w:rFonts w:ascii="Arial" w:hAnsi="Arial" w:cs="Arial"/>
          <w:sz w:val="22"/>
          <w:szCs w:val="22"/>
        </w:rPr>
        <w:t xml:space="preserve">This </w:t>
      </w:r>
      <w:r w:rsidRPr="00DF2152">
        <w:rPr>
          <w:rFonts w:ascii="Arial" w:hAnsi="Arial" w:cs="Arial"/>
          <w:spacing w:val="-1"/>
          <w:sz w:val="22"/>
          <w:szCs w:val="22"/>
        </w:rPr>
        <w:t>exclusion</w:t>
      </w:r>
      <w:r w:rsidRPr="00DF2152">
        <w:rPr>
          <w:rFonts w:ascii="Arial" w:hAnsi="Arial" w:cs="Arial"/>
          <w:spacing w:val="-3"/>
          <w:sz w:val="22"/>
          <w:szCs w:val="22"/>
        </w:rPr>
        <w:t xml:space="preserve"> </w:t>
      </w:r>
      <w:r w:rsidRPr="00DF2152">
        <w:rPr>
          <w:rFonts w:ascii="Arial" w:hAnsi="Arial" w:cs="Arial"/>
          <w:sz w:val="22"/>
          <w:szCs w:val="22"/>
        </w:rPr>
        <w:t>does</w:t>
      </w:r>
      <w:r w:rsidRPr="00DF2152">
        <w:rPr>
          <w:rFonts w:ascii="Arial" w:hAnsi="Arial" w:cs="Arial"/>
          <w:spacing w:val="-2"/>
          <w:sz w:val="22"/>
          <w:szCs w:val="22"/>
        </w:rPr>
        <w:t xml:space="preserve"> </w:t>
      </w:r>
      <w:r w:rsidRPr="00DF2152">
        <w:rPr>
          <w:rFonts w:ascii="Arial" w:hAnsi="Arial" w:cs="Arial"/>
          <w:sz w:val="22"/>
          <w:szCs w:val="22"/>
        </w:rPr>
        <w:t>not</w:t>
      </w:r>
      <w:r w:rsidRPr="00DF2152">
        <w:rPr>
          <w:rFonts w:ascii="Arial" w:hAnsi="Arial" w:cs="Arial"/>
          <w:spacing w:val="1"/>
          <w:sz w:val="22"/>
          <w:szCs w:val="22"/>
        </w:rPr>
        <w:t xml:space="preserve"> </w:t>
      </w:r>
      <w:r w:rsidRPr="00DF2152">
        <w:rPr>
          <w:rFonts w:ascii="Arial" w:hAnsi="Arial" w:cs="Arial"/>
          <w:sz w:val="22"/>
          <w:szCs w:val="22"/>
        </w:rPr>
        <w:t>apply</w:t>
      </w:r>
      <w:r w:rsidRPr="00DF2152">
        <w:rPr>
          <w:rFonts w:ascii="Arial" w:hAnsi="Arial" w:cs="Arial"/>
          <w:spacing w:val="-4"/>
          <w:sz w:val="22"/>
          <w:szCs w:val="22"/>
        </w:rPr>
        <w:t xml:space="preserve"> </w:t>
      </w:r>
      <w:r w:rsidRPr="00DF2152">
        <w:rPr>
          <w:rFonts w:ascii="Arial" w:hAnsi="Arial" w:cs="Arial"/>
          <w:spacing w:val="-1"/>
          <w:sz w:val="22"/>
          <w:szCs w:val="22"/>
        </w:rPr>
        <w:t>to:</w:t>
      </w:r>
    </w:p>
    <w:p w14:paraId="2415D5CB"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 xml:space="preserve">Basketball </w:t>
      </w:r>
      <w:r w:rsidRPr="008F5AF0">
        <w:rPr>
          <w:rFonts w:cs="Arial"/>
          <w:sz w:val="22"/>
          <w:szCs w:val="22"/>
        </w:rPr>
        <w:t>Free</w:t>
      </w:r>
      <w:r w:rsidRPr="008F5AF0">
        <w:rPr>
          <w:rFonts w:cs="Arial"/>
          <w:spacing w:val="-1"/>
          <w:sz w:val="22"/>
          <w:szCs w:val="22"/>
        </w:rPr>
        <w:t xml:space="preserve"> Throw</w:t>
      </w:r>
    </w:p>
    <w:p w14:paraId="74B78769"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 xml:space="preserve">Soccer </w:t>
      </w:r>
      <w:r w:rsidRPr="008F5AF0">
        <w:rPr>
          <w:rFonts w:cs="Arial"/>
          <w:spacing w:val="-1"/>
          <w:sz w:val="22"/>
          <w:szCs w:val="22"/>
        </w:rPr>
        <w:t>Challenge</w:t>
      </w:r>
    </w:p>
    <w:p w14:paraId="3FD2CFF7"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Golf</w:t>
      </w:r>
      <w:r w:rsidRPr="008F5AF0">
        <w:rPr>
          <w:rFonts w:cs="Arial"/>
          <w:sz w:val="22"/>
          <w:szCs w:val="22"/>
        </w:rPr>
        <w:t xml:space="preserve"> </w:t>
      </w:r>
      <w:r w:rsidRPr="008F5AF0">
        <w:rPr>
          <w:rFonts w:cs="Arial"/>
          <w:spacing w:val="-1"/>
          <w:sz w:val="22"/>
          <w:szCs w:val="22"/>
        </w:rPr>
        <w:t>Tournament</w:t>
      </w:r>
      <w:r w:rsidRPr="008F5AF0">
        <w:rPr>
          <w:rFonts w:cs="Arial"/>
          <w:sz w:val="22"/>
          <w:szCs w:val="22"/>
        </w:rPr>
        <w:t xml:space="preserve"> </w:t>
      </w:r>
      <w:r w:rsidRPr="008F5AF0">
        <w:rPr>
          <w:rFonts w:cs="Arial"/>
          <w:spacing w:val="-1"/>
          <w:sz w:val="22"/>
          <w:szCs w:val="22"/>
        </w:rPr>
        <w:t>and</w:t>
      </w:r>
    </w:p>
    <w:p w14:paraId="15810449" w14:textId="37F8536D" w:rsidR="00617BA3" w:rsidRPr="00E529ED"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Softball/Baseball Games</w:t>
      </w:r>
    </w:p>
    <w:p w14:paraId="118E17EC" w14:textId="77777777" w:rsidR="00617BA3" w:rsidRPr="008F5AF0" w:rsidRDefault="00617BA3" w:rsidP="00617BA3">
      <w:pPr>
        <w:pStyle w:val="BodyText"/>
        <w:tabs>
          <w:tab w:val="left" w:pos="972"/>
        </w:tabs>
        <w:ind w:firstLine="0"/>
        <w:rPr>
          <w:rFonts w:cs="Arial"/>
          <w:sz w:val="22"/>
          <w:szCs w:val="22"/>
        </w:rPr>
      </w:pPr>
    </w:p>
    <w:p w14:paraId="13388371" w14:textId="77777777" w:rsidR="00617BA3" w:rsidRPr="008F5AF0" w:rsidRDefault="00617BA3" w:rsidP="00617BA3">
      <w:pPr>
        <w:ind w:left="100" w:right="115"/>
        <w:jc w:val="both"/>
        <w:rPr>
          <w:rFonts w:ascii="Arial" w:eastAsia="Arial" w:hAnsi="Arial" w:cs="Arial"/>
        </w:rPr>
      </w:pPr>
      <w:r w:rsidRPr="00565497">
        <w:rPr>
          <w:rFonts w:ascii="Arial" w:eastAsia="Arial" w:hAnsi="Arial" w:cs="Arial"/>
          <w:bCs/>
          <w:spacing w:val="-1"/>
          <w:sz w:val="22"/>
          <w:szCs w:val="22"/>
        </w:rPr>
        <w:t>Exclusion</w:t>
      </w:r>
      <w:r w:rsidRPr="00565497">
        <w:rPr>
          <w:rFonts w:ascii="Arial" w:eastAsia="Arial" w:hAnsi="Arial" w:cs="Arial"/>
          <w:bCs/>
          <w:spacing w:val="-6"/>
          <w:sz w:val="22"/>
          <w:szCs w:val="22"/>
        </w:rPr>
        <w:t xml:space="preserve"> </w:t>
      </w:r>
      <w:r w:rsidRPr="00565497">
        <w:rPr>
          <w:rFonts w:ascii="Arial" w:eastAsia="Arial" w:hAnsi="Arial" w:cs="Arial"/>
          <w:bCs/>
          <w:sz w:val="22"/>
          <w:szCs w:val="22"/>
        </w:rPr>
        <w:t>–</w:t>
      </w:r>
      <w:r w:rsidRPr="00565497">
        <w:rPr>
          <w:rFonts w:ascii="Arial" w:eastAsia="Arial" w:hAnsi="Arial" w:cs="Arial"/>
          <w:bCs/>
          <w:spacing w:val="-9"/>
          <w:sz w:val="22"/>
          <w:szCs w:val="22"/>
        </w:rPr>
        <w:t xml:space="preserve"> </w:t>
      </w:r>
      <w:r w:rsidRPr="00565497">
        <w:rPr>
          <w:rFonts w:ascii="Arial" w:eastAsia="Arial" w:hAnsi="Arial" w:cs="Arial"/>
          <w:bCs/>
          <w:spacing w:val="-1"/>
          <w:sz w:val="22"/>
          <w:szCs w:val="22"/>
        </w:rPr>
        <w:t>Designated</w:t>
      </w:r>
      <w:r w:rsidRPr="00565497">
        <w:rPr>
          <w:rFonts w:ascii="Arial" w:eastAsia="Arial" w:hAnsi="Arial" w:cs="Arial"/>
          <w:bCs/>
          <w:spacing w:val="-7"/>
          <w:sz w:val="22"/>
          <w:szCs w:val="22"/>
        </w:rPr>
        <w:t xml:space="preserve"> </w:t>
      </w:r>
      <w:r w:rsidRPr="00565497">
        <w:rPr>
          <w:rFonts w:ascii="Arial" w:eastAsia="Arial" w:hAnsi="Arial" w:cs="Arial"/>
          <w:bCs/>
          <w:sz w:val="22"/>
          <w:szCs w:val="22"/>
        </w:rPr>
        <w:t>Ongoing</w:t>
      </w:r>
      <w:r w:rsidRPr="00565497">
        <w:rPr>
          <w:rFonts w:ascii="Arial" w:eastAsia="Arial" w:hAnsi="Arial" w:cs="Arial"/>
          <w:bCs/>
          <w:spacing w:val="-7"/>
          <w:sz w:val="22"/>
          <w:szCs w:val="22"/>
        </w:rPr>
        <w:t xml:space="preserve"> </w:t>
      </w:r>
      <w:r w:rsidRPr="00565497">
        <w:rPr>
          <w:rFonts w:ascii="Arial" w:eastAsia="Arial" w:hAnsi="Arial" w:cs="Arial"/>
          <w:bCs/>
          <w:spacing w:val="-1"/>
          <w:sz w:val="22"/>
          <w:szCs w:val="22"/>
        </w:rPr>
        <w:t>Operations</w:t>
      </w:r>
      <w:r w:rsidRPr="00565497">
        <w:rPr>
          <w:rFonts w:ascii="Arial" w:eastAsia="Arial" w:hAnsi="Arial" w:cs="Arial"/>
          <w:bCs/>
          <w:spacing w:val="-5"/>
          <w:sz w:val="22"/>
          <w:szCs w:val="22"/>
        </w:rPr>
        <w:t xml:space="preserve"> </w:t>
      </w:r>
      <w:r w:rsidRPr="00565497">
        <w:rPr>
          <w:rFonts w:ascii="Arial" w:eastAsia="Arial" w:hAnsi="Arial" w:cs="Arial"/>
          <w:bCs/>
          <w:sz w:val="22"/>
          <w:szCs w:val="22"/>
        </w:rPr>
        <w:t>-</w:t>
      </w:r>
      <w:r w:rsidRPr="008F5AF0">
        <w:rPr>
          <w:rFonts w:ascii="Arial" w:eastAsia="Arial" w:hAnsi="Arial" w:cs="Arial"/>
          <w:b/>
          <w:bCs/>
          <w:spacing w:val="-8"/>
        </w:rPr>
        <w:t xml:space="preserve"> </w:t>
      </w:r>
      <w:r w:rsidRPr="008F5AF0">
        <w:rPr>
          <w:rFonts w:ascii="Arial" w:eastAsia="Arial" w:hAnsi="Arial" w:cs="Arial"/>
          <w:spacing w:val="-1"/>
        </w:rPr>
        <w:t>"bodily</w:t>
      </w:r>
      <w:r w:rsidRPr="008F5AF0">
        <w:rPr>
          <w:rFonts w:ascii="Arial" w:eastAsia="Arial" w:hAnsi="Arial" w:cs="Arial"/>
          <w:spacing w:val="-10"/>
        </w:rPr>
        <w:t xml:space="preserve"> </w:t>
      </w:r>
      <w:r w:rsidRPr="008F5AF0">
        <w:rPr>
          <w:rFonts w:ascii="Arial" w:eastAsia="Arial" w:hAnsi="Arial" w:cs="Arial"/>
          <w:spacing w:val="-1"/>
        </w:rPr>
        <w:t>injury"</w:t>
      </w:r>
      <w:r w:rsidRPr="008F5AF0">
        <w:rPr>
          <w:rFonts w:ascii="Arial" w:eastAsia="Arial" w:hAnsi="Arial" w:cs="Arial"/>
          <w:spacing w:val="-6"/>
        </w:rPr>
        <w:t xml:space="preserve"> </w:t>
      </w:r>
      <w:r w:rsidRPr="008F5AF0">
        <w:rPr>
          <w:rFonts w:ascii="Arial" w:eastAsia="Arial" w:hAnsi="Arial" w:cs="Arial"/>
        </w:rPr>
        <w:t>or</w:t>
      </w:r>
      <w:r w:rsidRPr="008F5AF0">
        <w:rPr>
          <w:rFonts w:ascii="Arial" w:eastAsia="Arial" w:hAnsi="Arial" w:cs="Arial"/>
          <w:spacing w:val="-8"/>
        </w:rPr>
        <w:t xml:space="preserve"> </w:t>
      </w:r>
      <w:r w:rsidRPr="008F5AF0">
        <w:rPr>
          <w:rFonts w:ascii="Arial" w:eastAsia="Arial" w:hAnsi="Arial" w:cs="Arial"/>
          <w:spacing w:val="-1"/>
        </w:rPr>
        <w:t>"property</w:t>
      </w:r>
      <w:r w:rsidRPr="008F5AF0">
        <w:rPr>
          <w:rFonts w:ascii="Arial" w:eastAsia="Arial" w:hAnsi="Arial" w:cs="Arial"/>
          <w:spacing w:val="-10"/>
        </w:rPr>
        <w:t xml:space="preserve"> </w:t>
      </w:r>
      <w:r w:rsidRPr="008F5AF0">
        <w:rPr>
          <w:rFonts w:ascii="Arial" w:eastAsia="Arial" w:hAnsi="Arial" w:cs="Arial"/>
          <w:spacing w:val="-1"/>
        </w:rPr>
        <w:t>damage"</w:t>
      </w:r>
      <w:r w:rsidRPr="008F5AF0">
        <w:rPr>
          <w:rFonts w:ascii="Arial" w:eastAsia="Arial" w:hAnsi="Arial" w:cs="Arial"/>
          <w:spacing w:val="-6"/>
        </w:rPr>
        <w:t xml:space="preserve"> </w:t>
      </w:r>
      <w:r w:rsidRPr="008F5AF0">
        <w:rPr>
          <w:rFonts w:ascii="Arial" w:eastAsia="Arial" w:hAnsi="Arial" w:cs="Arial"/>
          <w:spacing w:val="-1"/>
        </w:rPr>
        <w:t>arising</w:t>
      </w:r>
      <w:r w:rsidRPr="008F5AF0">
        <w:rPr>
          <w:rFonts w:ascii="Arial" w:eastAsia="Arial" w:hAnsi="Arial" w:cs="Arial"/>
          <w:spacing w:val="-4"/>
        </w:rPr>
        <w:t xml:space="preserve"> </w:t>
      </w:r>
      <w:r w:rsidRPr="008F5AF0">
        <w:rPr>
          <w:rFonts w:ascii="Arial" w:eastAsia="Arial" w:hAnsi="Arial" w:cs="Arial"/>
        </w:rPr>
        <w:t>out</w:t>
      </w:r>
      <w:r w:rsidRPr="008F5AF0">
        <w:rPr>
          <w:rFonts w:ascii="Arial" w:eastAsia="Arial" w:hAnsi="Arial" w:cs="Arial"/>
          <w:spacing w:val="-9"/>
        </w:rPr>
        <w:t xml:space="preserve"> </w:t>
      </w:r>
      <w:r w:rsidRPr="008F5AF0">
        <w:rPr>
          <w:rFonts w:ascii="Arial" w:eastAsia="Arial" w:hAnsi="Arial" w:cs="Arial"/>
          <w:spacing w:val="-1"/>
        </w:rPr>
        <w:t>of</w:t>
      </w:r>
      <w:r w:rsidRPr="008F5AF0">
        <w:rPr>
          <w:rFonts w:ascii="Arial" w:eastAsia="Arial" w:hAnsi="Arial" w:cs="Arial"/>
          <w:spacing w:val="-7"/>
        </w:rPr>
        <w:t xml:space="preserve"> </w:t>
      </w:r>
      <w:r w:rsidRPr="008F5AF0">
        <w:rPr>
          <w:rFonts w:ascii="Arial" w:eastAsia="Arial" w:hAnsi="Arial" w:cs="Arial"/>
        </w:rPr>
        <w:t>the</w:t>
      </w:r>
      <w:r w:rsidRPr="008F5AF0">
        <w:rPr>
          <w:rFonts w:ascii="Arial" w:eastAsia="Arial" w:hAnsi="Arial" w:cs="Arial"/>
          <w:spacing w:val="77"/>
        </w:rPr>
        <w:t xml:space="preserve"> </w:t>
      </w:r>
      <w:r w:rsidRPr="008F5AF0">
        <w:rPr>
          <w:rFonts w:ascii="Arial" w:eastAsia="Arial" w:hAnsi="Arial" w:cs="Arial"/>
          <w:spacing w:val="-1"/>
        </w:rPr>
        <w:t>ongoing</w:t>
      </w:r>
      <w:r w:rsidRPr="008F5AF0">
        <w:rPr>
          <w:rFonts w:ascii="Arial" w:eastAsia="Arial" w:hAnsi="Arial" w:cs="Arial"/>
        </w:rPr>
        <w:t xml:space="preserve"> </w:t>
      </w:r>
      <w:r w:rsidRPr="008F5AF0">
        <w:rPr>
          <w:rFonts w:ascii="Arial" w:eastAsia="Arial" w:hAnsi="Arial" w:cs="Arial"/>
          <w:spacing w:val="-1"/>
        </w:rPr>
        <w:t>operations</w:t>
      </w:r>
      <w:r w:rsidRPr="008F5AF0">
        <w:rPr>
          <w:rFonts w:ascii="Arial" w:eastAsia="Arial" w:hAnsi="Arial" w:cs="Arial"/>
        </w:rPr>
        <w:t xml:space="preserve"> </w:t>
      </w:r>
      <w:r w:rsidRPr="008F5AF0">
        <w:rPr>
          <w:rFonts w:ascii="Arial" w:eastAsia="Arial" w:hAnsi="Arial" w:cs="Arial"/>
          <w:spacing w:val="-1"/>
        </w:rPr>
        <w:t xml:space="preserve">involving </w:t>
      </w:r>
      <w:r w:rsidRPr="008F5AF0">
        <w:rPr>
          <w:rFonts w:ascii="Arial" w:eastAsia="Arial" w:hAnsi="Arial" w:cs="Arial"/>
        </w:rPr>
        <w:t xml:space="preserve">activities </w:t>
      </w:r>
      <w:r w:rsidRPr="008F5AF0">
        <w:rPr>
          <w:rFonts w:ascii="Arial" w:eastAsia="Arial" w:hAnsi="Arial" w:cs="Arial"/>
          <w:spacing w:val="-1"/>
        </w:rPr>
        <w:t>described</w:t>
      </w:r>
      <w:r w:rsidRPr="008F5AF0">
        <w:rPr>
          <w:rFonts w:ascii="Arial" w:eastAsia="Arial" w:hAnsi="Arial" w:cs="Arial"/>
        </w:rPr>
        <w:t xml:space="preserve"> </w:t>
      </w:r>
      <w:r w:rsidRPr="008F5AF0">
        <w:rPr>
          <w:rFonts w:ascii="Arial" w:eastAsia="Arial" w:hAnsi="Arial" w:cs="Arial"/>
          <w:spacing w:val="-1"/>
        </w:rPr>
        <w:t>below</w:t>
      </w:r>
      <w:r w:rsidRPr="008F5AF0">
        <w:rPr>
          <w:rFonts w:ascii="Arial" w:eastAsia="Arial" w:hAnsi="Arial" w:cs="Arial"/>
          <w:spacing w:val="-3"/>
        </w:rPr>
        <w:t xml:space="preserve"> </w:t>
      </w:r>
      <w:r w:rsidRPr="008F5AF0">
        <w:rPr>
          <w:rFonts w:ascii="Arial" w:eastAsia="Arial" w:hAnsi="Arial" w:cs="Arial"/>
        </w:rPr>
        <w:t xml:space="preserve">is </w:t>
      </w:r>
      <w:r w:rsidRPr="008F5AF0">
        <w:rPr>
          <w:rFonts w:ascii="Arial" w:eastAsia="Arial" w:hAnsi="Arial" w:cs="Arial"/>
          <w:spacing w:val="-1"/>
        </w:rPr>
        <w:t>excluded:</w:t>
      </w:r>
    </w:p>
    <w:p w14:paraId="7A173D32" w14:textId="77777777" w:rsidR="00617BA3" w:rsidRPr="008F5AF0" w:rsidRDefault="00617BA3" w:rsidP="00617BA3">
      <w:pPr>
        <w:rPr>
          <w:rFonts w:ascii="Arial" w:eastAsia="Arial" w:hAnsi="Arial" w:cs="Arial"/>
        </w:rPr>
      </w:pPr>
    </w:p>
    <w:p w14:paraId="68939B60"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Firearms</w:t>
      </w:r>
    </w:p>
    <w:p w14:paraId="01BCA797"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Altercations</w:t>
      </w:r>
      <w:r w:rsidRPr="008F5AF0">
        <w:rPr>
          <w:rFonts w:cs="Arial"/>
          <w:sz w:val="22"/>
          <w:szCs w:val="22"/>
        </w:rPr>
        <w:t xml:space="preserve"> </w:t>
      </w:r>
      <w:r w:rsidRPr="008F5AF0">
        <w:rPr>
          <w:rFonts w:cs="Arial"/>
          <w:spacing w:val="-1"/>
          <w:sz w:val="22"/>
          <w:szCs w:val="22"/>
        </w:rPr>
        <w:t>with</w:t>
      </w:r>
      <w:r w:rsidRPr="008F5AF0">
        <w:rPr>
          <w:rFonts w:cs="Arial"/>
          <w:sz w:val="22"/>
          <w:szCs w:val="22"/>
        </w:rPr>
        <w:t xml:space="preserve"> </w:t>
      </w:r>
      <w:r w:rsidRPr="008F5AF0">
        <w:rPr>
          <w:rFonts w:cs="Arial"/>
          <w:spacing w:val="-1"/>
          <w:sz w:val="22"/>
          <w:szCs w:val="22"/>
        </w:rPr>
        <w:t>Demonstrations</w:t>
      </w:r>
      <w:r w:rsidRPr="008F5AF0">
        <w:rPr>
          <w:rFonts w:cs="Arial"/>
          <w:spacing w:val="-3"/>
          <w:sz w:val="22"/>
          <w:szCs w:val="22"/>
        </w:rPr>
        <w:t xml:space="preserve"> </w:t>
      </w:r>
      <w:r w:rsidRPr="008F5AF0">
        <w:rPr>
          <w:rFonts w:cs="Arial"/>
          <w:sz w:val="22"/>
          <w:szCs w:val="22"/>
        </w:rPr>
        <w:t>at</w:t>
      </w:r>
      <w:r w:rsidRPr="008F5AF0">
        <w:rPr>
          <w:rFonts w:cs="Arial"/>
          <w:spacing w:val="-2"/>
          <w:sz w:val="22"/>
          <w:szCs w:val="22"/>
        </w:rPr>
        <w:t xml:space="preserve"> </w:t>
      </w:r>
      <w:r w:rsidRPr="008F5AF0">
        <w:rPr>
          <w:rFonts w:cs="Arial"/>
          <w:spacing w:val="-1"/>
          <w:sz w:val="22"/>
          <w:szCs w:val="22"/>
        </w:rPr>
        <w:t>Right</w:t>
      </w:r>
      <w:r w:rsidRPr="008F5AF0">
        <w:rPr>
          <w:rFonts w:cs="Arial"/>
          <w:sz w:val="22"/>
          <w:szCs w:val="22"/>
        </w:rPr>
        <w:t xml:space="preserve"> to</w:t>
      </w:r>
      <w:r w:rsidRPr="008F5AF0">
        <w:rPr>
          <w:rFonts w:cs="Arial"/>
          <w:spacing w:val="1"/>
          <w:sz w:val="22"/>
          <w:szCs w:val="22"/>
        </w:rPr>
        <w:t xml:space="preserve"> </w:t>
      </w:r>
      <w:r w:rsidRPr="008F5AF0">
        <w:rPr>
          <w:rFonts w:cs="Arial"/>
          <w:sz w:val="22"/>
          <w:szCs w:val="22"/>
        </w:rPr>
        <w:t>Life</w:t>
      </w:r>
      <w:r w:rsidRPr="008F5AF0">
        <w:rPr>
          <w:rFonts w:cs="Arial"/>
          <w:spacing w:val="-2"/>
          <w:sz w:val="22"/>
          <w:szCs w:val="22"/>
        </w:rPr>
        <w:t xml:space="preserve"> </w:t>
      </w:r>
      <w:r w:rsidRPr="008F5AF0">
        <w:rPr>
          <w:rFonts w:cs="Arial"/>
          <w:spacing w:val="-1"/>
          <w:sz w:val="22"/>
          <w:szCs w:val="22"/>
        </w:rPr>
        <w:t>Events</w:t>
      </w:r>
    </w:p>
    <w:p w14:paraId="3D760D0B"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Home</w:t>
      </w:r>
      <w:r w:rsidRPr="008F5AF0">
        <w:rPr>
          <w:rFonts w:cs="Arial"/>
          <w:spacing w:val="-2"/>
          <w:sz w:val="22"/>
          <w:szCs w:val="22"/>
        </w:rPr>
        <w:t xml:space="preserve"> </w:t>
      </w:r>
      <w:r w:rsidRPr="008F5AF0">
        <w:rPr>
          <w:rFonts w:cs="Arial"/>
          <w:spacing w:val="-1"/>
          <w:sz w:val="22"/>
          <w:szCs w:val="22"/>
        </w:rPr>
        <w:t>Corporations</w:t>
      </w:r>
    </w:p>
    <w:p w14:paraId="74DF39E2"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Sponsorship</w:t>
      </w:r>
      <w:r w:rsidRPr="008F5AF0">
        <w:rPr>
          <w:rFonts w:cs="Arial"/>
          <w:spacing w:val="-2"/>
          <w:sz w:val="22"/>
          <w:szCs w:val="22"/>
        </w:rPr>
        <w:t xml:space="preserve"> </w:t>
      </w:r>
      <w:r w:rsidRPr="008F5AF0">
        <w:rPr>
          <w:rFonts w:cs="Arial"/>
          <w:spacing w:val="-1"/>
          <w:sz w:val="22"/>
          <w:szCs w:val="22"/>
        </w:rPr>
        <w:t>of</w:t>
      </w:r>
      <w:r w:rsidRPr="008F5AF0">
        <w:rPr>
          <w:rFonts w:cs="Arial"/>
          <w:spacing w:val="2"/>
          <w:sz w:val="22"/>
          <w:szCs w:val="22"/>
        </w:rPr>
        <w:t xml:space="preserve"> </w:t>
      </w:r>
      <w:r w:rsidRPr="008F5AF0">
        <w:rPr>
          <w:rFonts w:cs="Arial"/>
          <w:spacing w:val="-1"/>
          <w:sz w:val="22"/>
          <w:szCs w:val="22"/>
        </w:rPr>
        <w:t>Carnivals,</w:t>
      </w:r>
      <w:r w:rsidRPr="008F5AF0">
        <w:rPr>
          <w:rFonts w:cs="Arial"/>
          <w:sz w:val="22"/>
          <w:szCs w:val="22"/>
        </w:rPr>
        <w:t xml:space="preserve"> </w:t>
      </w:r>
      <w:r w:rsidRPr="008F5AF0">
        <w:rPr>
          <w:rFonts w:cs="Arial"/>
          <w:spacing w:val="-1"/>
          <w:sz w:val="22"/>
          <w:szCs w:val="22"/>
        </w:rPr>
        <w:t>Circuses</w:t>
      </w:r>
      <w:r w:rsidRPr="008F5AF0">
        <w:rPr>
          <w:rFonts w:cs="Arial"/>
          <w:sz w:val="22"/>
          <w:szCs w:val="22"/>
        </w:rPr>
        <w:t xml:space="preserve"> and </w:t>
      </w:r>
      <w:r w:rsidRPr="008F5AF0">
        <w:rPr>
          <w:rFonts w:cs="Arial"/>
          <w:spacing w:val="-1"/>
          <w:sz w:val="22"/>
          <w:szCs w:val="22"/>
        </w:rPr>
        <w:t>Fairs</w:t>
      </w:r>
    </w:p>
    <w:p w14:paraId="32BC909C"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Rock Concerts</w:t>
      </w:r>
    </w:p>
    <w:p w14:paraId="07046DBE"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Activities</w:t>
      </w:r>
      <w:r w:rsidRPr="008F5AF0">
        <w:rPr>
          <w:rFonts w:cs="Arial"/>
          <w:sz w:val="22"/>
          <w:szCs w:val="22"/>
        </w:rPr>
        <w:t xml:space="preserve"> </w:t>
      </w:r>
      <w:r w:rsidRPr="008F5AF0">
        <w:rPr>
          <w:rFonts w:cs="Arial"/>
          <w:spacing w:val="-1"/>
          <w:sz w:val="22"/>
          <w:szCs w:val="22"/>
        </w:rPr>
        <w:t xml:space="preserve">involving </w:t>
      </w:r>
      <w:r w:rsidRPr="008F5AF0">
        <w:rPr>
          <w:rFonts w:cs="Arial"/>
          <w:sz w:val="22"/>
          <w:szCs w:val="22"/>
        </w:rPr>
        <w:t xml:space="preserve">Amusement </w:t>
      </w:r>
      <w:r w:rsidRPr="008F5AF0">
        <w:rPr>
          <w:rFonts w:cs="Arial"/>
          <w:spacing w:val="-1"/>
          <w:sz w:val="22"/>
          <w:szCs w:val="22"/>
        </w:rPr>
        <w:t>Devices</w:t>
      </w:r>
      <w:r w:rsidRPr="008F5AF0">
        <w:rPr>
          <w:rFonts w:cs="Arial"/>
          <w:sz w:val="22"/>
          <w:szCs w:val="22"/>
        </w:rPr>
        <w:t xml:space="preserve"> </w:t>
      </w:r>
      <w:r w:rsidRPr="008F5AF0">
        <w:rPr>
          <w:rFonts w:cs="Arial"/>
          <w:spacing w:val="-1"/>
          <w:sz w:val="22"/>
          <w:szCs w:val="22"/>
        </w:rPr>
        <w:t>such</w:t>
      </w:r>
      <w:r w:rsidRPr="008F5AF0">
        <w:rPr>
          <w:rFonts w:cs="Arial"/>
          <w:sz w:val="22"/>
          <w:szCs w:val="22"/>
        </w:rPr>
        <w:t xml:space="preserve"> as </w:t>
      </w:r>
      <w:r w:rsidRPr="008F5AF0">
        <w:rPr>
          <w:rFonts w:cs="Arial"/>
          <w:spacing w:val="-1"/>
          <w:sz w:val="22"/>
          <w:szCs w:val="22"/>
        </w:rPr>
        <w:t>Rides,</w:t>
      </w:r>
      <w:r w:rsidRPr="008F5AF0">
        <w:rPr>
          <w:rFonts w:cs="Arial"/>
          <w:sz w:val="22"/>
          <w:szCs w:val="22"/>
        </w:rPr>
        <w:t xml:space="preserve"> </w:t>
      </w:r>
      <w:r w:rsidRPr="008F5AF0">
        <w:rPr>
          <w:rFonts w:cs="Arial"/>
          <w:spacing w:val="-1"/>
          <w:sz w:val="22"/>
          <w:szCs w:val="22"/>
        </w:rPr>
        <w:t>Inflatables</w:t>
      </w:r>
      <w:r w:rsidRPr="008F5AF0">
        <w:rPr>
          <w:rFonts w:cs="Arial"/>
          <w:sz w:val="22"/>
          <w:szCs w:val="22"/>
        </w:rPr>
        <w:t xml:space="preserve"> or </w:t>
      </w:r>
      <w:r w:rsidRPr="008F5AF0">
        <w:rPr>
          <w:rFonts w:cs="Arial"/>
          <w:spacing w:val="-1"/>
          <w:sz w:val="22"/>
          <w:szCs w:val="22"/>
        </w:rPr>
        <w:t>similar</w:t>
      </w:r>
      <w:r w:rsidRPr="008F5AF0">
        <w:rPr>
          <w:rFonts w:cs="Arial"/>
          <w:spacing w:val="6"/>
          <w:sz w:val="22"/>
          <w:szCs w:val="22"/>
        </w:rPr>
        <w:t xml:space="preserve"> </w:t>
      </w:r>
      <w:r w:rsidRPr="008F5AF0">
        <w:rPr>
          <w:rFonts w:cs="Arial"/>
          <w:spacing w:val="-1"/>
          <w:sz w:val="22"/>
          <w:szCs w:val="22"/>
        </w:rPr>
        <w:t>devices</w:t>
      </w:r>
    </w:p>
    <w:p w14:paraId="4FF2C6EC" w14:textId="77777777" w:rsidR="00617BA3" w:rsidRPr="008F5AF0" w:rsidRDefault="00617BA3" w:rsidP="00617BA3">
      <w:pPr>
        <w:rPr>
          <w:rFonts w:ascii="Arial" w:eastAsia="Arial" w:hAnsi="Arial" w:cs="Arial"/>
        </w:rPr>
      </w:pPr>
    </w:p>
    <w:p w14:paraId="2FC62EB7" w14:textId="77777777" w:rsidR="00617BA3" w:rsidRPr="008F5AF0" w:rsidRDefault="00617BA3" w:rsidP="00617BA3">
      <w:pPr>
        <w:pStyle w:val="BodyText"/>
        <w:ind w:left="100" w:right="121" w:firstLine="0"/>
        <w:jc w:val="both"/>
        <w:rPr>
          <w:rFonts w:cs="Arial"/>
          <w:sz w:val="22"/>
          <w:szCs w:val="22"/>
        </w:rPr>
      </w:pPr>
      <w:r w:rsidRPr="00DF2152">
        <w:rPr>
          <w:rFonts w:cs="Arial"/>
          <w:bCs/>
          <w:spacing w:val="-1"/>
          <w:sz w:val="22"/>
          <w:szCs w:val="22"/>
          <w:u w:val="single"/>
        </w:rPr>
        <w:t xml:space="preserve">Exclusion </w:t>
      </w:r>
      <w:r w:rsidRPr="00DF2152">
        <w:rPr>
          <w:rFonts w:cs="Arial"/>
          <w:bCs/>
          <w:sz w:val="22"/>
          <w:szCs w:val="22"/>
          <w:u w:val="single"/>
        </w:rPr>
        <w:t>–</w:t>
      </w:r>
      <w:r w:rsidRPr="00DF2152">
        <w:rPr>
          <w:rFonts w:cs="Arial"/>
          <w:bCs/>
          <w:spacing w:val="-2"/>
          <w:sz w:val="22"/>
          <w:szCs w:val="22"/>
          <w:u w:val="single"/>
        </w:rPr>
        <w:t xml:space="preserve"> </w:t>
      </w:r>
      <w:r w:rsidRPr="00DF2152">
        <w:rPr>
          <w:rFonts w:cs="Arial"/>
          <w:bCs/>
          <w:sz w:val="22"/>
          <w:szCs w:val="22"/>
          <w:u w:val="single"/>
        </w:rPr>
        <w:t>Liquor</w:t>
      </w:r>
      <w:r w:rsidRPr="00DF2152">
        <w:rPr>
          <w:rFonts w:cs="Arial"/>
          <w:bCs/>
          <w:spacing w:val="-3"/>
          <w:sz w:val="22"/>
          <w:szCs w:val="22"/>
          <w:u w:val="single"/>
        </w:rPr>
        <w:t xml:space="preserve"> </w:t>
      </w:r>
      <w:r w:rsidRPr="00DF2152">
        <w:rPr>
          <w:rFonts w:cs="Arial"/>
          <w:bCs/>
          <w:spacing w:val="-1"/>
          <w:sz w:val="22"/>
          <w:szCs w:val="22"/>
          <w:u w:val="single"/>
        </w:rPr>
        <w:t>Liability</w:t>
      </w:r>
      <w:r w:rsidRPr="008F5AF0">
        <w:rPr>
          <w:rFonts w:cs="Arial"/>
          <w:b/>
          <w:bCs/>
          <w:spacing w:val="-8"/>
          <w:sz w:val="22"/>
          <w:szCs w:val="22"/>
        </w:rPr>
        <w:t xml:space="preserve"> </w:t>
      </w:r>
      <w:r w:rsidRPr="008F5AF0">
        <w:rPr>
          <w:rFonts w:cs="Arial"/>
          <w:sz w:val="22"/>
          <w:szCs w:val="22"/>
        </w:rPr>
        <w:t>This</w:t>
      </w:r>
      <w:r w:rsidRPr="008F5AF0">
        <w:rPr>
          <w:rFonts w:cs="Arial"/>
          <w:spacing w:val="-3"/>
          <w:sz w:val="22"/>
          <w:szCs w:val="22"/>
        </w:rPr>
        <w:t xml:space="preserve"> </w:t>
      </w:r>
      <w:r w:rsidRPr="008F5AF0">
        <w:rPr>
          <w:rFonts w:cs="Arial"/>
          <w:sz w:val="22"/>
          <w:szCs w:val="22"/>
        </w:rPr>
        <w:t>insurance</w:t>
      </w:r>
      <w:r w:rsidRPr="008F5AF0">
        <w:rPr>
          <w:rFonts w:cs="Arial"/>
          <w:spacing w:val="-4"/>
          <w:sz w:val="22"/>
          <w:szCs w:val="22"/>
        </w:rPr>
        <w:t xml:space="preserve"> </w:t>
      </w:r>
      <w:r w:rsidRPr="008F5AF0">
        <w:rPr>
          <w:rFonts w:cs="Arial"/>
          <w:sz w:val="22"/>
          <w:szCs w:val="22"/>
        </w:rPr>
        <w:t>does</w:t>
      </w:r>
      <w:r w:rsidRPr="008F5AF0">
        <w:rPr>
          <w:rFonts w:cs="Arial"/>
          <w:spacing w:val="-2"/>
          <w:sz w:val="22"/>
          <w:szCs w:val="22"/>
        </w:rPr>
        <w:t xml:space="preserve"> </w:t>
      </w:r>
      <w:r w:rsidRPr="008F5AF0">
        <w:rPr>
          <w:rFonts w:cs="Arial"/>
          <w:spacing w:val="-1"/>
          <w:sz w:val="22"/>
          <w:szCs w:val="22"/>
        </w:rPr>
        <w:t>not</w:t>
      </w:r>
      <w:r w:rsidRPr="008F5AF0">
        <w:rPr>
          <w:rFonts w:cs="Arial"/>
          <w:spacing w:val="-2"/>
          <w:sz w:val="22"/>
          <w:szCs w:val="22"/>
        </w:rPr>
        <w:t xml:space="preserve"> </w:t>
      </w:r>
      <w:r w:rsidRPr="008F5AF0">
        <w:rPr>
          <w:rFonts w:cs="Arial"/>
          <w:spacing w:val="-1"/>
          <w:sz w:val="22"/>
          <w:szCs w:val="22"/>
        </w:rPr>
        <w:t>apply</w:t>
      </w:r>
      <w:r w:rsidRPr="008F5AF0">
        <w:rPr>
          <w:rFonts w:cs="Arial"/>
          <w:spacing w:val="-5"/>
          <w:sz w:val="22"/>
          <w:szCs w:val="22"/>
        </w:rPr>
        <w:t xml:space="preserve"> </w:t>
      </w:r>
      <w:r w:rsidRPr="008F5AF0">
        <w:rPr>
          <w:rFonts w:cs="Arial"/>
          <w:sz w:val="22"/>
          <w:szCs w:val="22"/>
        </w:rPr>
        <w:t>to</w:t>
      </w:r>
      <w:r w:rsidRPr="008F5AF0">
        <w:rPr>
          <w:rFonts w:cs="Arial"/>
          <w:spacing w:val="-1"/>
          <w:sz w:val="22"/>
          <w:szCs w:val="22"/>
        </w:rPr>
        <w:t xml:space="preserve"> "bodily</w:t>
      </w:r>
      <w:r w:rsidRPr="008F5AF0">
        <w:rPr>
          <w:rFonts w:cs="Arial"/>
          <w:spacing w:val="-3"/>
          <w:sz w:val="22"/>
          <w:szCs w:val="22"/>
        </w:rPr>
        <w:t xml:space="preserve"> </w:t>
      </w:r>
      <w:r w:rsidRPr="008F5AF0">
        <w:rPr>
          <w:rFonts w:cs="Arial"/>
          <w:spacing w:val="-1"/>
          <w:sz w:val="22"/>
          <w:szCs w:val="22"/>
        </w:rPr>
        <w:t xml:space="preserve">injury" </w:t>
      </w:r>
      <w:r w:rsidRPr="008F5AF0">
        <w:rPr>
          <w:rFonts w:cs="Arial"/>
          <w:sz w:val="22"/>
          <w:szCs w:val="22"/>
        </w:rPr>
        <w:t>or</w:t>
      </w:r>
      <w:r w:rsidRPr="008F5AF0">
        <w:rPr>
          <w:rFonts w:cs="Arial"/>
          <w:spacing w:val="-3"/>
          <w:sz w:val="22"/>
          <w:szCs w:val="22"/>
        </w:rPr>
        <w:t xml:space="preserve"> </w:t>
      </w:r>
      <w:r w:rsidRPr="008F5AF0">
        <w:rPr>
          <w:rFonts w:cs="Arial"/>
          <w:sz w:val="22"/>
          <w:szCs w:val="22"/>
        </w:rPr>
        <w:t>"property</w:t>
      </w:r>
      <w:r w:rsidRPr="008F5AF0">
        <w:rPr>
          <w:rFonts w:cs="Arial"/>
          <w:spacing w:val="-5"/>
          <w:sz w:val="22"/>
          <w:szCs w:val="22"/>
        </w:rPr>
        <w:t xml:space="preserve"> </w:t>
      </w:r>
      <w:r w:rsidRPr="008F5AF0">
        <w:rPr>
          <w:rFonts w:cs="Arial"/>
          <w:spacing w:val="-1"/>
          <w:sz w:val="22"/>
          <w:szCs w:val="22"/>
        </w:rPr>
        <w:t>damage"</w:t>
      </w:r>
      <w:r w:rsidRPr="008F5AF0">
        <w:rPr>
          <w:rFonts w:cs="Arial"/>
          <w:spacing w:val="-4"/>
          <w:sz w:val="22"/>
          <w:szCs w:val="22"/>
        </w:rPr>
        <w:t xml:space="preserve"> </w:t>
      </w:r>
      <w:r w:rsidRPr="008F5AF0">
        <w:rPr>
          <w:rFonts w:cs="Arial"/>
          <w:sz w:val="22"/>
          <w:szCs w:val="22"/>
        </w:rPr>
        <w:t>for</w:t>
      </w:r>
      <w:r w:rsidRPr="008F5AF0">
        <w:rPr>
          <w:rFonts w:cs="Arial"/>
          <w:spacing w:val="63"/>
          <w:sz w:val="22"/>
          <w:szCs w:val="22"/>
        </w:rPr>
        <w:t xml:space="preserve"> </w:t>
      </w:r>
      <w:r w:rsidRPr="008F5AF0">
        <w:rPr>
          <w:rFonts w:cs="Arial"/>
          <w:spacing w:val="-1"/>
          <w:sz w:val="22"/>
          <w:szCs w:val="22"/>
        </w:rPr>
        <w:t>which</w:t>
      </w:r>
      <w:r w:rsidRPr="008F5AF0">
        <w:rPr>
          <w:rFonts w:cs="Arial"/>
          <w:sz w:val="22"/>
          <w:szCs w:val="22"/>
        </w:rPr>
        <w:t xml:space="preserve"> any</w:t>
      </w:r>
      <w:r w:rsidRPr="008F5AF0">
        <w:rPr>
          <w:rFonts w:cs="Arial"/>
          <w:spacing w:val="-1"/>
          <w:sz w:val="22"/>
          <w:szCs w:val="22"/>
        </w:rPr>
        <w:t xml:space="preserve"> </w:t>
      </w:r>
      <w:r w:rsidRPr="008F5AF0">
        <w:rPr>
          <w:rFonts w:cs="Arial"/>
          <w:sz w:val="22"/>
          <w:szCs w:val="22"/>
        </w:rPr>
        <w:t>insured may</w:t>
      </w:r>
      <w:r w:rsidRPr="008F5AF0">
        <w:rPr>
          <w:rFonts w:cs="Arial"/>
          <w:spacing w:val="-3"/>
          <w:sz w:val="22"/>
          <w:szCs w:val="22"/>
        </w:rPr>
        <w:t xml:space="preserve"> </w:t>
      </w:r>
      <w:r w:rsidRPr="008F5AF0">
        <w:rPr>
          <w:rFonts w:cs="Arial"/>
          <w:sz w:val="22"/>
          <w:szCs w:val="22"/>
        </w:rPr>
        <w:t>be</w:t>
      </w:r>
      <w:r w:rsidRPr="008F5AF0">
        <w:rPr>
          <w:rFonts w:cs="Arial"/>
          <w:spacing w:val="-2"/>
          <w:sz w:val="22"/>
          <w:szCs w:val="22"/>
        </w:rPr>
        <w:t xml:space="preserve"> </w:t>
      </w:r>
      <w:r w:rsidRPr="008F5AF0">
        <w:rPr>
          <w:rFonts w:cs="Arial"/>
          <w:sz w:val="22"/>
          <w:szCs w:val="22"/>
        </w:rPr>
        <w:t xml:space="preserve">held </w:t>
      </w:r>
      <w:r w:rsidRPr="008F5AF0">
        <w:rPr>
          <w:rFonts w:cs="Arial"/>
          <w:spacing w:val="-1"/>
          <w:sz w:val="22"/>
          <w:szCs w:val="22"/>
        </w:rPr>
        <w:t>liable</w:t>
      </w:r>
      <w:r w:rsidRPr="008F5AF0">
        <w:rPr>
          <w:rFonts w:cs="Arial"/>
          <w:sz w:val="22"/>
          <w:szCs w:val="22"/>
        </w:rPr>
        <w:t xml:space="preserve"> by</w:t>
      </w:r>
      <w:r w:rsidRPr="008F5AF0">
        <w:rPr>
          <w:rFonts w:cs="Arial"/>
          <w:spacing w:val="-3"/>
          <w:sz w:val="22"/>
          <w:szCs w:val="22"/>
        </w:rPr>
        <w:t xml:space="preserve"> </w:t>
      </w:r>
      <w:r w:rsidRPr="008F5AF0">
        <w:rPr>
          <w:rFonts w:cs="Arial"/>
          <w:spacing w:val="-1"/>
          <w:sz w:val="22"/>
          <w:szCs w:val="22"/>
        </w:rPr>
        <w:t>reason</w:t>
      </w:r>
      <w:r w:rsidRPr="008F5AF0">
        <w:rPr>
          <w:rFonts w:cs="Arial"/>
          <w:sz w:val="22"/>
          <w:szCs w:val="22"/>
        </w:rPr>
        <w:t xml:space="preserve"> </w:t>
      </w:r>
      <w:r w:rsidRPr="008F5AF0">
        <w:rPr>
          <w:rFonts w:cs="Arial"/>
          <w:spacing w:val="-1"/>
          <w:sz w:val="22"/>
          <w:szCs w:val="22"/>
        </w:rPr>
        <w:t>of:</w:t>
      </w:r>
    </w:p>
    <w:p w14:paraId="60FAFA4B" w14:textId="77777777" w:rsidR="00617BA3" w:rsidRPr="008F5AF0" w:rsidRDefault="00617BA3" w:rsidP="00617BA3">
      <w:pPr>
        <w:rPr>
          <w:rFonts w:ascii="Arial" w:eastAsia="Arial" w:hAnsi="Arial" w:cs="Arial"/>
        </w:rPr>
      </w:pPr>
    </w:p>
    <w:p w14:paraId="17610AF5" w14:textId="77777777" w:rsidR="00617BA3" w:rsidRPr="008F5AF0" w:rsidRDefault="00617BA3" w:rsidP="00617BA3">
      <w:pPr>
        <w:pStyle w:val="BodyText"/>
        <w:numPr>
          <w:ilvl w:val="0"/>
          <w:numId w:val="32"/>
        </w:numPr>
        <w:tabs>
          <w:tab w:val="left" w:pos="1095"/>
        </w:tabs>
        <w:ind w:right="123" w:firstLine="0"/>
        <w:jc w:val="both"/>
        <w:rPr>
          <w:rFonts w:cs="Arial"/>
          <w:sz w:val="22"/>
          <w:szCs w:val="22"/>
        </w:rPr>
      </w:pPr>
      <w:r w:rsidRPr="008F5AF0">
        <w:rPr>
          <w:rFonts w:cs="Arial"/>
          <w:spacing w:val="-1"/>
          <w:sz w:val="22"/>
          <w:szCs w:val="22"/>
        </w:rPr>
        <w:t>Causing</w:t>
      </w:r>
      <w:r w:rsidRPr="008F5AF0">
        <w:rPr>
          <w:rFonts w:cs="Arial"/>
          <w:spacing w:val="4"/>
          <w:sz w:val="22"/>
          <w:szCs w:val="22"/>
        </w:rPr>
        <w:t xml:space="preserve"> </w:t>
      </w:r>
      <w:r w:rsidRPr="008F5AF0">
        <w:rPr>
          <w:rFonts w:cs="Arial"/>
          <w:sz w:val="22"/>
          <w:szCs w:val="22"/>
        </w:rPr>
        <w:t>or</w:t>
      </w:r>
      <w:r w:rsidRPr="008F5AF0">
        <w:rPr>
          <w:rFonts w:cs="Arial"/>
          <w:spacing w:val="4"/>
          <w:sz w:val="22"/>
          <w:szCs w:val="22"/>
        </w:rPr>
        <w:t xml:space="preserve"> </w:t>
      </w:r>
      <w:r w:rsidRPr="008F5AF0">
        <w:rPr>
          <w:rFonts w:cs="Arial"/>
          <w:spacing w:val="-1"/>
          <w:sz w:val="22"/>
          <w:szCs w:val="22"/>
        </w:rPr>
        <w:t>contributing</w:t>
      </w:r>
      <w:r w:rsidRPr="008F5AF0">
        <w:rPr>
          <w:rFonts w:cs="Arial"/>
          <w:spacing w:val="4"/>
          <w:sz w:val="22"/>
          <w:szCs w:val="22"/>
        </w:rPr>
        <w:t xml:space="preserve"> </w:t>
      </w:r>
      <w:r w:rsidRPr="008F5AF0">
        <w:rPr>
          <w:rFonts w:cs="Arial"/>
          <w:sz w:val="22"/>
          <w:szCs w:val="22"/>
        </w:rPr>
        <w:t>to</w:t>
      </w:r>
      <w:r w:rsidRPr="008F5AF0">
        <w:rPr>
          <w:rFonts w:cs="Arial"/>
          <w:spacing w:val="6"/>
          <w:sz w:val="22"/>
          <w:szCs w:val="22"/>
        </w:rPr>
        <w:t xml:space="preserve"> </w:t>
      </w:r>
      <w:r w:rsidRPr="008F5AF0">
        <w:rPr>
          <w:rFonts w:cs="Arial"/>
          <w:spacing w:val="-1"/>
          <w:sz w:val="22"/>
          <w:szCs w:val="22"/>
        </w:rPr>
        <w:t>the</w:t>
      </w:r>
      <w:r w:rsidRPr="008F5AF0">
        <w:rPr>
          <w:rFonts w:cs="Arial"/>
          <w:spacing w:val="5"/>
          <w:sz w:val="22"/>
          <w:szCs w:val="22"/>
        </w:rPr>
        <w:t xml:space="preserve"> </w:t>
      </w:r>
      <w:r w:rsidRPr="008F5AF0">
        <w:rPr>
          <w:rFonts w:cs="Arial"/>
          <w:spacing w:val="-1"/>
          <w:sz w:val="22"/>
          <w:szCs w:val="22"/>
        </w:rPr>
        <w:t>intoxication</w:t>
      </w:r>
      <w:r w:rsidRPr="008F5AF0">
        <w:rPr>
          <w:rFonts w:cs="Arial"/>
          <w:spacing w:val="3"/>
          <w:sz w:val="22"/>
          <w:szCs w:val="22"/>
        </w:rPr>
        <w:t xml:space="preserve"> </w:t>
      </w:r>
      <w:r w:rsidRPr="008F5AF0">
        <w:rPr>
          <w:rFonts w:cs="Arial"/>
          <w:spacing w:val="-1"/>
          <w:sz w:val="22"/>
          <w:szCs w:val="22"/>
        </w:rPr>
        <w:t>of</w:t>
      </w:r>
      <w:r w:rsidRPr="008F5AF0">
        <w:rPr>
          <w:rFonts w:cs="Arial"/>
          <w:spacing w:val="7"/>
          <w:sz w:val="22"/>
          <w:szCs w:val="22"/>
        </w:rPr>
        <w:t xml:space="preserve"> </w:t>
      </w:r>
      <w:r w:rsidRPr="008F5AF0">
        <w:rPr>
          <w:rFonts w:cs="Arial"/>
          <w:spacing w:val="-1"/>
          <w:sz w:val="22"/>
          <w:szCs w:val="22"/>
        </w:rPr>
        <w:t>any</w:t>
      </w:r>
      <w:r w:rsidRPr="008F5AF0">
        <w:rPr>
          <w:rFonts w:cs="Arial"/>
          <w:spacing w:val="2"/>
          <w:sz w:val="22"/>
          <w:szCs w:val="22"/>
        </w:rPr>
        <w:t xml:space="preserve"> </w:t>
      </w:r>
      <w:r w:rsidRPr="008F5AF0">
        <w:rPr>
          <w:rFonts w:cs="Arial"/>
          <w:spacing w:val="-1"/>
          <w:sz w:val="22"/>
          <w:szCs w:val="22"/>
        </w:rPr>
        <w:t>person,</w:t>
      </w:r>
      <w:r w:rsidRPr="008F5AF0">
        <w:rPr>
          <w:rFonts w:cs="Arial"/>
          <w:spacing w:val="5"/>
          <w:sz w:val="22"/>
          <w:szCs w:val="22"/>
        </w:rPr>
        <w:t xml:space="preserve"> </w:t>
      </w:r>
      <w:r w:rsidRPr="008F5AF0">
        <w:rPr>
          <w:rFonts w:cs="Arial"/>
          <w:spacing w:val="-1"/>
          <w:sz w:val="22"/>
          <w:szCs w:val="22"/>
        </w:rPr>
        <w:t>including</w:t>
      </w:r>
      <w:r w:rsidRPr="008F5AF0">
        <w:rPr>
          <w:rFonts w:cs="Arial"/>
          <w:spacing w:val="3"/>
          <w:sz w:val="22"/>
          <w:szCs w:val="22"/>
        </w:rPr>
        <w:t xml:space="preserve"> </w:t>
      </w:r>
      <w:r w:rsidRPr="008F5AF0">
        <w:rPr>
          <w:rFonts w:cs="Arial"/>
          <w:sz w:val="22"/>
          <w:szCs w:val="22"/>
        </w:rPr>
        <w:t>causing</w:t>
      </w:r>
      <w:r w:rsidRPr="008F5AF0">
        <w:rPr>
          <w:rFonts w:cs="Arial"/>
          <w:spacing w:val="4"/>
          <w:sz w:val="22"/>
          <w:szCs w:val="22"/>
        </w:rPr>
        <w:t xml:space="preserve"> </w:t>
      </w:r>
      <w:r w:rsidRPr="008F5AF0">
        <w:rPr>
          <w:rFonts w:cs="Arial"/>
          <w:sz w:val="22"/>
          <w:szCs w:val="22"/>
        </w:rPr>
        <w:t>or</w:t>
      </w:r>
      <w:r w:rsidRPr="008F5AF0">
        <w:rPr>
          <w:rFonts w:cs="Arial"/>
          <w:spacing w:val="4"/>
          <w:sz w:val="22"/>
          <w:szCs w:val="22"/>
        </w:rPr>
        <w:t xml:space="preserve"> </w:t>
      </w:r>
      <w:r w:rsidRPr="008F5AF0">
        <w:rPr>
          <w:rFonts w:cs="Arial"/>
          <w:spacing w:val="-1"/>
          <w:sz w:val="22"/>
          <w:szCs w:val="22"/>
        </w:rPr>
        <w:t>contributing</w:t>
      </w:r>
      <w:r w:rsidRPr="008F5AF0">
        <w:rPr>
          <w:rFonts w:cs="Arial"/>
          <w:spacing w:val="3"/>
          <w:sz w:val="22"/>
          <w:szCs w:val="22"/>
        </w:rPr>
        <w:t xml:space="preserve"> </w:t>
      </w:r>
      <w:r w:rsidRPr="008F5AF0">
        <w:rPr>
          <w:rFonts w:cs="Arial"/>
          <w:spacing w:val="-1"/>
          <w:sz w:val="22"/>
          <w:szCs w:val="22"/>
        </w:rPr>
        <w:t>to</w:t>
      </w:r>
      <w:r>
        <w:rPr>
          <w:rFonts w:cs="Arial"/>
          <w:spacing w:val="77"/>
          <w:sz w:val="22"/>
          <w:szCs w:val="22"/>
        </w:rPr>
        <w:t xml:space="preserve"> </w:t>
      </w:r>
      <w:r w:rsidRPr="008F5AF0">
        <w:rPr>
          <w:rFonts w:cs="Arial"/>
          <w:sz w:val="22"/>
          <w:szCs w:val="22"/>
        </w:rPr>
        <w:t>the</w:t>
      </w:r>
      <w:r w:rsidRPr="008F5AF0">
        <w:rPr>
          <w:rFonts w:cs="Arial"/>
          <w:spacing w:val="24"/>
          <w:sz w:val="22"/>
          <w:szCs w:val="22"/>
        </w:rPr>
        <w:t xml:space="preserve"> </w:t>
      </w:r>
      <w:r w:rsidRPr="008F5AF0">
        <w:rPr>
          <w:rFonts w:cs="Arial"/>
          <w:spacing w:val="-1"/>
          <w:sz w:val="22"/>
          <w:szCs w:val="22"/>
        </w:rPr>
        <w:t>intoxication</w:t>
      </w:r>
      <w:r w:rsidRPr="008F5AF0">
        <w:rPr>
          <w:rFonts w:cs="Arial"/>
          <w:spacing w:val="27"/>
          <w:sz w:val="22"/>
          <w:szCs w:val="22"/>
        </w:rPr>
        <w:t xml:space="preserve"> </w:t>
      </w:r>
      <w:r w:rsidRPr="008F5AF0">
        <w:rPr>
          <w:rFonts w:cs="Arial"/>
          <w:spacing w:val="-1"/>
          <w:sz w:val="22"/>
          <w:szCs w:val="22"/>
        </w:rPr>
        <w:t>of</w:t>
      </w:r>
      <w:r w:rsidRPr="008F5AF0">
        <w:rPr>
          <w:rFonts w:cs="Arial"/>
          <w:spacing w:val="24"/>
          <w:sz w:val="22"/>
          <w:szCs w:val="22"/>
        </w:rPr>
        <w:t xml:space="preserve"> </w:t>
      </w:r>
      <w:r w:rsidRPr="008F5AF0">
        <w:rPr>
          <w:rFonts w:cs="Arial"/>
          <w:sz w:val="22"/>
          <w:szCs w:val="22"/>
        </w:rPr>
        <w:t>any</w:t>
      </w:r>
      <w:r w:rsidRPr="008F5AF0">
        <w:rPr>
          <w:rFonts w:cs="Arial"/>
          <w:spacing w:val="21"/>
          <w:sz w:val="22"/>
          <w:szCs w:val="22"/>
        </w:rPr>
        <w:t xml:space="preserve"> </w:t>
      </w:r>
      <w:r w:rsidRPr="008F5AF0">
        <w:rPr>
          <w:rFonts w:cs="Arial"/>
          <w:sz w:val="22"/>
          <w:szCs w:val="22"/>
        </w:rPr>
        <w:t>person</w:t>
      </w:r>
      <w:r w:rsidRPr="008F5AF0">
        <w:rPr>
          <w:rFonts w:cs="Arial"/>
          <w:spacing w:val="25"/>
          <w:sz w:val="22"/>
          <w:szCs w:val="22"/>
        </w:rPr>
        <w:t xml:space="preserve"> </w:t>
      </w:r>
      <w:r w:rsidRPr="008F5AF0">
        <w:rPr>
          <w:rFonts w:cs="Arial"/>
          <w:spacing w:val="-1"/>
          <w:sz w:val="22"/>
          <w:szCs w:val="22"/>
        </w:rPr>
        <w:t>because</w:t>
      </w:r>
      <w:r w:rsidRPr="008F5AF0">
        <w:rPr>
          <w:rFonts w:cs="Arial"/>
          <w:spacing w:val="24"/>
          <w:sz w:val="22"/>
          <w:szCs w:val="22"/>
        </w:rPr>
        <w:t xml:space="preserve"> </w:t>
      </w:r>
      <w:r w:rsidRPr="008F5AF0">
        <w:rPr>
          <w:rFonts w:cs="Arial"/>
          <w:spacing w:val="-1"/>
          <w:sz w:val="22"/>
          <w:szCs w:val="22"/>
        </w:rPr>
        <w:t>alcoholic</w:t>
      </w:r>
      <w:r w:rsidRPr="008F5AF0">
        <w:rPr>
          <w:rFonts w:cs="Arial"/>
          <w:spacing w:val="24"/>
          <w:sz w:val="22"/>
          <w:szCs w:val="22"/>
        </w:rPr>
        <w:t xml:space="preserve"> </w:t>
      </w:r>
      <w:r w:rsidRPr="008F5AF0">
        <w:rPr>
          <w:rFonts w:cs="Arial"/>
          <w:spacing w:val="-1"/>
          <w:sz w:val="22"/>
          <w:szCs w:val="22"/>
        </w:rPr>
        <w:t>beverages</w:t>
      </w:r>
      <w:r w:rsidRPr="008F5AF0">
        <w:rPr>
          <w:rFonts w:cs="Arial"/>
          <w:spacing w:val="24"/>
          <w:sz w:val="22"/>
          <w:szCs w:val="22"/>
        </w:rPr>
        <w:t xml:space="preserve"> </w:t>
      </w:r>
      <w:r w:rsidRPr="008F5AF0">
        <w:rPr>
          <w:rFonts w:cs="Arial"/>
          <w:spacing w:val="-1"/>
          <w:sz w:val="22"/>
          <w:szCs w:val="22"/>
        </w:rPr>
        <w:t>were</w:t>
      </w:r>
      <w:r w:rsidRPr="008F5AF0">
        <w:rPr>
          <w:rFonts w:cs="Arial"/>
          <w:spacing w:val="26"/>
          <w:sz w:val="22"/>
          <w:szCs w:val="22"/>
        </w:rPr>
        <w:t xml:space="preserve"> </w:t>
      </w:r>
      <w:r w:rsidRPr="008F5AF0">
        <w:rPr>
          <w:rFonts w:cs="Arial"/>
          <w:spacing w:val="-1"/>
          <w:sz w:val="22"/>
          <w:szCs w:val="22"/>
        </w:rPr>
        <w:t>permitted</w:t>
      </w:r>
      <w:r w:rsidRPr="008F5AF0">
        <w:rPr>
          <w:rFonts w:cs="Arial"/>
          <w:spacing w:val="24"/>
          <w:sz w:val="22"/>
          <w:szCs w:val="22"/>
        </w:rPr>
        <w:t xml:space="preserve"> </w:t>
      </w:r>
      <w:r w:rsidRPr="008F5AF0">
        <w:rPr>
          <w:rFonts w:cs="Arial"/>
          <w:sz w:val="22"/>
          <w:szCs w:val="22"/>
        </w:rPr>
        <w:t>to</w:t>
      </w:r>
      <w:r w:rsidRPr="008F5AF0">
        <w:rPr>
          <w:rFonts w:cs="Arial"/>
          <w:spacing w:val="23"/>
          <w:sz w:val="22"/>
          <w:szCs w:val="22"/>
        </w:rPr>
        <w:t xml:space="preserve"> </w:t>
      </w:r>
      <w:r w:rsidRPr="008F5AF0">
        <w:rPr>
          <w:rFonts w:cs="Arial"/>
          <w:sz w:val="22"/>
          <w:szCs w:val="22"/>
        </w:rPr>
        <w:t>be</w:t>
      </w:r>
      <w:r w:rsidRPr="008F5AF0">
        <w:rPr>
          <w:rFonts w:cs="Arial"/>
          <w:spacing w:val="24"/>
          <w:sz w:val="22"/>
          <w:szCs w:val="22"/>
        </w:rPr>
        <w:t xml:space="preserve"> </w:t>
      </w:r>
      <w:r w:rsidRPr="008F5AF0">
        <w:rPr>
          <w:rFonts w:cs="Arial"/>
          <w:spacing w:val="-1"/>
          <w:sz w:val="22"/>
          <w:szCs w:val="22"/>
        </w:rPr>
        <w:t>brought</w:t>
      </w:r>
      <w:r w:rsidRPr="008F5AF0">
        <w:rPr>
          <w:rFonts w:cs="Arial"/>
          <w:spacing w:val="24"/>
          <w:sz w:val="22"/>
          <w:szCs w:val="22"/>
        </w:rPr>
        <w:t xml:space="preserve"> </w:t>
      </w:r>
      <w:r w:rsidRPr="008F5AF0">
        <w:rPr>
          <w:rFonts w:cs="Arial"/>
          <w:sz w:val="22"/>
          <w:szCs w:val="22"/>
        </w:rPr>
        <w:t>on</w:t>
      </w:r>
      <w:r w:rsidRPr="008F5AF0">
        <w:rPr>
          <w:rFonts w:cs="Arial"/>
          <w:spacing w:val="65"/>
          <w:sz w:val="22"/>
          <w:szCs w:val="22"/>
        </w:rPr>
        <w:t xml:space="preserve"> </w:t>
      </w:r>
      <w:r w:rsidRPr="008F5AF0">
        <w:rPr>
          <w:rFonts w:cs="Arial"/>
          <w:spacing w:val="-1"/>
          <w:sz w:val="22"/>
          <w:szCs w:val="22"/>
        </w:rPr>
        <w:t>your</w:t>
      </w:r>
      <w:r w:rsidRPr="008F5AF0">
        <w:rPr>
          <w:rFonts w:cs="Arial"/>
          <w:sz w:val="22"/>
          <w:szCs w:val="22"/>
        </w:rPr>
        <w:t xml:space="preserve"> premises,</w:t>
      </w:r>
      <w:r w:rsidRPr="008F5AF0">
        <w:rPr>
          <w:rFonts w:cs="Arial"/>
          <w:spacing w:val="-2"/>
          <w:sz w:val="22"/>
          <w:szCs w:val="22"/>
        </w:rPr>
        <w:t xml:space="preserve"> </w:t>
      </w:r>
      <w:r w:rsidRPr="008F5AF0">
        <w:rPr>
          <w:rFonts w:cs="Arial"/>
          <w:sz w:val="22"/>
          <w:szCs w:val="22"/>
        </w:rPr>
        <w:t xml:space="preserve">for </w:t>
      </w:r>
      <w:r w:rsidRPr="008F5AF0">
        <w:rPr>
          <w:rFonts w:cs="Arial"/>
          <w:spacing w:val="-1"/>
          <w:sz w:val="22"/>
          <w:szCs w:val="22"/>
        </w:rPr>
        <w:t>consumption</w:t>
      </w:r>
      <w:r w:rsidRPr="008F5AF0">
        <w:rPr>
          <w:rFonts w:cs="Arial"/>
          <w:spacing w:val="-2"/>
          <w:sz w:val="22"/>
          <w:szCs w:val="22"/>
        </w:rPr>
        <w:t xml:space="preserve"> </w:t>
      </w:r>
      <w:r w:rsidRPr="008F5AF0">
        <w:rPr>
          <w:rFonts w:cs="Arial"/>
          <w:sz w:val="22"/>
          <w:szCs w:val="22"/>
        </w:rPr>
        <w:t>on</w:t>
      </w:r>
      <w:r w:rsidRPr="008F5AF0">
        <w:rPr>
          <w:rFonts w:cs="Arial"/>
          <w:spacing w:val="4"/>
          <w:sz w:val="22"/>
          <w:szCs w:val="22"/>
        </w:rPr>
        <w:t xml:space="preserve"> </w:t>
      </w:r>
      <w:r w:rsidRPr="008F5AF0">
        <w:rPr>
          <w:rFonts w:cs="Arial"/>
          <w:spacing w:val="-1"/>
          <w:sz w:val="22"/>
          <w:szCs w:val="22"/>
        </w:rPr>
        <w:t>your</w:t>
      </w:r>
      <w:r w:rsidRPr="008F5AF0">
        <w:rPr>
          <w:rFonts w:cs="Arial"/>
          <w:sz w:val="22"/>
          <w:szCs w:val="22"/>
        </w:rPr>
        <w:t xml:space="preserve"> </w:t>
      </w:r>
      <w:r w:rsidRPr="008F5AF0">
        <w:rPr>
          <w:rFonts w:cs="Arial"/>
          <w:spacing w:val="-1"/>
          <w:sz w:val="22"/>
          <w:szCs w:val="22"/>
        </w:rPr>
        <w:t>premises;</w:t>
      </w:r>
    </w:p>
    <w:p w14:paraId="00EE0837" w14:textId="77777777" w:rsidR="00617BA3" w:rsidRPr="008F5AF0" w:rsidRDefault="00617BA3" w:rsidP="00617BA3">
      <w:pPr>
        <w:rPr>
          <w:rFonts w:ascii="Arial" w:eastAsia="Arial" w:hAnsi="Arial" w:cs="Arial"/>
        </w:rPr>
      </w:pPr>
    </w:p>
    <w:p w14:paraId="46BDC3BA" w14:textId="77777777" w:rsidR="00617BA3" w:rsidRPr="008F5AF0" w:rsidRDefault="00617BA3" w:rsidP="00617BA3">
      <w:pPr>
        <w:pStyle w:val="BodyText"/>
        <w:numPr>
          <w:ilvl w:val="0"/>
          <w:numId w:val="32"/>
        </w:numPr>
        <w:tabs>
          <w:tab w:val="left" w:pos="1099"/>
        </w:tabs>
        <w:ind w:right="127" w:firstLine="0"/>
        <w:rPr>
          <w:rFonts w:cs="Arial"/>
          <w:sz w:val="22"/>
          <w:szCs w:val="22"/>
        </w:rPr>
      </w:pPr>
      <w:r w:rsidRPr="008F5AF0">
        <w:rPr>
          <w:rFonts w:cs="Arial"/>
          <w:spacing w:val="-1"/>
          <w:sz w:val="22"/>
          <w:szCs w:val="22"/>
        </w:rPr>
        <w:t>The</w:t>
      </w:r>
      <w:r w:rsidRPr="008F5AF0">
        <w:rPr>
          <w:rFonts w:cs="Arial"/>
          <w:spacing w:val="10"/>
          <w:sz w:val="22"/>
          <w:szCs w:val="22"/>
        </w:rPr>
        <w:t xml:space="preserve"> </w:t>
      </w:r>
      <w:r w:rsidRPr="008F5AF0">
        <w:rPr>
          <w:rFonts w:cs="Arial"/>
          <w:sz w:val="22"/>
          <w:szCs w:val="22"/>
        </w:rPr>
        <w:t>furnishing</w:t>
      </w:r>
      <w:r w:rsidRPr="008F5AF0">
        <w:rPr>
          <w:rFonts w:cs="Arial"/>
          <w:spacing w:val="8"/>
          <w:sz w:val="22"/>
          <w:szCs w:val="22"/>
        </w:rPr>
        <w:t xml:space="preserve"> </w:t>
      </w:r>
      <w:r w:rsidRPr="008F5AF0">
        <w:rPr>
          <w:rFonts w:cs="Arial"/>
          <w:spacing w:val="-1"/>
          <w:sz w:val="22"/>
          <w:szCs w:val="22"/>
        </w:rPr>
        <w:t>of</w:t>
      </w:r>
      <w:r w:rsidRPr="008F5AF0">
        <w:rPr>
          <w:rFonts w:cs="Arial"/>
          <w:spacing w:val="12"/>
          <w:sz w:val="22"/>
          <w:szCs w:val="22"/>
        </w:rPr>
        <w:t xml:space="preserve"> </w:t>
      </w:r>
      <w:r w:rsidRPr="008F5AF0">
        <w:rPr>
          <w:rFonts w:cs="Arial"/>
          <w:sz w:val="22"/>
          <w:szCs w:val="22"/>
        </w:rPr>
        <w:t>alcoholic</w:t>
      </w:r>
      <w:r w:rsidRPr="008F5AF0">
        <w:rPr>
          <w:rFonts w:cs="Arial"/>
          <w:spacing w:val="9"/>
          <w:sz w:val="22"/>
          <w:szCs w:val="22"/>
        </w:rPr>
        <w:t xml:space="preserve"> </w:t>
      </w:r>
      <w:r w:rsidRPr="008F5AF0">
        <w:rPr>
          <w:rFonts w:cs="Arial"/>
          <w:spacing w:val="-1"/>
          <w:sz w:val="22"/>
          <w:szCs w:val="22"/>
        </w:rPr>
        <w:t>beverages</w:t>
      </w:r>
      <w:r w:rsidRPr="008F5AF0">
        <w:rPr>
          <w:rFonts w:cs="Arial"/>
          <w:spacing w:val="12"/>
          <w:sz w:val="22"/>
          <w:szCs w:val="22"/>
        </w:rPr>
        <w:t xml:space="preserve"> </w:t>
      </w:r>
      <w:r w:rsidRPr="008F5AF0">
        <w:rPr>
          <w:rFonts w:cs="Arial"/>
          <w:sz w:val="22"/>
          <w:szCs w:val="22"/>
        </w:rPr>
        <w:t>to</w:t>
      </w:r>
      <w:r w:rsidRPr="008F5AF0">
        <w:rPr>
          <w:rFonts w:cs="Arial"/>
          <w:spacing w:val="11"/>
          <w:sz w:val="22"/>
          <w:szCs w:val="22"/>
        </w:rPr>
        <w:t xml:space="preserve"> </w:t>
      </w:r>
      <w:r w:rsidRPr="008F5AF0">
        <w:rPr>
          <w:rFonts w:cs="Arial"/>
          <w:sz w:val="22"/>
          <w:szCs w:val="22"/>
        </w:rPr>
        <w:t>a</w:t>
      </w:r>
      <w:r w:rsidRPr="008F5AF0">
        <w:rPr>
          <w:rFonts w:cs="Arial"/>
          <w:spacing w:val="10"/>
          <w:sz w:val="22"/>
          <w:szCs w:val="22"/>
        </w:rPr>
        <w:t xml:space="preserve"> </w:t>
      </w:r>
      <w:r w:rsidRPr="008F5AF0">
        <w:rPr>
          <w:rFonts w:cs="Arial"/>
          <w:spacing w:val="-1"/>
          <w:sz w:val="22"/>
          <w:szCs w:val="22"/>
        </w:rPr>
        <w:t>person</w:t>
      </w:r>
      <w:r w:rsidRPr="008F5AF0">
        <w:rPr>
          <w:rFonts w:cs="Arial"/>
          <w:spacing w:val="10"/>
          <w:sz w:val="22"/>
          <w:szCs w:val="22"/>
        </w:rPr>
        <w:t xml:space="preserve"> </w:t>
      </w:r>
      <w:r w:rsidRPr="008F5AF0">
        <w:rPr>
          <w:rFonts w:cs="Arial"/>
          <w:spacing w:val="-1"/>
          <w:sz w:val="22"/>
          <w:szCs w:val="22"/>
        </w:rPr>
        <w:t>under</w:t>
      </w:r>
      <w:r w:rsidRPr="008F5AF0">
        <w:rPr>
          <w:rFonts w:cs="Arial"/>
          <w:spacing w:val="11"/>
          <w:sz w:val="22"/>
          <w:szCs w:val="22"/>
        </w:rPr>
        <w:t xml:space="preserve"> </w:t>
      </w:r>
      <w:r w:rsidRPr="008F5AF0">
        <w:rPr>
          <w:rFonts w:cs="Arial"/>
          <w:spacing w:val="-1"/>
          <w:sz w:val="22"/>
          <w:szCs w:val="22"/>
        </w:rPr>
        <w:t>the</w:t>
      </w:r>
      <w:r w:rsidRPr="008F5AF0">
        <w:rPr>
          <w:rFonts w:cs="Arial"/>
          <w:spacing w:val="12"/>
          <w:sz w:val="22"/>
          <w:szCs w:val="22"/>
        </w:rPr>
        <w:t xml:space="preserve"> </w:t>
      </w:r>
      <w:r w:rsidRPr="008F5AF0">
        <w:rPr>
          <w:rFonts w:cs="Arial"/>
          <w:spacing w:val="-1"/>
          <w:sz w:val="22"/>
          <w:szCs w:val="22"/>
        </w:rPr>
        <w:t>legal</w:t>
      </w:r>
      <w:r w:rsidRPr="008F5AF0">
        <w:rPr>
          <w:rFonts w:cs="Arial"/>
          <w:spacing w:val="11"/>
          <w:sz w:val="22"/>
          <w:szCs w:val="22"/>
        </w:rPr>
        <w:t xml:space="preserve"> </w:t>
      </w:r>
      <w:r w:rsidRPr="008F5AF0">
        <w:rPr>
          <w:rFonts w:cs="Arial"/>
          <w:spacing w:val="-1"/>
          <w:sz w:val="22"/>
          <w:szCs w:val="22"/>
        </w:rPr>
        <w:t>drinking</w:t>
      </w:r>
      <w:r w:rsidRPr="008F5AF0">
        <w:rPr>
          <w:rFonts w:cs="Arial"/>
          <w:spacing w:val="11"/>
          <w:sz w:val="22"/>
          <w:szCs w:val="22"/>
        </w:rPr>
        <w:t xml:space="preserve"> </w:t>
      </w:r>
      <w:r w:rsidRPr="008F5AF0">
        <w:rPr>
          <w:rFonts w:cs="Arial"/>
          <w:spacing w:val="-1"/>
          <w:sz w:val="22"/>
          <w:szCs w:val="22"/>
        </w:rPr>
        <w:t>age</w:t>
      </w:r>
      <w:r w:rsidRPr="008F5AF0">
        <w:rPr>
          <w:rFonts w:cs="Arial"/>
          <w:spacing w:val="10"/>
          <w:sz w:val="22"/>
          <w:szCs w:val="22"/>
        </w:rPr>
        <w:t xml:space="preserve"> </w:t>
      </w:r>
      <w:r w:rsidRPr="008F5AF0">
        <w:rPr>
          <w:rFonts w:cs="Arial"/>
          <w:sz w:val="22"/>
          <w:szCs w:val="22"/>
        </w:rPr>
        <w:t>or</w:t>
      </w:r>
      <w:r w:rsidRPr="008F5AF0">
        <w:rPr>
          <w:rFonts w:cs="Arial"/>
          <w:spacing w:val="11"/>
          <w:sz w:val="22"/>
          <w:szCs w:val="22"/>
        </w:rPr>
        <w:t xml:space="preserve"> </w:t>
      </w:r>
      <w:r w:rsidRPr="008F5AF0">
        <w:rPr>
          <w:rFonts w:cs="Arial"/>
          <w:spacing w:val="-1"/>
          <w:sz w:val="22"/>
          <w:szCs w:val="22"/>
        </w:rPr>
        <w:t>under</w:t>
      </w:r>
      <w:r w:rsidRPr="008F5AF0">
        <w:rPr>
          <w:rFonts w:cs="Arial"/>
          <w:spacing w:val="9"/>
          <w:sz w:val="22"/>
          <w:szCs w:val="22"/>
        </w:rPr>
        <w:t xml:space="preserve"> </w:t>
      </w:r>
      <w:r w:rsidRPr="008F5AF0">
        <w:rPr>
          <w:rFonts w:cs="Arial"/>
          <w:spacing w:val="-1"/>
          <w:sz w:val="22"/>
          <w:szCs w:val="22"/>
        </w:rPr>
        <w:t>the</w:t>
      </w:r>
      <w:r w:rsidRPr="008F5AF0">
        <w:rPr>
          <w:rFonts w:cs="Arial"/>
          <w:spacing w:val="61"/>
          <w:sz w:val="22"/>
          <w:szCs w:val="22"/>
        </w:rPr>
        <w:t xml:space="preserve"> </w:t>
      </w:r>
      <w:r w:rsidRPr="008F5AF0">
        <w:rPr>
          <w:rFonts w:cs="Arial"/>
          <w:spacing w:val="-1"/>
          <w:sz w:val="22"/>
          <w:szCs w:val="22"/>
        </w:rPr>
        <w:t>influence</w:t>
      </w:r>
      <w:r w:rsidRPr="008F5AF0">
        <w:rPr>
          <w:rFonts w:cs="Arial"/>
          <w:sz w:val="22"/>
          <w:szCs w:val="22"/>
        </w:rPr>
        <w:t xml:space="preserve"> </w:t>
      </w:r>
      <w:r w:rsidRPr="008F5AF0">
        <w:rPr>
          <w:rFonts w:cs="Arial"/>
          <w:spacing w:val="-1"/>
          <w:sz w:val="22"/>
          <w:szCs w:val="22"/>
        </w:rPr>
        <w:t>of</w:t>
      </w:r>
      <w:r w:rsidRPr="008F5AF0">
        <w:rPr>
          <w:rFonts w:cs="Arial"/>
          <w:spacing w:val="2"/>
          <w:sz w:val="22"/>
          <w:szCs w:val="22"/>
        </w:rPr>
        <w:t xml:space="preserve"> </w:t>
      </w:r>
      <w:r w:rsidRPr="008F5AF0">
        <w:rPr>
          <w:rFonts w:cs="Arial"/>
          <w:spacing w:val="-1"/>
          <w:sz w:val="22"/>
          <w:szCs w:val="22"/>
        </w:rPr>
        <w:t>alcohol;</w:t>
      </w:r>
      <w:r w:rsidRPr="008F5AF0">
        <w:rPr>
          <w:rFonts w:cs="Arial"/>
          <w:spacing w:val="-2"/>
          <w:sz w:val="22"/>
          <w:szCs w:val="22"/>
        </w:rPr>
        <w:t xml:space="preserve"> </w:t>
      </w:r>
      <w:r w:rsidRPr="008F5AF0">
        <w:rPr>
          <w:rFonts w:cs="Arial"/>
          <w:sz w:val="22"/>
          <w:szCs w:val="22"/>
        </w:rPr>
        <w:t>or</w:t>
      </w:r>
    </w:p>
    <w:p w14:paraId="790A94AE" w14:textId="77777777" w:rsidR="00617BA3" w:rsidRPr="008F5AF0" w:rsidRDefault="00617BA3" w:rsidP="00617BA3">
      <w:pPr>
        <w:spacing w:before="1"/>
        <w:rPr>
          <w:rFonts w:ascii="Arial" w:eastAsia="Arial" w:hAnsi="Arial" w:cs="Arial"/>
        </w:rPr>
      </w:pPr>
    </w:p>
    <w:p w14:paraId="25F6C1E9" w14:textId="77777777" w:rsidR="00617BA3" w:rsidRPr="008F5AF0" w:rsidRDefault="00617BA3" w:rsidP="00617BA3">
      <w:pPr>
        <w:pStyle w:val="BodyText"/>
        <w:numPr>
          <w:ilvl w:val="0"/>
          <w:numId w:val="32"/>
        </w:numPr>
        <w:tabs>
          <w:tab w:val="left" w:pos="1107"/>
        </w:tabs>
        <w:ind w:right="127" w:firstLine="0"/>
        <w:rPr>
          <w:rFonts w:cs="Arial"/>
          <w:sz w:val="22"/>
          <w:szCs w:val="22"/>
        </w:rPr>
      </w:pPr>
      <w:r w:rsidRPr="008F5AF0">
        <w:rPr>
          <w:rFonts w:cs="Arial"/>
          <w:spacing w:val="-1"/>
          <w:sz w:val="22"/>
          <w:szCs w:val="22"/>
        </w:rPr>
        <w:t>Any</w:t>
      </w:r>
      <w:r w:rsidRPr="008F5AF0">
        <w:rPr>
          <w:rFonts w:cs="Arial"/>
          <w:spacing w:val="14"/>
          <w:sz w:val="22"/>
          <w:szCs w:val="22"/>
        </w:rPr>
        <w:t xml:space="preserve"> </w:t>
      </w:r>
      <w:r w:rsidRPr="008F5AF0">
        <w:rPr>
          <w:rFonts w:cs="Arial"/>
          <w:sz w:val="22"/>
          <w:szCs w:val="22"/>
        </w:rPr>
        <w:t>statute,</w:t>
      </w:r>
      <w:r w:rsidRPr="008F5AF0">
        <w:rPr>
          <w:rFonts w:cs="Arial"/>
          <w:spacing w:val="15"/>
          <w:sz w:val="22"/>
          <w:szCs w:val="22"/>
        </w:rPr>
        <w:t xml:space="preserve"> </w:t>
      </w:r>
      <w:r w:rsidRPr="008F5AF0">
        <w:rPr>
          <w:rFonts w:cs="Arial"/>
          <w:spacing w:val="-1"/>
          <w:sz w:val="22"/>
          <w:szCs w:val="22"/>
        </w:rPr>
        <w:t>ordinance</w:t>
      </w:r>
      <w:r w:rsidRPr="008F5AF0">
        <w:rPr>
          <w:rFonts w:cs="Arial"/>
          <w:spacing w:val="17"/>
          <w:sz w:val="22"/>
          <w:szCs w:val="22"/>
        </w:rPr>
        <w:t xml:space="preserve"> </w:t>
      </w:r>
      <w:r w:rsidRPr="008F5AF0">
        <w:rPr>
          <w:rFonts w:cs="Arial"/>
          <w:sz w:val="22"/>
          <w:szCs w:val="22"/>
        </w:rPr>
        <w:t>or</w:t>
      </w:r>
      <w:r w:rsidRPr="008F5AF0">
        <w:rPr>
          <w:rFonts w:cs="Arial"/>
          <w:spacing w:val="16"/>
          <w:sz w:val="22"/>
          <w:szCs w:val="22"/>
        </w:rPr>
        <w:t xml:space="preserve"> </w:t>
      </w:r>
      <w:r w:rsidRPr="008F5AF0">
        <w:rPr>
          <w:rFonts w:cs="Arial"/>
          <w:spacing w:val="-1"/>
          <w:sz w:val="22"/>
          <w:szCs w:val="22"/>
        </w:rPr>
        <w:t>regulation</w:t>
      </w:r>
      <w:r w:rsidRPr="008F5AF0">
        <w:rPr>
          <w:rFonts w:cs="Arial"/>
          <w:spacing w:val="17"/>
          <w:sz w:val="22"/>
          <w:szCs w:val="22"/>
        </w:rPr>
        <w:t xml:space="preserve"> </w:t>
      </w:r>
      <w:r w:rsidRPr="008F5AF0">
        <w:rPr>
          <w:rFonts w:cs="Arial"/>
          <w:spacing w:val="-1"/>
          <w:sz w:val="22"/>
          <w:szCs w:val="22"/>
        </w:rPr>
        <w:t>relating</w:t>
      </w:r>
      <w:r w:rsidRPr="008F5AF0">
        <w:rPr>
          <w:rFonts w:cs="Arial"/>
          <w:spacing w:val="15"/>
          <w:sz w:val="22"/>
          <w:szCs w:val="22"/>
        </w:rPr>
        <w:t xml:space="preserve"> </w:t>
      </w:r>
      <w:r w:rsidRPr="008F5AF0">
        <w:rPr>
          <w:rFonts w:cs="Arial"/>
          <w:sz w:val="22"/>
          <w:szCs w:val="22"/>
        </w:rPr>
        <w:t>to</w:t>
      </w:r>
      <w:r w:rsidRPr="008F5AF0">
        <w:rPr>
          <w:rFonts w:cs="Arial"/>
          <w:spacing w:val="18"/>
          <w:sz w:val="22"/>
          <w:szCs w:val="22"/>
        </w:rPr>
        <w:t xml:space="preserve"> </w:t>
      </w:r>
      <w:r w:rsidRPr="008F5AF0">
        <w:rPr>
          <w:rFonts w:cs="Arial"/>
          <w:spacing w:val="-1"/>
          <w:sz w:val="22"/>
          <w:szCs w:val="22"/>
        </w:rPr>
        <w:t>the</w:t>
      </w:r>
      <w:r w:rsidRPr="008F5AF0">
        <w:rPr>
          <w:rFonts w:cs="Arial"/>
          <w:spacing w:val="17"/>
          <w:sz w:val="22"/>
          <w:szCs w:val="22"/>
        </w:rPr>
        <w:t xml:space="preserve"> </w:t>
      </w:r>
      <w:r w:rsidRPr="008F5AF0">
        <w:rPr>
          <w:rFonts w:cs="Arial"/>
          <w:spacing w:val="-1"/>
          <w:sz w:val="22"/>
          <w:szCs w:val="22"/>
        </w:rPr>
        <w:t>sale,</w:t>
      </w:r>
      <w:r w:rsidRPr="008F5AF0">
        <w:rPr>
          <w:rFonts w:cs="Arial"/>
          <w:spacing w:val="17"/>
          <w:sz w:val="22"/>
          <w:szCs w:val="22"/>
        </w:rPr>
        <w:t xml:space="preserve"> </w:t>
      </w:r>
      <w:r w:rsidRPr="008F5AF0">
        <w:rPr>
          <w:rFonts w:cs="Arial"/>
          <w:spacing w:val="-1"/>
          <w:sz w:val="22"/>
          <w:szCs w:val="22"/>
        </w:rPr>
        <w:t>gift,</w:t>
      </w:r>
      <w:r w:rsidRPr="008F5AF0">
        <w:rPr>
          <w:rFonts w:cs="Arial"/>
          <w:spacing w:val="15"/>
          <w:sz w:val="22"/>
          <w:szCs w:val="22"/>
        </w:rPr>
        <w:t xml:space="preserve"> </w:t>
      </w:r>
      <w:r w:rsidRPr="008F5AF0">
        <w:rPr>
          <w:rFonts w:cs="Arial"/>
          <w:spacing w:val="-1"/>
          <w:sz w:val="22"/>
          <w:szCs w:val="22"/>
        </w:rPr>
        <w:t>distribution</w:t>
      </w:r>
      <w:r w:rsidRPr="008F5AF0">
        <w:rPr>
          <w:rFonts w:cs="Arial"/>
          <w:spacing w:val="15"/>
          <w:sz w:val="22"/>
          <w:szCs w:val="22"/>
        </w:rPr>
        <w:t xml:space="preserve"> </w:t>
      </w:r>
      <w:r w:rsidRPr="008F5AF0">
        <w:rPr>
          <w:rFonts w:cs="Arial"/>
          <w:sz w:val="22"/>
          <w:szCs w:val="22"/>
        </w:rPr>
        <w:t>or</w:t>
      </w:r>
      <w:r w:rsidRPr="008F5AF0">
        <w:rPr>
          <w:rFonts w:cs="Arial"/>
          <w:spacing w:val="16"/>
          <w:sz w:val="22"/>
          <w:szCs w:val="22"/>
        </w:rPr>
        <w:t xml:space="preserve"> </w:t>
      </w:r>
      <w:r w:rsidRPr="008F5AF0">
        <w:rPr>
          <w:rFonts w:cs="Arial"/>
          <w:spacing w:val="-1"/>
          <w:sz w:val="22"/>
          <w:szCs w:val="22"/>
        </w:rPr>
        <w:t>use</w:t>
      </w:r>
      <w:r w:rsidRPr="008F5AF0">
        <w:rPr>
          <w:rFonts w:cs="Arial"/>
          <w:spacing w:val="15"/>
          <w:sz w:val="22"/>
          <w:szCs w:val="22"/>
        </w:rPr>
        <w:t xml:space="preserve"> </w:t>
      </w:r>
      <w:r w:rsidRPr="008F5AF0">
        <w:rPr>
          <w:rFonts w:cs="Arial"/>
          <w:spacing w:val="-1"/>
          <w:sz w:val="22"/>
          <w:szCs w:val="22"/>
        </w:rPr>
        <w:t>of</w:t>
      </w:r>
      <w:r w:rsidRPr="008F5AF0">
        <w:rPr>
          <w:rFonts w:cs="Arial"/>
          <w:spacing w:val="19"/>
          <w:sz w:val="22"/>
          <w:szCs w:val="22"/>
        </w:rPr>
        <w:t xml:space="preserve"> </w:t>
      </w:r>
      <w:r w:rsidRPr="008F5AF0">
        <w:rPr>
          <w:rFonts w:cs="Arial"/>
          <w:spacing w:val="-1"/>
          <w:sz w:val="22"/>
          <w:szCs w:val="22"/>
        </w:rPr>
        <w:t>alcoholic</w:t>
      </w:r>
      <w:r w:rsidRPr="008F5AF0">
        <w:rPr>
          <w:rFonts w:cs="Arial"/>
          <w:spacing w:val="73"/>
          <w:sz w:val="22"/>
          <w:szCs w:val="22"/>
        </w:rPr>
        <w:t xml:space="preserve"> </w:t>
      </w:r>
      <w:r w:rsidRPr="008F5AF0">
        <w:rPr>
          <w:rFonts w:cs="Arial"/>
          <w:spacing w:val="-1"/>
          <w:sz w:val="22"/>
          <w:szCs w:val="22"/>
        </w:rPr>
        <w:t>beverages.</w:t>
      </w:r>
    </w:p>
    <w:p w14:paraId="0679D44D" w14:textId="77777777" w:rsidR="00617BA3" w:rsidRPr="008F5AF0" w:rsidRDefault="00617BA3" w:rsidP="00617BA3">
      <w:pPr>
        <w:rPr>
          <w:rFonts w:ascii="Arial" w:eastAsia="Arial" w:hAnsi="Arial" w:cs="Arial"/>
        </w:rPr>
      </w:pPr>
    </w:p>
    <w:p w14:paraId="0AD23A7C" w14:textId="77777777" w:rsidR="00617BA3" w:rsidRPr="008F5AF0" w:rsidRDefault="00617BA3" w:rsidP="00617BA3">
      <w:pPr>
        <w:pStyle w:val="BodyText"/>
        <w:ind w:left="100" w:firstLine="0"/>
        <w:jc w:val="both"/>
        <w:rPr>
          <w:rFonts w:cs="Arial"/>
          <w:sz w:val="22"/>
          <w:szCs w:val="22"/>
        </w:rPr>
      </w:pPr>
      <w:r w:rsidRPr="008F5AF0">
        <w:rPr>
          <w:rFonts w:cs="Arial"/>
          <w:sz w:val="22"/>
          <w:szCs w:val="22"/>
        </w:rPr>
        <w:t>This</w:t>
      </w:r>
      <w:r w:rsidRPr="008F5AF0">
        <w:rPr>
          <w:rFonts w:cs="Arial"/>
          <w:spacing w:val="-3"/>
          <w:sz w:val="22"/>
          <w:szCs w:val="22"/>
        </w:rPr>
        <w:t xml:space="preserve"> </w:t>
      </w:r>
      <w:r w:rsidRPr="008F5AF0">
        <w:rPr>
          <w:rFonts w:cs="Arial"/>
          <w:spacing w:val="-1"/>
          <w:sz w:val="22"/>
          <w:szCs w:val="22"/>
        </w:rPr>
        <w:t>exclusion</w:t>
      </w:r>
      <w:r w:rsidRPr="008F5AF0">
        <w:rPr>
          <w:rFonts w:cs="Arial"/>
          <w:sz w:val="22"/>
          <w:szCs w:val="22"/>
        </w:rPr>
        <w:t xml:space="preserve"> </w:t>
      </w:r>
      <w:r w:rsidRPr="008F5AF0">
        <w:rPr>
          <w:rFonts w:cs="Arial"/>
          <w:spacing w:val="-1"/>
          <w:sz w:val="22"/>
          <w:szCs w:val="22"/>
        </w:rPr>
        <w:t>applies</w:t>
      </w:r>
      <w:r w:rsidRPr="008F5AF0">
        <w:rPr>
          <w:rFonts w:cs="Arial"/>
          <w:spacing w:val="-2"/>
          <w:sz w:val="22"/>
          <w:szCs w:val="22"/>
        </w:rPr>
        <w:t xml:space="preserve"> </w:t>
      </w:r>
      <w:r w:rsidRPr="008F5AF0">
        <w:rPr>
          <w:rFonts w:cs="Arial"/>
          <w:sz w:val="22"/>
          <w:szCs w:val="22"/>
        </w:rPr>
        <w:t>only</w:t>
      </w:r>
      <w:r w:rsidRPr="008F5AF0">
        <w:rPr>
          <w:rFonts w:cs="Arial"/>
          <w:spacing w:val="-3"/>
          <w:sz w:val="22"/>
          <w:szCs w:val="22"/>
        </w:rPr>
        <w:t xml:space="preserve"> </w:t>
      </w:r>
      <w:r w:rsidRPr="008F5AF0">
        <w:rPr>
          <w:rFonts w:cs="Arial"/>
          <w:sz w:val="22"/>
          <w:szCs w:val="22"/>
        </w:rPr>
        <w:t>if</w:t>
      </w:r>
      <w:r w:rsidRPr="008F5AF0">
        <w:rPr>
          <w:rFonts w:cs="Arial"/>
          <w:spacing w:val="2"/>
          <w:sz w:val="22"/>
          <w:szCs w:val="22"/>
        </w:rPr>
        <w:t xml:space="preserve"> </w:t>
      </w:r>
      <w:r w:rsidRPr="008F5AF0">
        <w:rPr>
          <w:rFonts w:cs="Arial"/>
          <w:spacing w:val="-1"/>
          <w:sz w:val="22"/>
          <w:szCs w:val="22"/>
        </w:rPr>
        <w:t>you:</w:t>
      </w:r>
    </w:p>
    <w:p w14:paraId="3E1A567A" w14:textId="77777777" w:rsidR="00617BA3" w:rsidRPr="008F5AF0" w:rsidRDefault="00617BA3" w:rsidP="00617BA3">
      <w:pPr>
        <w:rPr>
          <w:rFonts w:ascii="Arial" w:eastAsia="Arial" w:hAnsi="Arial" w:cs="Arial"/>
        </w:rPr>
      </w:pPr>
    </w:p>
    <w:p w14:paraId="13745F57" w14:textId="77777777" w:rsidR="00617BA3" w:rsidRPr="008F5AF0" w:rsidRDefault="00617BA3" w:rsidP="00617BA3">
      <w:pPr>
        <w:pStyle w:val="BodyText"/>
        <w:numPr>
          <w:ilvl w:val="0"/>
          <w:numId w:val="31"/>
        </w:numPr>
        <w:tabs>
          <w:tab w:val="left" w:pos="1090"/>
        </w:tabs>
        <w:rPr>
          <w:rFonts w:cs="Arial"/>
          <w:sz w:val="22"/>
          <w:szCs w:val="22"/>
        </w:rPr>
      </w:pPr>
      <w:r w:rsidRPr="008F5AF0">
        <w:rPr>
          <w:rFonts w:cs="Arial"/>
          <w:spacing w:val="-1"/>
          <w:sz w:val="22"/>
          <w:szCs w:val="22"/>
        </w:rPr>
        <w:t>Manufacture,</w:t>
      </w:r>
      <w:r w:rsidRPr="008F5AF0">
        <w:rPr>
          <w:rFonts w:cs="Arial"/>
          <w:sz w:val="22"/>
          <w:szCs w:val="22"/>
        </w:rPr>
        <w:t xml:space="preserve"> </w:t>
      </w:r>
      <w:r w:rsidRPr="008F5AF0">
        <w:rPr>
          <w:rFonts w:cs="Arial"/>
          <w:spacing w:val="-1"/>
          <w:sz w:val="22"/>
          <w:szCs w:val="22"/>
        </w:rPr>
        <w:t xml:space="preserve">sell </w:t>
      </w:r>
      <w:r w:rsidRPr="008F5AF0">
        <w:rPr>
          <w:rFonts w:cs="Arial"/>
          <w:spacing w:val="1"/>
          <w:sz w:val="22"/>
          <w:szCs w:val="22"/>
        </w:rPr>
        <w:t>or</w:t>
      </w:r>
      <w:r w:rsidRPr="008F5AF0">
        <w:rPr>
          <w:rFonts w:cs="Arial"/>
          <w:spacing w:val="-3"/>
          <w:sz w:val="22"/>
          <w:szCs w:val="22"/>
        </w:rPr>
        <w:t xml:space="preserve"> </w:t>
      </w:r>
      <w:r w:rsidRPr="008F5AF0">
        <w:rPr>
          <w:rFonts w:cs="Arial"/>
          <w:spacing w:val="-1"/>
          <w:sz w:val="22"/>
          <w:szCs w:val="22"/>
        </w:rPr>
        <w:t>distribute alcoholic</w:t>
      </w:r>
      <w:r w:rsidRPr="008F5AF0">
        <w:rPr>
          <w:rFonts w:cs="Arial"/>
          <w:sz w:val="22"/>
          <w:szCs w:val="22"/>
        </w:rPr>
        <w:t xml:space="preserve"> </w:t>
      </w:r>
      <w:r w:rsidRPr="008F5AF0">
        <w:rPr>
          <w:rFonts w:cs="Arial"/>
          <w:spacing w:val="-1"/>
          <w:sz w:val="22"/>
          <w:szCs w:val="22"/>
        </w:rPr>
        <w:t>beverages;</w:t>
      </w:r>
    </w:p>
    <w:p w14:paraId="727A37FC" w14:textId="77777777" w:rsidR="00617BA3" w:rsidRPr="008F5AF0" w:rsidRDefault="00617BA3" w:rsidP="00617BA3">
      <w:pPr>
        <w:rPr>
          <w:rFonts w:ascii="Arial" w:eastAsia="Arial" w:hAnsi="Arial" w:cs="Arial"/>
        </w:rPr>
      </w:pPr>
    </w:p>
    <w:p w14:paraId="55C2C544" w14:textId="77777777" w:rsidR="00617BA3" w:rsidRPr="008F5AF0" w:rsidRDefault="00617BA3" w:rsidP="00617BA3">
      <w:pPr>
        <w:pStyle w:val="BodyText"/>
        <w:numPr>
          <w:ilvl w:val="0"/>
          <w:numId w:val="31"/>
        </w:numPr>
        <w:tabs>
          <w:tab w:val="left" w:pos="1090"/>
        </w:tabs>
        <w:rPr>
          <w:rFonts w:cs="Arial"/>
          <w:sz w:val="22"/>
          <w:szCs w:val="22"/>
        </w:rPr>
      </w:pPr>
      <w:r w:rsidRPr="008F5AF0">
        <w:rPr>
          <w:rFonts w:cs="Arial"/>
          <w:spacing w:val="-1"/>
          <w:sz w:val="22"/>
          <w:szCs w:val="22"/>
        </w:rPr>
        <w:t>Serve</w:t>
      </w:r>
      <w:r w:rsidRPr="008F5AF0">
        <w:rPr>
          <w:rFonts w:cs="Arial"/>
          <w:sz w:val="22"/>
          <w:szCs w:val="22"/>
        </w:rPr>
        <w:t xml:space="preserve"> or</w:t>
      </w:r>
      <w:r w:rsidRPr="008F5AF0">
        <w:rPr>
          <w:rFonts w:cs="Arial"/>
          <w:spacing w:val="-3"/>
          <w:sz w:val="22"/>
          <w:szCs w:val="22"/>
        </w:rPr>
        <w:t xml:space="preserve"> </w:t>
      </w:r>
      <w:r w:rsidRPr="008F5AF0">
        <w:rPr>
          <w:rFonts w:cs="Arial"/>
          <w:sz w:val="22"/>
          <w:szCs w:val="22"/>
        </w:rPr>
        <w:t xml:space="preserve">furnish </w:t>
      </w:r>
      <w:r w:rsidRPr="008F5AF0">
        <w:rPr>
          <w:rFonts w:cs="Arial"/>
          <w:spacing w:val="-1"/>
          <w:sz w:val="22"/>
          <w:szCs w:val="22"/>
        </w:rPr>
        <w:t>alcoholic</w:t>
      </w:r>
      <w:r w:rsidRPr="008F5AF0">
        <w:rPr>
          <w:rFonts w:cs="Arial"/>
          <w:sz w:val="22"/>
          <w:szCs w:val="22"/>
        </w:rPr>
        <w:t xml:space="preserve"> </w:t>
      </w:r>
      <w:r w:rsidRPr="008F5AF0">
        <w:rPr>
          <w:rFonts w:cs="Arial"/>
          <w:spacing w:val="-1"/>
          <w:sz w:val="22"/>
          <w:szCs w:val="22"/>
        </w:rPr>
        <w:t>beverages</w:t>
      </w:r>
      <w:r w:rsidRPr="008F5AF0">
        <w:rPr>
          <w:rFonts w:cs="Arial"/>
          <w:sz w:val="22"/>
          <w:szCs w:val="22"/>
        </w:rPr>
        <w:t xml:space="preserve"> for a</w:t>
      </w:r>
      <w:r w:rsidRPr="008F5AF0">
        <w:rPr>
          <w:rFonts w:cs="Arial"/>
          <w:spacing w:val="-2"/>
          <w:sz w:val="22"/>
          <w:szCs w:val="22"/>
        </w:rPr>
        <w:t xml:space="preserve"> </w:t>
      </w:r>
      <w:r w:rsidRPr="008F5AF0">
        <w:rPr>
          <w:rFonts w:cs="Arial"/>
          <w:spacing w:val="-1"/>
          <w:sz w:val="22"/>
          <w:szCs w:val="22"/>
        </w:rPr>
        <w:t>charge</w:t>
      </w:r>
      <w:r w:rsidRPr="008F5AF0">
        <w:rPr>
          <w:rFonts w:cs="Arial"/>
          <w:sz w:val="22"/>
          <w:szCs w:val="22"/>
        </w:rPr>
        <w:t xml:space="preserve"> </w:t>
      </w:r>
      <w:r w:rsidRPr="008F5AF0">
        <w:rPr>
          <w:rFonts w:cs="Arial"/>
          <w:spacing w:val="-1"/>
          <w:sz w:val="22"/>
          <w:szCs w:val="22"/>
        </w:rPr>
        <w:t>whether</w:t>
      </w:r>
      <w:r w:rsidRPr="008F5AF0">
        <w:rPr>
          <w:rFonts w:cs="Arial"/>
          <w:sz w:val="22"/>
          <w:szCs w:val="22"/>
        </w:rPr>
        <w:t xml:space="preserve"> or</w:t>
      </w:r>
      <w:r w:rsidRPr="008F5AF0">
        <w:rPr>
          <w:rFonts w:cs="Arial"/>
          <w:spacing w:val="-3"/>
          <w:sz w:val="22"/>
          <w:szCs w:val="22"/>
        </w:rPr>
        <w:t xml:space="preserve"> </w:t>
      </w:r>
      <w:r w:rsidRPr="008F5AF0">
        <w:rPr>
          <w:rFonts w:cs="Arial"/>
          <w:sz w:val="22"/>
          <w:szCs w:val="22"/>
        </w:rPr>
        <w:t>not</w:t>
      </w:r>
      <w:r w:rsidRPr="008F5AF0">
        <w:rPr>
          <w:rFonts w:cs="Arial"/>
          <w:spacing w:val="-2"/>
          <w:sz w:val="22"/>
          <w:szCs w:val="22"/>
        </w:rPr>
        <w:t xml:space="preserve"> </w:t>
      </w:r>
      <w:r w:rsidRPr="008F5AF0">
        <w:rPr>
          <w:rFonts w:cs="Arial"/>
          <w:sz w:val="22"/>
          <w:szCs w:val="22"/>
        </w:rPr>
        <w:t xml:space="preserve">such </w:t>
      </w:r>
      <w:r w:rsidRPr="008F5AF0">
        <w:rPr>
          <w:rFonts w:cs="Arial"/>
          <w:spacing w:val="-1"/>
          <w:sz w:val="22"/>
          <w:szCs w:val="22"/>
        </w:rPr>
        <w:t>activity:</w:t>
      </w:r>
    </w:p>
    <w:p w14:paraId="2C16B252" w14:textId="77777777" w:rsidR="00617BA3" w:rsidRPr="008F5AF0" w:rsidRDefault="00617BA3" w:rsidP="00617BA3">
      <w:pPr>
        <w:pStyle w:val="BodyText"/>
        <w:numPr>
          <w:ilvl w:val="1"/>
          <w:numId w:val="31"/>
        </w:numPr>
        <w:tabs>
          <w:tab w:val="left" w:pos="1810"/>
        </w:tabs>
        <w:rPr>
          <w:rFonts w:cs="Arial"/>
          <w:sz w:val="22"/>
          <w:szCs w:val="22"/>
        </w:rPr>
      </w:pPr>
      <w:r w:rsidRPr="008F5AF0">
        <w:rPr>
          <w:rFonts w:cs="Arial"/>
          <w:spacing w:val="-1"/>
          <w:sz w:val="22"/>
          <w:szCs w:val="22"/>
        </w:rPr>
        <w:t>Requires</w:t>
      </w:r>
      <w:r w:rsidRPr="008F5AF0">
        <w:rPr>
          <w:rFonts w:cs="Arial"/>
          <w:sz w:val="22"/>
          <w:szCs w:val="22"/>
        </w:rPr>
        <w:t xml:space="preserve"> a</w:t>
      </w:r>
      <w:r w:rsidRPr="008F5AF0">
        <w:rPr>
          <w:rFonts w:cs="Arial"/>
          <w:spacing w:val="1"/>
          <w:sz w:val="22"/>
          <w:szCs w:val="22"/>
        </w:rPr>
        <w:t xml:space="preserve"> </w:t>
      </w:r>
      <w:r w:rsidRPr="008F5AF0">
        <w:rPr>
          <w:rFonts w:cs="Arial"/>
          <w:spacing w:val="-1"/>
          <w:sz w:val="22"/>
          <w:szCs w:val="22"/>
        </w:rPr>
        <w:t>license;</w:t>
      </w:r>
    </w:p>
    <w:p w14:paraId="7DC3CDD9" w14:textId="77777777" w:rsidR="00617BA3" w:rsidRPr="008F5AF0" w:rsidRDefault="00617BA3" w:rsidP="00617BA3">
      <w:pPr>
        <w:pStyle w:val="BodyText"/>
        <w:numPr>
          <w:ilvl w:val="1"/>
          <w:numId w:val="31"/>
        </w:numPr>
        <w:tabs>
          <w:tab w:val="left" w:pos="1822"/>
        </w:tabs>
        <w:ind w:left="1821" w:hanging="281"/>
        <w:rPr>
          <w:rFonts w:cs="Arial"/>
          <w:sz w:val="22"/>
          <w:szCs w:val="22"/>
        </w:rPr>
      </w:pPr>
      <w:r w:rsidRPr="008F5AF0">
        <w:rPr>
          <w:rFonts w:cs="Arial"/>
          <w:sz w:val="22"/>
          <w:szCs w:val="22"/>
        </w:rPr>
        <w:t>Is</w:t>
      </w:r>
      <w:r w:rsidRPr="008F5AF0">
        <w:rPr>
          <w:rFonts w:cs="Arial"/>
          <w:spacing w:val="-2"/>
          <w:sz w:val="22"/>
          <w:szCs w:val="22"/>
        </w:rPr>
        <w:t xml:space="preserve"> </w:t>
      </w:r>
      <w:r w:rsidRPr="008F5AF0">
        <w:rPr>
          <w:rFonts w:cs="Arial"/>
          <w:sz w:val="22"/>
          <w:szCs w:val="22"/>
        </w:rPr>
        <w:t xml:space="preserve">for </w:t>
      </w:r>
      <w:r w:rsidRPr="008F5AF0">
        <w:rPr>
          <w:rFonts w:cs="Arial"/>
          <w:spacing w:val="-1"/>
          <w:sz w:val="22"/>
          <w:szCs w:val="22"/>
        </w:rPr>
        <w:t>the</w:t>
      </w:r>
      <w:r w:rsidRPr="008F5AF0">
        <w:rPr>
          <w:rFonts w:cs="Arial"/>
          <w:spacing w:val="-2"/>
          <w:sz w:val="22"/>
          <w:szCs w:val="22"/>
        </w:rPr>
        <w:t xml:space="preserve"> </w:t>
      </w:r>
      <w:r w:rsidRPr="008F5AF0">
        <w:rPr>
          <w:rFonts w:cs="Arial"/>
          <w:spacing w:val="-1"/>
          <w:sz w:val="22"/>
          <w:szCs w:val="22"/>
        </w:rPr>
        <w:t>purpose</w:t>
      </w:r>
      <w:r w:rsidRPr="008F5AF0">
        <w:rPr>
          <w:rFonts w:cs="Arial"/>
          <w:spacing w:val="-2"/>
          <w:sz w:val="22"/>
          <w:szCs w:val="22"/>
        </w:rPr>
        <w:t xml:space="preserve"> </w:t>
      </w:r>
      <w:r w:rsidRPr="008F5AF0">
        <w:rPr>
          <w:rFonts w:cs="Arial"/>
          <w:spacing w:val="-1"/>
          <w:sz w:val="22"/>
          <w:szCs w:val="22"/>
        </w:rPr>
        <w:t>of</w:t>
      </w:r>
      <w:r w:rsidRPr="008F5AF0">
        <w:rPr>
          <w:rFonts w:cs="Arial"/>
          <w:sz w:val="22"/>
          <w:szCs w:val="22"/>
        </w:rPr>
        <w:t xml:space="preserve"> </w:t>
      </w:r>
      <w:r w:rsidRPr="008F5AF0">
        <w:rPr>
          <w:rFonts w:cs="Arial"/>
          <w:spacing w:val="-1"/>
          <w:sz w:val="22"/>
          <w:szCs w:val="22"/>
        </w:rPr>
        <w:t>financial</w:t>
      </w:r>
      <w:r w:rsidRPr="008F5AF0">
        <w:rPr>
          <w:rFonts w:cs="Arial"/>
          <w:sz w:val="22"/>
          <w:szCs w:val="22"/>
        </w:rPr>
        <w:t xml:space="preserve"> </w:t>
      </w:r>
      <w:r w:rsidRPr="008F5AF0">
        <w:rPr>
          <w:rFonts w:cs="Arial"/>
          <w:spacing w:val="-1"/>
          <w:sz w:val="22"/>
          <w:szCs w:val="22"/>
        </w:rPr>
        <w:t>gain</w:t>
      </w:r>
      <w:r w:rsidRPr="008F5AF0">
        <w:rPr>
          <w:rFonts w:cs="Arial"/>
          <w:sz w:val="22"/>
          <w:szCs w:val="22"/>
        </w:rPr>
        <w:t xml:space="preserve"> or </w:t>
      </w:r>
      <w:r w:rsidRPr="008F5AF0">
        <w:rPr>
          <w:rFonts w:cs="Arial"/>
          <w:spacing w:val="-1"/>
          <w:sz w:val="22"/>
          <w:szCs w:val="22"/>
        </w:rPr>
        <w:t>livelihood;</w:t>
      </w:r>
    </w:p>
    <w:p w14:paraId="5BBD0AC5" w14:textId="77777777" w:rsidR="00617BA3" w:rsidRPr="008F5AF0" w:rsidRDefault="00617BA3" w:rsidP="00617BA3">
      <w:pPr>
        <w:rPr>
          <w:rFonts w:ascii="Arial" w:eastAsia="Arial" w:hAnsi="Arial" w:cs="Arial"/>
        </w:rPr>
      </w:pPr>
    </w:p>
    <w:p w14:paraId="7E531B07" w14:textId="77777777" w:rsidR="00617BA3" w:rsidRPr="008F5AF0" w:rsidRDefault="00617BA3" w:rsidP="00617BA3">
      <w:pPr>
        <w:pStyle w:val="BodyText"/>
        <w:numPr>
          <w:ilvl w:val="0"/>
          <w:numId w:val="31"/>
        </w:numPr>
        <w:tabs>
          <w:tab w:val="left" w:pos="1090"/>
        </w:tabs>
        <w:ind w:right="844"/>
        <w:rPr>
          <w:rFonts w:cs="Arial"/>
          <w:sz w:val="22"/>
          <w:szCs w:val="22"/>
        </w:rPr>
      </w:pPr>
      <w:r w:rsidRPr="008F5AF0">
        <w:rPr>
          <w:rFonts w:cs="Arial"/>
          <w:spacing w:val="-1"/>
          <w:sz w:val="22"/>
          <w:szCs w:val="22"/>
        </w:rPr>
        <w:t>Serve</w:t>
      </w:r>
      <w:r w:rsidRPr="008F5AF0">
        <w:rPr>
          <w:rFonts w:cs="Arial"/>
          <w:sz w:val="22"/>
          <w:szCs w:val="22"/>
        </w:rPr>
        <w:t xml:space="preserve"> or</w:t>
      </w:r>
      <w:r w:rsidRPr="008F5AF0">
        <w:rPr>
          <w:rFonts w:cs="Arial"/>
          <w:spacing w:val="-3"/>
          <w:sz w:val="22"/>
          <w:szCs w:val="22"/>
        </w:rPr>
        <w:t xml:space="preserve"> </w:t>
      </w:r>
      <w:r w:rsidRPr="008F5AF0">
        <w:rPr>
          <w:rFonts w:cs="Arial"/>
          <w:sz w:val="22"/>
          <w:szCs w:val="22"/>
        </w:rPr>
        <w:t xml:space="preserve">furnish </w:t>
      </w:r>
      <w:r w:rsidRPr="008F5AF0">
        <w:rPr>
          <w:rFonts w:cs="Arial"/>
          <w:spacing w:val="-1"/>
          <w:sz w:val="22"/>
          <w:szCs w:val="22"/>
        </w:rPr>
        <w:t>alcoholic</w:t>
      </w:r>
      <w:r w:rsidRPr="008F5AF0">
        <w:rPr>
          <w:rFonts w:cs="Arial"/>
          <w:sz w:val="22"/>
          <w:szCs w:val="22"/>
        </w:rPr>
        <w:t xml:space="preserve"> </w:t>
      </w:r>
      <w:r w:rsidRPr="008F5AF0">
        <w:rPr>
          <w:rFonts w:cs="Arial"/>
          <w:spacing w:val="-1"/>
          <w:sz w:val="22"/>
          <w:szCs w:val="22"/>
        </w:rPr>
        <w:t>beverages</w:t>
      </w:r>
      <w:r w:rsidRPr="008F5AF0">
        <w:rPr>
          <w:rFonts w:cs="Arial"/>
          <w:sz w:val="22"/>
          <w:szCs w:val="22"/>
        </w:rPr>
        <w:t xml:space="preserve"> </w:t>
      </w:r>
      <w:r w:rsidRPr="008F5AF0">
        <w:rPr>
          <w:rFonts w:cs="Arial"/>
          <w:spacing w:val="-1"/>
          <w:sz w:val="22"/>
          <w:szCs w:val="22"/>
        </w:rPr>
        <w:t>without</w:t>
      </w:r>
      <w:r w:rsidRPr="008F5AF0">
        <w:rPr>
          <w:rFonts w:cs="Arial"/>
          <w:sz w:val="22"/>
          <w:szCs w:val="22"/>
        </w:rPr>
        <w:t xml:space="preserve"> a </w:t>
      </w:r>
      <w:r w:rsidRPr="008F5AF0">
        <w:rPr>
          <w:rFonts w:cs="Arial"/>
          <w:spacing w:val="-1"/>
          <w:sz w:val="22"/>
          <w:szCs w:val="22"/>
        </w:rPr>
        <w:t>charge,</w:t>
      </w:r>
      <w:r w:rsidRPr="008F5AF0">
        <w:rPr>
          <w:rFonts w:cs="Arial"/>
          <w:sz w:val="22"/>
          <w:szCs w:val="22"/>
        </w:rPr>
        <w:t xml:space="preserve"> </w:t>
      </w:r>
      <w:r w:rsidRPr="008F5AF0">
        <w:rPr>
          <w:rFonts w:cs="Arial"/>
          <w:spacing w:val="-2"/>
          <w:sz w:val="22"/>
          <w:szCs w:val="22"/>
        </w:rPr>
        <w:t>if</w:t>
      </w:r>
      <w:r w:rsidRPr="008F5AF0">
        <w:rPr>
          <w:rFonts w:cs="Arial"/>
          <w:spacing w:val="7"/>
          <w:sz w:val="22"/>
          <w:szCs w:val="22"/>
        </w:rPr>
        <w:t xml:space="preserve"> </w:t>
      </w:r>
      <w:r w:rsidRPr="008F5AF0">
        <w:rPr>
          <w:rFonts w:cs="Arial"/>
          <w:sz w:val="22"/>
          <w:szCs w:val="22"/>
        </w:rPr>
        <w:t xml:space="preserve">a </w:t>
      </w:r>
      <w:r w:rsidRPr="008F5AF0">
        <w:rPr>
          <w:rFonts w:cs="Arial"/>
          <w:spacing w:val="-1"/>
          <w:sz w:val="22"/>
          <w:szCs w:val="22"/>
        </w:rPr>
        <w:t>license</w:t>
      </w:r>
      <w:r w:rsidRPr="008F5AF0">
        <w:rPr>
          <w:rFonts w:cs="Arial"/>
          <w:sz w:val="22"/>
          <w:szCs w:val="22"/>
        </w:rPr>
        <w:t xml:space="preserve"> is </w:t>
      </w:r>
      <w:r w:rsidRPr="008F5AF0">
        <w:rPr>
          <w:rFonts w:cs="Arial"/>
          <w:spacing w:val="-1"/>
          <w:sz w:val="22"/>
          <w:szCs w:val="22"/>
        </w:rPr>
        <w:t>required</w:t>
      </w:r>
      <w:r w:rsidRPr="008F5AF0">
        <w:rPr>
          <w:rFonts w:cs="Arial"/>
          <w:spacing w:val="-2"/>
          <w:sz w:val="22"/>
          <w:szCs w:val="22"/>
        </w:rPr>
        <w:t xml:space="preserve"> </w:t>
      </w:r>
      <w:r w:rsidRPr="008F5AF0">
        <w:rPr>
          <w:rFonts w:cs="Arial"/>
          <w:sz w:val="22"/>
          <w:szCs w:val="22"/>
        </w:rPr>
        <w:t xml:space="preserve">for </w:t>
      </w:r>
      <w:r w:rsidRPr="008F5AF0">
        <w:rPr>
          <w:rFonts w:cs="Arial"/>
          <w:spacing w:val="-1"/>
          <w:sz w:val="22"/>
          <w:szCs w:val="22"/>
        </w:rPr>
        <w:t>such</w:t>
      </w:r>
      <w:r w:rsidRPr="008F5AF0">
        <w:rPr>
          <w:rFonts w:cs="Arial"/>
          <w:spacing w:val="63"/>
          <w:sz w:val="22"/>
          <w:szCs w:val="22"/>
        </w:rPr>
        <w:t xml:space="preserve"> </w:t>
      </w:r>
      <w:r w:rsidRPr="008F5AF0">
        <w:rPr>
          <w:rFonts w:cs="Arial"/>
          <w:spacing w:val="-1"/>
          <w:sz w:val="22"/>
          <w:szCs w:val="22"/>
        </w:rPr>
        <w:t>activity;</w:t>
      </w:r>
      <w:r w:rsidRPr="008F5AF0">
        <w:rPr>
          <w:rFonts w:cs="Arial"/>
          <w:sz w:val="22"/>
          <w:szCs w:val="22"/>
        </w:rPr>
        <w:t xml:space="preserve"> or</w:t>
      </w:r>
    </w:p>
    <w:p w14:paraId="5540D839" w14:textId="77777777" w:rsidR="00617BA3" w:rsidRPr="008F5AF0" w:rsidRDefault="00617BA3" w:rsidP="00617BA3">
      <w:pPr>
        <w:rPr>
          <w:rFonts w:ascii="Arial" w:eastAsia="Arial" w:hAnsi="Arial" w:cs="Arial"/>
        </w:rPr>
      </w:pPr>
    </w:p>
    <w:p w14:paraId="33B3E623" w14:textId="77777777" w:rsidR="00617BA3" w:rsidRPr="008F5AF0" w:rsidRDefault="00617BA3" w:rsidP="00617BA3">
      <w:pPr>
        <w:pStyle w:val="BodyText"/>
        <w:numPr>
          <w:ilvl w:val="0"/>
          <w:numId w:val="31"/>
        </w:numPr>
        <w:tabs>
          <w:tab w:val="left" w:pos="1090"/>
        </w:tabs>
        <w:ind w:right="732"/>
        <w:rPr>
          <w:rFonts w:cs="Arial"/>
          <w:sz w:val="22"/>
          <w:szCs w:val="22"/>
        </w:rPr>
      </w:pPr>
      <w:r w:rsidRPr="008F5AF0">
        <w:rPr>
          <w:rFonts w:cs="Arial"/>
          <w:spacing w:val="-1"/>
          <w:sz w:val="22"/>
          <w:szCs w:val="22"/>
        </w:rPr>
        <w:t>Permit</w:t>
      </w:r>
      <w:r w:rsidRPr="008F5AF0">
        <w:rPr>
          <w:rFonts w:cs="Arial"/>
          <w:sz w:val="22"/>
          <w:szCs w:val="22"/>
        </w:rPr>
        <w:t xml:space="preserve"> </w:t>
      </w:r>
      <w:r w:rsidRPr="008F5AF0">
        <w:rPr>
          <w:rFonts w:cs="Arial"/>
          <w:spacing w:val="-1"/>
          <w:sz w:val="22"/>
          <w:szCs w:val="22"/>
        </w:rPr>
        <w:t>any</w:t>
      </w:r>
      <w:r w:rsidRPr="008F5AF0">
        <w:rPr>
          <w:rFonts w:cs="Arial"/>
          <w:spacing w:val="-3"/>
          <w:sz w:val="22"/>
          <w:szCs w:val="22"/>
        </w:rPr>
        <w:t xml:space="preserve"> </w:t>
      </w:r>
      <w:r w:rsidRPr="008F5AF0">
        <w:rPr>
          <w:rFonts w:cs="Arial"/>
          <w:sz w:val="22"/>
          <w:szCs w:val="22"/>
        </w:rPr>
        <w:t>person</w:t>
      </w:r>
      <w:r w:rsidRPr="008F5AF0">
        <w:rPr>
          <w:rFonts w:cs="Arial"/>
          <w:spacing w:val="-1"/>
          <w:sz w:val="22"/>
          <w:szCs w:val="22"/>
        </w:rPr>
        <w:t xml:space="preserve"> to</w:t>
      </w:r>
      <w:r w:rsidRPr="008F5AF0">
        <w:rPr>
          <w:rFonts w:cs="Arial"/>
          <w:sz w:val="22"/>
          <w:szCs w:val="22"/>
        </w:rPr>
        <w:t xml:space="preserve"> </w:t>
      </w:r>
      <w:r w:rsidRPr="008F5AF0">
        <w:rPr>
          <w:rFonts w:cs="Arial"/>
          <w:spacing w:val="-1"/>
          <w:sz w:val="22"/>
          <w:szCs w:val="22"/>
        </w:rPr>
        <w:t>bring</w:t>
      </w:r>
      <w:r w:rsidRPr="008F5AF0">
        <w:rPr>
          <w:rFonts w:cs="Arial"/>
          <w:spacing w:val="-2"/>
          <w:sz w:val="22"/>
          <w:szCs w:val="22"/>
        </w:rPr>
        <w:t xml:space="preserve"> </w:t>
      </w:r>
      <w:r w:rsidRPr="008F5AF0">
        <w:rPr>
          <w:rFonts w:cs="Arial"/>
          <w:sz w:val="22"/>
          <w:szCs w:val="22"/>
        </w:rPr>
        <w:t>any</w:t>
      </w:r>
      <w:r w:rsidRPr="008F5AF0">
        <w:rPr>
          <w:rFonts w:cs="Arial"/>
          <w:spacing w:val="-3"/>
          <w:sz w:val="22"/>
          <w:szCs w:val="22"/>
        </w:rPr>
        <w:t xml:space="preserve"> </w:t>
      </w:r>
      <w:r w:rsidRPr="008F5AF0">
        <w:rPr>
          <w:rFonts w:cs="Arial"/>
          <w:spacing w:val="-1"/>
          <w:sz w:val="22"/>
          <w:szCs w:val="22"/>
        </w:rPr>
        <w:t>alcoholic</w:t>
      </w:r>
      <w:r w:rsidRPr="008F5AF0">
        <w:rPr>
          <w:rFonts w:cs="Arial"/>
          <w:sz w:val="22"/>
          <w:szCs w:val="22"/>
        </w:rPr>
        <w:t xml:space="preserve"> </w:t>
      </w:r>
      <w:r w:rsidRPr="008F5AF0">
        <w:rPr>
          <w:rFonts w:cs="Arial"/>
          <w:spacing w:val="-1"/>
          <w:sz w:val="22"/>
          <w:szCs w:val="22"/>
        </w:rPr>
        <w:t>beverages</w:t>
      </w:r>
      <w:r w:rsidRPr="008F5AF0">
        <w:rPr>
          <w:rFonts w:cs="Arial"/>
          <w:sz w:val="22"/>
          <w:szCs w:val="22"/>
        </w:rPr>
        <w:t xml:space="preserve"> on </w:t>
      </w:r>
      <w:r w:rsidRPr="008F5AF0">
        <w:rPr>
          <w:rFonts w:cs="Arial"/>
          <w:spacing w:val="-1"/>
          <w:sz w:val="22"/>
          <w:szCs w:val="22"/>
        </w:rPr>
        <w:t>your</w:t>
      </w:r>
      <w:r w:rsidRPr="008F5AF0">
        <w:rPr>
          <w:rFonts w:cs="Arial"/>
          <w:sz w:val="22"/>
          <w:szCs w:val="22"/>
        </w:rPr>
        <w:t xml:space="preserve"> </w:t>
      </w:r>
      <w:r w:rsidRPr="008F5AF0">
        <w:rPr>
          <w:rFonts w:cs="Arial"/>
          <w:spacing w:val="-1"/>
          <w:sz w:val="22"/>
          <w:szCs w:val="22"/>
        </w:rPr>
        <w:t>premises,</w:t>
      </w:r>
      <w:r w:rsidRPr="008F5AF0">
        <w:rPr>
          <w:rFonts w:cs="Arial"/>
          <w:spacing w:val="-2"/>
          <w:sz w:val="22"/>
          <w:szCs w:val="22"/>
        </w:rPr>
        <w:t xml:space="preserve"> </w:t>
      </w:r>
      <w:r w:rsidRPr="008F5AF0">
        <w:rPr>
          <w:rFonts w:cs="Arial"/>
          <w:sz w:val="22"/>
          <w:szCs w:val="22"/>
        </w:rPr>
        <w:t xml:space="preserve">for </w:t>
      </w:r>
      <w:r w:rsidRPr="008F5AF0">
        <w:rPr>
          <w:rFonts w:cs="Arial"/>
          <w:spacing w:val="-1"/>
          <w:sz w:val="22"/>
          <w:szCs w:val="22"/>
        </w:rPr>
        <w:t>consumption</w:t>
      </w:r>
      <w:r w:rsidRPr="008F5AF0">
        <w:rPr>
          <w:rFonts w:cs="Arial"/>
          <w:spacing w:val="79"/>
          <w:sz w:val="22"/>
          <w:szCs w:val="22"/>
        </w:rPr>
        <w:t xml:space="preserve"> </w:t>
      </w:r>
      <w:r w:rsidRPr="008F5AF0">
        <w:rPr>
          <w:rFonts w:cs="Arial"/>
          <w:spacing w:val="-1"/>
          <w:sz w:val="22"/>
          <w:szCs w:val="22"/>
        </w:rPr>
        <w:t>on</w:t>
      </w:r>
      <w:r w:rsidRPr="008F5AF0">
        <w:rPr>
          <w:rFonts w:cs="Arial"/>
          <w:sz w:val="22"/>
          <w:szCs w:val="22"/>
        </w:rPr>
        <w:t xml:space="preserve"> </w:t>
      </w:r>
      <w:r w:rsidRPr="008F5AF0">
        <w:rPr>
          <w:rFonts w:cs="Arial"/>
          <w:spacing w:val="-1"/>
          <w:sz w:val="22"/>
          <w:szCs w:val="22"/>
        </w:rPr>
        <w:t>your</w:t>
      </w:r>
      <w:r w:rsidRPr="008F5AF0">
        <w:rPr>
          <w:rFonts w:cs="Arial"/>
          <w:sz w:val="22"/>
          <w:szCs w:val="22"/>
        </w:rPr>
        <w:t xml:space="preserve"> </w:t>
      </w:r>
      <w:r w:rsidRPr="008F5AF0">
        <w:rPr>
          <w:rFonts w:cs="Arial"/>
          <w:spacing w:val="-1"/>
          <w:sz w:val="22"/>
          <w:szCs w:val="22"/>
        </w:rPr>
        <w:t>premises.</w:t>
      </w:r>
    </w:p>
    <w:p w14:paraId="1790A7FB" w14:textId="77777777" w:rsidR="00617BA3" w:rsidRPr="008F5AF0" w:rsidRDefault="00617BA3" w:rsidP="00617BA3">
      <w:pPr>
        <w:rPr>
          <w:rFonts w:ascii="Arial" w:hAnsi="Arial" w:cs="Arial"/>
        </w:rPr>
      </w:pPr>
    </w:p>
    <w:p w14:paraId="238904CD" w14:textId="77777777" w:rsidR="00617BA3" w:rsidRPr="008F5AF0" w:rsidRDefault="00617BA3" w:rsidP="00617BA3">
      <w:pPr>
        <w:pStyle w:val="BodyText"/>
        <w:spacing w:before="52"/>
        <w:ind w:left="100" w:firstLine="0"/>
        <w:jc w:val="both"/>
        <w:rPr>
          <w:rFonts w:cs="Arial"/>
          <w:sz w:val="22"/>
          <w:szCs w:val="22"/>
        </w:rPr>
      </w:pPr>
      <w:r w:rsidRPr="008F5AF0">
        <w:rPr>
          <w:rFonts w:cs="Arial"/>
          <w:sz w:val="22"/>
          <w:szCs w:val="22"/>
        </w:rPr>
        <w:t>This</w:t>
      </w:r>
      <w:r w:rsidRPr="008F5AF0">
        <w:rPr>
          <w:rFonts w:cs="Arial"/>
          <w:spacing w:val="-8"/>
          <w:sz w:val="22"/>
          <w:szCs w:val="22"/>
        </w:rPr>
        <w:t xml:space="preserve"> </w:t>
      </w:r>
      <w:r w:rsidRPr="008F5AF0">
        <w:rPr>
          <w:rFonts w:cs="Arial"/>
          <w:spacing w:val="-1"/>
          <w:sz w:val="22"/>
          <w:szCs w:val="22"/>
        </w:rPr>
        <w:t>exclusion</w:t>
      </w:r>
      <w:r w:rsidRPr="008F5AF0">
        <w:rPr>
          <w:rFonts w:cs="Arial"/>
          <w:spacing w:val="-4"/>
          <w:sz w:val="22"/>
          <w:szCs w:val="22"/>
        </w:rPr>
        <w:t xml:space="preserve"> </w:t>
      </w:r>
      <w:r w:rsidRPr="008F5AF0">
        <w:rPr>
          <w:rFonts w:cs="Arial"/>
          <w:spacing w:val="-1"/>
          <w:sz w:val="22"/>
          <w:szCs w:val="22"/>
        </w:rPr>
        <w:t>applies</w:t>
      </w:r>
      <w:r w:rsidRPr="008F5AF0">
        <w:rPr>
          <w:rFonts w:cs="Arial"/>
          <w:spacing w:val="-7"/>
          <w:sz w:val="22"/>
          <w:szCs w:val="22"/>
        </w:rPr>
        <w:t xml:space="preserve"> </w:t>
      </w:r>
      <w:r w:rsidRPr="008F5AF0">
        <w:rPr>
          <w:rFonts w:cs="Arial"/>
          <w:spacing w:val="-1"/>
          <w:sz w:val="22"/>
          <w:szCs w:val="22"/>
        </w:rPr>
        <w:t>even</w:t>
      </w:r>
      <w:r w:rsidRPr="008F5AF0">
        <w:rPr>
          <w:rFonts w:cs="Arial"/>
          <w:spacing w:val="-4"/>
          <w:sz w:val="22"/>
          <w:szCs w:val="22"/>
        </w:rPr>
        <w:t xml:space="preserve"> </w:t>
      </w:r>
      <w:r w:rsidRPr="008F5AF0">
        <w:rPr>
          <w:rFonts w:cs="Arial"/>
          <w:sz w:val="22"/>
          <w:szCs w:val="22"/>
        </w:rPr>
        <w:t>if</w:t>
      </w:r>
      <w:r w:rsidRPr="008F5AF0">
        <w:rPr>
          <w:rFonts w:cs="Arial"/>
          <w:spacing w:val="-5"/>
          <w:sz w:val="22"/>
          <w:szCs w:val="22"/>
        </w:rPr>
        <w:t xml:space="preserve"> </w:t>
      </w:r>
      <w:r w:rsidRPr="008F5AF0">
        <w:rPr>
          <w:rFonts w:cs="Arial"/>
          <w:spacing w:val="-1"/>
          <w:sz w:val="22"/>
          <w:szCs w:val="22"/>
        </w:rPr>
        <w:t>the</w:t>
      </w:r>
      <w:r w:rsidRPr="008F5AF0">
        <w:rPr>
          <w:rFonts w:cs="Arial"/>
          <w:spacing w:val="-4"/>
          <w:sz w:val="22"/>
          <w:szCs w:val="22"/>
        </w:rPr>
        <w:t xml:space="preserve"> </w:t>
      </w:r>
      <w:r w:rsidRPr="008F5AF0">
        <w:rPr>
          <w:rFonts w:cs="Arial"/>
          <w:sz w:val="22"/>
          <w:szCs w:val="22"/>
        </w:rPr>
        <w:t>claims</w:t>
      </w:r>
      <w:r w:rsidRPr="008F5AF0">
        <w:rPr>
          <w:rFonts w:cs="Arial"/>
          <w:spacing w:val="-7"/>
          <w:sz w:val="22"/>
          <w:szCs w:val="22"/>
        </w:rPr>
        <w:t xml:space="preserve"> </w:t>
      </w:r>
      <w:r w:rsidRPr="008F5AF0">
        <w:rPr>
          <w:rFonts w:cs="Arial"/>
          <w:spacing w:val="-1"/>
          <w:sz w:val="22"/>
          <w:szCs w:val="22"/>
        </w:rPr>
        <w:t>against</w:t>
      </w:r>
      <w:r w:rsidRPr="008F5AF0">
        <w:rPr>
          <w:rFonts w:cs="Arial"/>
          <w:spacing w:val="-4"/>
          <w:sz w:val="22"/>
          <w:szCs w:val="22"/>
        </w:rPr>
        <w:t xml:space="preserve"> </w:t>
      </w:r>
      <w:r w:rsidRPr="008F5AF0">
        <w:rPr>
          <w:rFonts w:cs="Arial"/>
          <w:spacing w:val="-1"/>
          <w:sz w:val="22"/>
          <w:szCs w:val="22"/>
        </w:rPr>
        <w:t>any</w:t>
      </w:r>
      <w:r w:rsidRPr="008F5AF0">
        <w:rPr>
          <w:rFonts w:cs="Arial"/>
          <w:spacing w:val="-7"/>
          <w:sz w:val="22"/>
          <w:szCs w:val="22"/>
        </w:rPr>
        <w:t xml:space="preserve"> </w:t>
      </w:r>
      <w:r w:rsidRPr="008F5AF0">
        <w:rPr>
          <w:rFonts w:cs="Arial"/>
          <w:sz w:val="22"/>
          <w:szCs w:val="22"/>
        </w:rPr>
        <w:t>insured</w:t>
      </w:r>
      <w:r w:rsidRPr="008F5AF0">
        <w:rPr>
          <w:rFonts w:cs="Arial"/>
          <w:spacing w:val="-4"/>
          <w:sz w:val="22"/>
          <w:szCs w:val="22"/>
        </w:rPr>
        <w:t xml:space="preserve"> </w:t>
      </w:r>
      <w:r w:rsidRPr="008F5AF0">
        <w:rPr>
          <w:rFonts w:cs="Arial"/>
          <w:spacing w:val="-1"/>
          <w:sz w:val="22"/>
          <w:szCs w:val="22"/>
        </w:rPr>
        <w:t>allege</w:t>
      </w:r>
      <w:r w:rsidRPr="008F5AF0">
        <w:rPr>
          <w:rFonts w:cs="Arial"/>
          <w:spacing w:val="-6"/>
          <w:sz w:val="22"/>
          <w:szCs w:val="22"/>
        </w:rPr>
        <w:t xml:space="preserve"> </w:t>
      </w:r>
      <w:r w:rsidRPr="008F5AF0">
        <w:rPr>
          <w:rFonts w:cs="Arial"/>
          <w:spacing w:val="-1"/>
          <w:sz w:val="22"/>
          <w:szCs w:val="22"/>
        </w:rPr>
        <w:t>negligence</w:t>
      </w:r>
      <w:r w:rsidRPr="008F5AF0">
        <w:rPr>
          <w:rFonts w:cs="Arial"/>
          <w:spacing w:val="-4"/>
          <w:sz w:val="22"/>
          <w:szCs w:val="22"/>
        </w:rPr>
        <w:t xml:space="preserve"> </w:t>
      </w:r>
      <w:r w:rsidRPr="008F5AF0">
        <w:rPr>
          <w:rFonts w:cs="Arial"/>
          <w:sz w:val="22"/>
          <w:szCs w:val="22"/>
        </w:rPr>
        <w:t>or</w:t>
      </w:r>
      <w:r w:rsidRPr="008F5AF0">
        <w:rPr>
          <w:rFonts w:cs="Arial"/>
          <w:spacing w:val="-6"/>
          <w:sz w:val="22"/>
          <w:szCs w:val="22"/>
        </w:rPr>
        <w:t xml:space="preserve"> </w:t>
      </w:r>
      <w:r w:rsidRPr="008F5AF0">
        <w:rPr>
          <w:rFonts w:cs="Arial"/>
          <w:spacing w:val="-1"/>
          <w:sz w:val="22"/>
          <w:szCs w:val="22"/>
        </w:rPr>
        <w:t>other</w:t>
      </w:r>
      <w:r w:rsidRPr="008F5AF0">
        <w:rPr>
          <w:rFonts w:cs="Arial"/>
          <w:spacing w:val="-6"/>
          <w:sz w:val="22"/>
          <w:szCs w:val="22"/>
        </w:rPr>
        <w:t xml:space="preserve"> </w:t>
      </w:r>
      <w:r w:rsidRPr="008F5AF0">
        <w:rPr>
          <w:rFonts w:cs="Arial"/>
          <w:spacing w:val="-1"/>
          <w:sz w:val="22"/>
          <w:szCs w:val="22"/>
        </w:rPr>
        <w:t>wrongdoing</w:t>
      </w:r>
      <w:r w:rsidRPr="008F5AF0">
        <w:rPr>
          <w:rFonts w:cs="Arial"/>
          <w:spacing w:val="-6"/>
          <w:sz w:val="22"/>
          <w:szCs w:val="22"/>
        </w:rPr>
        <w:t xml:space="preserve"> </w:t>
      </w:r>
      <w:r w:rsidRPr="008F5AF0">
        <w:rPr>
          <w:rFonts w:cs="Arial"/>
          <w:sz w:val="22"/>
          <w:szCs w:val="22"/>
        </w:rPr>
        <w:t>in:</w:t>
      </w:r>
    </w:p>
    <w:p w14:paraId="5A8A044A" w14:textId="77777777" w:rsidR="00617BA3" w:rsidRPr="008F5AF0" w:rsidRDefault="00617BA3" w:rsidP="00617BA3">
      <w:pPr>
        <w:rPr>
          <w:rFonts w:ascii="Arial" w:eastAsia="Arial" w:hAnsi="Arial" w:cs="Arial"/>
        </w:rPr>
      </w:pPr>
    </w:p>
    <w:p w14:paraId="7BD36039" w14:textId="77777777" w:rsidR="00617BA3" w:rsidRPr="008F5AF0" w:rsidRDefault="00617BA3" w:rsidP="00617BA3">
      <w:pPr>
        <w:pStyle w:val="BodyText"/>
        <w:numPr>
          <w:ilvl w:val="0"/>
          <w:numId w:val="30"/>
        </w:numPr>
        <w:tabs>
          <w:tab w:val="left" w:pos="1087"/>
        </w:tabs>
        <w:ind w:hanging="269"/>
        <w:rPr>
          <w:rFonts w:cs="Arial"/>
          <w:sz w:val="22"/>
          <w:szCs w:val="22"/>
        </w:rPr>
      </w:pPr>
      <w:r w:rsidRPr="008F5AF0">
        <w:rPr>
          <w:rFonts w:cs="Arial"/>
          <w:sz w:val="22"/>
          <w:szCs w:val="22"/>
        </w:rPr>
        <w:t>The</w:t>
      </w:r>
      <w:r w:rsidRPr="008F5AF0">
        <w:rPr>
          <w:rFonts w:cs="Arial"/>
          <w:spacing w:val="-2"/>
          <w:sz w:val="22"/>
          <w:szCs w:val="22"/>
        </w:rPr>
        <w:t xml:space="preserve"> </w:t>
      </w:r>
      <w:r w:rsidRPr="008F5AF0">
        <w:rPr>
          <w:rFonts w:cs="Arial"/>
          <w:spacing w:val="-1"/>
          <w:sz w:val="22"/>
          <w:szCs w:val="22"/>
        </w:rPr>
        <w:t>supervision,</w:t>
      </w:r>
      <w:r w:rsidRPr="008F5AF0">
        <w:rPr>
          <w:rFonts w:cs="Arial"/>
          <w:sz w:val="22"/>
          <w:szCs w:val="22"/>
        </w:rPr>
        <w:t xml:space="preserve"> </w:t>
      </w:r>
      <w:r w:rsidRPr="008F5AF0">
        <w:rPr>
          <w:rFonts w:cs="Arial"/>
          <w:spacing w:val="-1"/>
          <w:sz w:val="22"/>
          <w:szCs w:val="22"/>
        </w:rPr>
        <w:t>hiring,</w:t>
      </w:r>
      <w:r w:rsidRPr="008F5AF0">
        <w:rPr>
          <w:rFonts w:cs="Arial"/>
          <w:sz w:val="22"/>
          <w:szCs w:val="22"/>
        </w:rPr>
        <w:t xml:space="preserve"> </w:t>
      </w:r>
      <w:r w:rsidRPr="008F5AF0">
        <w:rPr>
          <w:rFonts w:cs="Arial"/>
          <w:spacing w:val="-1"/>
          <w:sz w:val="22"/>
          <w:szCs w:val="22"/>
        </w:rPr>
        <w:t>employment,</w:t>
      </w:r>
      <w:r w:rsidRPr="008F5AF0">
        <w:rPr>
          <w:rFonts w:cs="Arial"/>
          <w:sz w:val="22"/>
          <w:szCs w:val="22"/>
        </w:rPr>
        <w:t xml:space="preserve"> </w:t>
      </w:r>
      <w:r w:rsidRPr="008F5AF0">
        <w:rPr>
          <w:rFonts w:cs="Arial"/>
          <w:spacing w:val="-1"/>
          <w:sz w:val="22"/>
          <w:szCs w:val="22"/>
        </w:rPr>
        <w:t>training</w:t>
      </w:r>
      <w:r w:rsidRPr="008F5AF0">
        <w:rPr>
          <w:rFonts w:cs="Arial"/>
          <w:spacing w:val="-2"/>
          <w:sz w:val="22"/>
          <w:szCs w:val="22"/>
        </w:rPr>
        <w:t xml:space="preserve"> </w:t>
      </w:r>
      <w:r w:rsidRPr="008F5AF0">
        <w:rPr>
          <w:rFonts w:cs="Arial"/>
          <w:sz w:val="22"/>
          <w:szCs w:val="22"/>
        </w:rPr>
        <w:t xml:space="preserve">or </w:t>
      </w:r>
      <w:r w:rsidRPr="008F5AF0">
        <w:rPr>
          <w:rFonts w:cs="Arial"/>
          <w:spacing w:val="-1"/>
          <w:sz w:val="22"/>
          <w:szCs w:val="22"/>
        </w:rPr>
        <w:t>monitoring</w:t>
      </w:r>
      <w:r w:rsidRPr="008F5AF0">
        <w:rPr>
          <w:rFonts w:cs="Arial"/>
          <w:spacing w:val="-2"/>
          <w:sz w:val="22"/>
          <w:szCs w:val="22"/>
        </w:rPr>
        <w:t xml:space="preserve"> </w:t>
      </w:r>
      <w:r w:rsidRPr="008F5AF0">
        <w:rPr>
          <w:rFonts w:cs="Arial"/>
          <w:spacing w:val="-1"/>
          <w:sz w:val="22"/>
          <w:szCs w:val="22"/>
        </w:rPr>
        <w:t>of</w:t>
      </w:r>
      <w:r w:rsidRPr="008F5AF0">
        <w:rPr>
          <w:rFonts w:cs="Arial"/>
          <w:sz w:val="22"/>
          <w:szCs w:val="22"/>
        </w:rPr>
        <w:t xml:space="preserve"> </w:t>
      </w:r>
      <w:r w:rsidRPr="008F5AF0">
        <w:rPr>
          <w:rFonts w:cs="Arial"/>
          <w:spacing w:val="-1"/>
          <w:sz w:val="22"/>
          <w:szCs w:val="22"/>
        </w:rPr>
        <w:t>others</w:t>
      </w:r>
      <w:r w:rsidRPr="008F5AF0">
        <w:rPr>
          <w:rFonts w:cs="Arial"/>
          <w:sz w:val="22"/>
          <w:szCs w:val="22"/>
        </w:rPr>
        <w:t xml:space="preserve"> by</w:t>
      </w:r>
      <w:r w:rsidRPr="008F5AF0">
        <w:rPr>
          <w:rFonts w:cs="Arial"/>
          <w:spacing w:val="-3"/>
          <w:sz w:val="22"/>
          <w:szCs w:val="22"/>
        </w:rPr>
        <w:t xml:space="preserve"> </w:t>
      </w:r>
      <w:r w:rsidRPr="008F5AF0">
        <w:rPr>
          <w:rFonts w:cs="Arial"/>
          <w:sz w:val="22"/>
          <w:szCs w:val="22"/>
        </w:rPr>
        <w:t xml:space="preserve">that </w:t>
      </w:r>
      <w:r w:rsidRPr="008F5AF0">
        <w:rPr>
          <w:rFonts w:cs="Arial"/>
          <w:spacing w:val="-1"/>
          <w:sz w:val="22"/>
          <w:szCs w:val="22"/>
        </w:rPr>
        <w:t>insured;</w:t>
      </w:r>
      <w:r w:rsidRPr="008F5AF0">
        <w:rPr>
          <w:rFonts w:cs="Arial"/>
          <w:spacing w:val="-2"/>
          <w:sz w:val="22"/>
          <w:szCs w:val="22"/>
        </w:rPr>
        <w:t xml:space="preserve"> </w:t>
      </w:r>
      <w:r w:rsidRPr="008F5AF0">
        <w:rPr>
          <w:rFonts w:cs="Arial"/>
          <w:sz w:val="22"/>
          <w:szCs w:val="22"/>
        </w:rPr>
        <w:t>or</w:t>
      </w:r>
    </w:p>
    <w:p w14:paraId="771F66A3" w14:textId="77777777" w:rsidR="00617BA3" w:rsidRPr="008F5AF0" w:rsidRDefault="00617BA3" w:rsidP="00617BA3">
      <w:pPr>
        <w:rPr>
          <w:rFonts w:ascii="Arial" w:eastAsia="Arial" w:hAnsi="Arial" w:cs="Arial"/>
        </w:rPr>
      </w:pPr>
    </w:p>
    <w:p w14:paraId="0AB165D7" w14:textId="77777777" w:rsidR="00617BA3" w:rsidRPr="008F5AF0" w:rsidRDefault="00617BA3" w:rsidP="00617BA3">
      <w:pPr>
        <w:pStyle w:val="BodyText"/>
        <w:numPr>
          <w:ilvl w:val="0"/>
          <w:numId w:val="30"/>
        </w:numPr>
        <w:tabs>
          <w:tab w:val="left" w:pos="1085"/>
        </w:tabs>
        <w:ind w:right="127" w:hanging="269"/>
        <w:rPr>
          <w:rFonts w:cs="Arial"/>
          <w:sz w:val="22"/>
          <w:szCs w:val="22"/>
        </w:rPr>
      </w:pPr>
      <w:r w:rsidRPr="008F5AF0">
        <w:rPr>
          <w:rFonts w:cs="Arial"/>
          <w:spacing w:val="-1"/>
          <w:sz w:val="22"/>
          <w:szCs w:val="22"/>
        </w:rPr>
        <w:t>Providing</w:t>
      </w:r>
      <w:r w:rsidRPr="008F5AF0">
        <w:rPr>
          <w:rFonts w:cs="Arial"/>
          <w:spacing w:val="-6"/>
          <w:sz w:val="22"/>
          <w:szCs w:val="22"/>
        </w:rPr>
        <w:t xml:space="preserve"> </w:t>
      </w:r>
      <w:r w:rsidRPr="008F5AF0">
        <w:rPr>
          <w:rFonts w:cs="Arial"/>
          <w:sz w:val="22"/>
          <w:szCs w:val="22"/>
        </w:rPr>
        <w:t>or</w:t>
      </w:r>
      <w:r w:rsidRPr="008F5AF0">
        <w:rPr>
          <w:rFonts w:cs="Arial"/>
          <w:spacing w:val="-8"/>
          <w:sz w:val="22"/>
          <w:szCs w:val="22"/>
        </w:rPr>
        <w:t xml:space="preserve"> </w:t>
      </w:r>
      <w:r w:rsidRPr="008F5AF0">
        <w:rPr>
          <w:rFonts w:cs="Arial"/>
          <w:sz w:val="22"/>
          <w:szCs w:val="22"/>
        </w:rPr>
        <w:t>failing</w:t>
      </w:r>
      <w:r w:rsidRPr="008F5AF0">
        <w:rPr>
          <w:rFonts w:cs="Arial"/>
          <w:spacing w:val="-6"/>
          <w:sz w:val="22"/>
          <w:szCs w:val="22"/>
        </w:rPr>
        <w:t xml:space="preserve"> </w:t>
      </w:r>
      <w:r w:rsidRPr="008F5AF0">
        <w:rPr>
          <w:rFonts w:cs="Arial"/>
          <w:sz w:val="22"/>
          <w:szCs w:val="22"/>
        </w:rPr>
        <w:t>to</w:t>
      </w:r>
      <w:r w:rsidRPr="008F5AF0">
        <w:rPr>
          <w:rFonts w:cs="Arial"/>
          <w:spacing w:val="-4"/>
          <w:sz w:val="22"/>
          <w:szCs w:val="22"/>
        </w:rPr>
        <w:t xml:space="preserve"> </w:t>
      </w:r>
      <w:r w:rsidRPr="008F5AF0">
        <w:rPr>
          <w:rFonts w:cs="Arial"/>
          <w:spacing w:val="-1"/>
          <w:sz w:val="22"/>
          <w:szCs w:val="22"/>
        </w:rPr>
        <w:t>provide</w:t>
      </w:r>
      <w:r w:rsidRPr="008F5AF0">
        <w:rPr>
          <w:rFonts w:cs="Arial"/>
          <w:spacing w:val="-4"/>
          <w:sz w:val="22"/>
          <w:szCs w:val="22"/>
        </w:rPr>
        <w:t xml:space="preserve"> </w:t>
      </w:r>
      <w:r w:rsidRPr="008F5AF0">
        <w:rPr>
          <w:rFonts w:cs="Arial"/>
          <w:spacing w:val="-1"/>
          <w:sz w:val="22"/>
          <w:szCs w:val="22"/>
        </w:rPr>
        <w:t>transportation</w:t>
      </w:r>
      <w:r w:rsidRPr="008F5AF0">
        <w:rPr>
          <w:rFonts w:cs="Arial"/>
          <w:spacing w:val="-4"/>
          <w:sz w:val="22"/>
          <w:szCs w:val="22"/>
        </w:rPr>
        <w:t xml:space="preserve"> </w:t>
      </w:r>
      <w:r w:rsidRPr="008F5AF0">
        <w:rPr>
          <w:rFonts w:cs="Arial"/>
          <w:spacing w:val="-1"/>
          <w:sz w:val="22"/>
          <w:szCs w:val="22"/>
        </w:rPr>
        <w:t>with</w:t>
      </w:r>
      <w:r w:rsidRPr="008F5AF0">
        <w:rPr>
          <w:rFonts w:cs="Arial"/>
          <w:spacing w:val="-4"/>
          <w:sz w:val="22"/>
          <w:szCs w:val="22"/>
        </w:rPr>
        <w:t xml:space="preserve"> </w:t>
      </w:r>
      <w:r w:rsidRPr="008F5AF0">
        <w:rPr>
          <w:rFonts w:cs="Arial"/>
          <w:sz w:val="22"/>
          <w:szCs w:val="22"/>
        </w:rPr>
        <w:t>respect</w:t>
      </w:r>
      <w:r w:rsidRPr="008F5AF0">
        <w:rPr>
          <w:rFonts w:cs="Arial"/>
          <w:spacing w:val="-7"/>
          <w:sz w:val="22"/>
          <w:szCs w:val="22"/>
        </w:rPr>
        <w:t xml:space="preserve"> </w:t>
      </w:r>
      <w:r w:rsidRPr="008F5AF0">
        <w:rPr>
          <w:rFonts w:cs="Arial"/>
          <w:spacing w:val="-1"/>
          <w:sz w:val="22"/>
          <w:szCs w:val="22"/>
        </w:rPr>
        <w:t>to</w:t>
      </w:r>
      <w:r w:rsidRPr="008F5AF0">
        <w:rPr>
          <w:rFonts w:cs="Arial"/>
          <w:spacing w:val="-4"/>
          <w:sz w:val="22"/>
          <w:szCs w:val="22"/>
        </w:rPr>
        <w:t xml:space="preserve"> </w:t>
      </w:r>
      <w:r w:rsidRPr="008F5AF0">
        <w:rPr>
          <w:rFonts w:cs="Arial"/>
          <w:spacing w:val="-1"/>
          <w:sz w:val="22"/>
          <w:szCs w:val="22"/>
        </w:rPr>
        <w:t>any</w:t>
      </w:r>
      <w:r w:rsidRPr="008F5AF0">
        <w:rPr>
          <w:rFonts w:cs="Arial"/>
          <w:spacing w:val="-7"/>
          <w:sz w:val="22"/>
          <w:szCs w:val="22"/>
        </w:rPr>
        <w:t xml:space="preserve"> </w:t>
      </w:r>
      <w:r w:rsidRPr="008F5AF0">
        <w:rPr>
          <w:rFonts w:cs="Arial"/>
          <w:spacing w:val="-1"/>
          <w:sz w:val="22"/>
          <w:szCs w:val="22"/>
        </w:rPr>
        <w:t>person</w:t>
      </w:r>
      <w:r w:rsidRPr="008F5AF0">
        <w:rPr>
          <w:rFonts w:cs="Arial"/>
          <w:spacing w:val="-4"/>
          <w:sz w:val="22"/>
          <w:szCs w:val="22"/>
        </w:rPr>
        <w:t xml:space="preserve"> </w:t>
      </w:r>
      <w:r w:rsidRPr="008F5AF0">
        <w:rPr>
          <w:rFonts w:cs="Arial"/>
          <w:spacing w:val="-1"/>
          <w:sz w:val="22"/>
          <w:szCs w:val="22"/>
        </w:rPr>
        <w:t>that</w:t>
      </w:r>
      <w:r w:rsidRPr="008F5AF0">
        <w:rPr>
          <w:rFonts w:cs="Arial"/>
          <w:spacing w:val="-9"/>
          <w:sz w:val="22"/>
          <w:szCs w:val="22"/>
        </w:rPr>
        <w:t xml:space="preserve"> </w:t>
      </w:r>
      <w:r w:rsidRPr="008F5AF0">
        <w:rPr>
          <w:rFonts w:cs="Arial"/>
          <w:sz w:val="22"/>
          <w:szCs w:val="22"/>
        </w:rPr>
        <w:t>may</w:t>
      </w:r>
      <w:r w:rsidRPr="008F5AF0">
        <w:rPr>
          <w:rFonts w:cs="Arial"/>
          <w:spacing w:val="-7"/>
          <w:sz w:val="22"/>
          <w:szCs w:val="22"/>
        </w:rPr>
        <w:t xml:space="preserve"> </w:t>
      </w:r>
      <w:r w:rsidRPr="008F5AF0">
        <w:rPr>
          <w:rFonts w:cs="Arial"/>
          <w:sz w:val="22"/>
          <w:szCs w:val="22"/>
        </w:rPr>
        <w:t>be</w:t>
      </w:r>
      <w:r w:rsidRPr="008F5AF0">
        <w:rPr>
          <w:rFonts w:cs="Arial"/>
          <w:spacing w:val="-6"/>
          <w:sz w:val="22"/>
          <w:szCs w:val="22"/>
        </w:rPr>
        <w:t xml:space="preserve"> </w:t>
      </w:r>
      <w:r w:rsidRPr="008F5AF0">
        <w:rPr>
          <w:rFonts w:cs="Arial"/>
          <w:spacing w:val="-1"/>
          <w:sz w:val="22"/>
          <w:szCs w:val="22"/>
        </w:rPr>
        <w:t>under</w:t>
      </w:r>
      <w:r w:rsidRPr="008F5AF0">
        <w:rPr>
          <w:rFonts w:cs="Arial"/>
          <w:spacing w:val="-6"/>
          <w:sz w:val="22"/>
          <w:szCs w:val="22"/>
        </w:rPr>
        <w:t xml:space="preserve"> </w:t>
      </w:r>
      <w:r w:rsidRPr="008F5AF0">
        <w:rPr>
          <w:rFonts w:cs="Arial"/>
          <w:spacing w:val="-1"/>
          <w:sz w:val="22"/>
          <w:szCs w:val="22"/>
        </w:rPr>
        <w:t>the</w:t>
      </w:r>
      <w:r w:rsidRPr="008F5AF0">
        <w:rPr>
          <w:rFonts w:cs="Arial"/>
          <w:spacing w:val="59"/>
          <w:sz w:val="22"/>
          <w:szCs w:val="22"/>
        </w:rPr>
        <w:t xml:space="preserve"> </w:t>
      </w:r>
      <w:r w:rsidRPr="008F5AF0">
        <w:rPr>
          <w:rFonts w:cs="Arial"/>
          <w:spacing w:val="-1"/>
          <w:sz w:val="22"/>
          <w:szCs w:val="22"/>
        </w:rPr>
        <w:t>influence</w:t>
      </w:r>
      <w:r w:rsidRPr="008F5AF0">
        <w:rPr>
          <w:rFonts w:cs="Arial"/>
          <w:sz w:val="22"/>
          <w:szCs w:val="22"/>
        </w:rPr>
        <w:t xml:space="preserve"> </w:t>
      </w:r>
      <w:r w:rsidRPr="008F5AF0">
        <w:rPr>
          <w:rFonts w:cs="Arial"/>
          <w:spacing w:val="-1"/>
          <w:sz w:val="22"/>
          <w:szCs w:val="22"/>
        </w:rPr>
        <w:t>of</w:t>
      </w:r>
      <w:r w:rsidRPr="008F5AF0">
        <w:rPr>
          <w:rFonts w:cs="Arial"/>
          <w:sz w:val="22"/>
          <w:szCs w:val="22"/>
        </w:rPr>
        <w:t xml:space="preserve"> </w:t>
      </w:r>
      <w:r w:rsidRPr="008F5AF0">
        <w:rPr>
          <w:rFonts w:cs="Arial"/>
          <w:spacing w:val="-1"/>
          <w:sz w:val="22"/>
          <w:szCs w:val="22"/>
        </w:rPr>
        <w:t>alcohol.</w:t>
      </w:r>
    </w:p>
    <w:p w14:paraId="5FED323E" w14:textId="5DC030A9" w:rsidR="00617BA3" w:rsidRPr="00042AFF" w:rsidRDefault="00DF2152" w:rsidP="008504B5">
      <w:pPr>
        <w:pStyle w:val="Heading1"/>
        <w:rPr>
          <w:bCs/>
        </w:rPr>
      </w:pPr>
      <w:r w:rsidRPr="00042AFF">
        <w:t>Acceptable Events/Activities</w:t>
      </w:r>
    </w:p>
    <w:p w14:paraId="7D1C23FB"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 xml:space="preserve">Local </w:t>
      </w:r>
      <w:r w:rsidRPr="008F5AF0">
        <w:rPr>
          <w:rFonts w:cs="Arial"/>
          <w:spacing w:val="-1"/>
          <w:sz w:val="22"/>
          <w:szCs w:val="22"/>
        </w:rPr>
        <w:t>Council Meetings</w:t>
      </w:r>
    </w:p>
    <w:p w14:paraId="3B9D5D61"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Marching</w:t>
      </w:r>
      <w:r w:rsidRPr="008F5AF0">
        <w:rPr>
          <w:rFonts w:cs="Arial"/>
          <w:spacing w:val="-2"/>
          <w:sz w:val="22"/>
          <w:szCs w:val="22"/>
        </w:rPr>
        <w:t xml:space="preserve"> </w:t>
      </w:r>
      <w:r w:rsidRPr="008F5AF0">
        <w:rPr>
          <w:rFonts w:cs="Arial"/>
          <w:sz w:val="22"/>
          <w:szCs w:val="22"/>
        </w:rPr>
        <w:t xml:space="preserve">in </w:t>
      </w:r>
      <w:r w:rsidRPr="008F5AF0">
        <w:rPr>
          <w:rFonts w:cs="Arial"/>
          <w:spacing w:val="-1"/>
          <w:sz w:val="22"/>
          <w:szCs w:val="22"/>
        </w:rPr>
        <w:t>Parades</w:t>
      </w:r>
    </w:p>
    <w:p w14:paraId="1F141C32"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 xml:space="preserve">Local </w:t>
      </w:r>
      <w:r w:rsidRPr="008F5AF0">
        <w:rPr>
          <w:rFonts w:cs="Arial"/>
          <w:spacing w:val="-1"/>
          <w:sz w:val="22"/>
          <w:szCs w:val="22"/>
        </w:rPr>
        <w:t>Council Parties</w:t>
      </w:r>
      <w:r w:rsidRPr="008F5AF0">
        <w:rPr>
          <w:rFonts w:cs="Arial"/>
          <w:spacing w:val="-3"/>
          <w:sz w:val="22"/>
          <w:szCs w:val="22"/>
        </w:rPr>
        <w:t xml:space="preserve"> </w:t>
      </w:r>
      <w:r w:rsidRPr="008F5AF0">
        <w:rPr>
          <w:rFonts w:cs="Arial"/>
          <w:sz w:val="22"/>
          <w:szCs w:val="22"/>
        </w:rPr>
        <w:t xml:space="preserve">for </w:t>
      </w:r>
      <w:r w:rsidRPr="008F5AF0">
        <w:rPr>
          <w:rFonts w:cs="Arial"/>
          <w:spacing w:val="-1"/>
          <w:sz w:val="22"/>
          <w:szCs w:val="22"/>
        </w:rPr>
        <w:t>Members</w:t>
      </w:r>
      <w:r w:rsidRPr="008F5AF0">
        <w:rPr>
          <w:rFonts w:cs="Arial"/>
          <w:spacing w:val="-3"/>
          <w:sz w:val="22"/>
          <w:szCs w:val="22"/>
        </w:rPr>
        <w:t xml:space="preserve"> </w:t>
      </w:r>
      <w:r w:rsidRPr="008F5AF0">
        <w:rPr>
          <w:rFonts w:cs="Arial"/>
          <w:sz w:val="22"/>
          <w:szCs w:val="22"/>
        </w:rPr>
        <w:t>and</w:t>
      </w:r>
      <w:r w:rsidRPr="008F5AF0">
        <w:rPr>
          <w:rFonts w:cs="Arial"/>
          <w:spacing w:val="-2"/>
          <w:sz w:val="22"/>
          <w:szCs w:val="22"/>
        </w:rPr>
        <w:t xml:space="preserve"> </w:t>
      </w:r>
      <w:r w:rsidRPr="008F5AF0">
        <w:rPr>
          <w:rFonts w:cs="Arial"/>
          <w:spacing w:val="-1"/>
          <w:sz w:val="22"/>
          <w:szCs w:val="22"/>
        </w:rPr>
        <w:t>Guests</w:t>
      </w:r>
    </w:p>
    <w:p w14:paraId="618A685A"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Communion Breakfasts</w:t>
      </w:r>
    </w:p>
    <w:p w14:paraId="15D23BC2"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Basketball Free-Throw</w:t>
      </w:r>
      <w:r w:rsidRPr="008F5AF0">
        <w:rPr>
          <w:rFonts w:cs="Arial"/>
          <w:spacing w:val="-3"/>
          <w:sz w:val="22"/>
          <w:szCs w:val="22"/>
        </w:rPr>
        <w:t xml:space="preserve"> </w:t>
      </w:r>
      <w:r w:rsidRPr="008F5AF0">
        <w:rPr>
          <w:rFonts w:cs="Arial"/>
          <w:sz w:val="22"/>
          <w:szCs w:val="22"/>
        </w:rPr>
        <w:t>Contests</w:t>
      </w:r>
    </w:p>
    <w:p w14:paraId="3D4B4D01"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 xml:space="preserve">Soccer </w:t>
      </w:r>
      <w:r w:rsidRPr="008F5AF0">
        <w:rPr>
          <w:rFonts w:cs="Arial"/>
          <w:spacing w:val="-1"/>
          <w:sz w:val="22"/>
          <w:szCs w:val="22"/>
        </w:rPr>
        <w:t>Challenge</w:t>
      </w:r>
    </w:p>
    <w:p w14:paraId="0CD5FCCD"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 xml:space="preserve">Poster </w:t>
      </w:r>
      <w:r w:rsidRPr="008F5AF0">
        <w:rPr>
          <w:rFonts w:cs="Arial"/>
          <w:spacing w:val="-1"/>
          <w:sz w:val="22"/>
          <w:szCs w:val="22"/>
        </w:rPr>
        <w:t>Contests</w:t>
      </w:r>
    </w:p>
    <w:p w14:paraId="08500B5C"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Prayer</w:t>
      </w:r>
      <w:r w:rsidRPr="008F5AF0">
        <w:rPr>
          <w:rFonts w:cs="Arial"/>
          <w:sz w:val="22"/>
          <w:szCs w:val="22"/>
        </w:rPr>
        <w:t xml:space="preserve"> </w:t>
      </w:r>
      <w:r w:rsidRPr="008F5AF0">
        <w:rPr>
          <w:rFonts w:cs="Arial"/>
          <w:spacing w:val="-1"/>
          <w:sz w:val="22"/>
          <w:szCs w:val="22"/>
        </w:rPr>
        <w:t>Services</w:t>
      </w:r>
    </w:p>
    <w:p w14:paraId="01D07575"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Scholarships</w:t>
      </w:r>
    </w:p>
    <w:p w14:paraId="3536C359"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Luncheons/Picnics</w:t>
      </w:r>
    </w:p>
    <w:p w14:paraId="10F10FDE"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Food</w:t>
      </w:r>
      <w:r w:rsidRPr="008F5AF0">
        <w:rPr>
          <w:rFonts w:cs="Arial"/>
          <w:spacing w:val="-2"/>
          <w:sz w:val="22"/>
          <w:szCs w:val="22"/>
        </w:rPr>
        <w:t xml:space="preserve"> </w:t>
      </w:r>
      <w:r w:rsidRPr="008F5AF0">
        <w:rPr>
          <w:rFonts w:cs="Arial"/>
          <w:sz w:val="22"/>
          <w:szCs w:val="22"/>
        </w:rPr>
        <w:t xml:space="preserve">&amp; </w:t>
      </w:r>
      <w:r w:rsidRPr="008F5AF0">
        <w:rPr>
          <w:rFonts w:cs="Arial"/>
          <w:spacing w:val="-1"/>
          <w:sz w:val="22"/>
          <w:szCs w:val="22"/>
        </w:rPr>
        <w:t>Clothing Drives</w:t>
      </w:r>
    </w:p>
    <w:p w14:paraId="0AFA7CA9"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Family</w:t>
      </w:r>
      <w:r w:rsidRPr="008F5AF0">
        <w:rPr>
          <w:rFonts w:cs="Arial"/>
          <w:spacing w:val="-3"/>
          <w:sz w:val="22"/>
          <w:szCs w:val="22"/>
        </w:rPr>
        <w:t xml:space="preserve"> </w:t>
      </w:r>
      <w:r w:rsidRPr="008F5AF0">
        <w:rPr>
          <w:rFonts w:cs="Arial"/>
          <w:spacing w:val="-1"/>
          <w:sz w:val="22"/>
          <w:szCs w:val="22"/>
        </w:rPr>
        <w:t>of</w:t>
      </w:r>
      <w:r w:rsidRPr="008F5AF0">
        <w:rPr>
          <w:rFonts w:cs="Arial"/>
          <w:spacing w:val="2"/>
          <w:sz w:val="22"/>
          <w:szCs w:val="22"/>
        </w:rPr>
        <w:t xml:space="preserve"> </w:t>
      </w:r>
      <w:r w:rsidRPr="008F5AF0">
        <w:rPr>
          <w:rFonts w:cs="Arial"/>
          <w:spacing w:val="-1"/>
          <w:sz w:val="22"/>
          <w:szCs w:val="22"/>
        </w:rPr>
        <w:t>the</w:t>
      </w:r>
      <w:r w:rsidRPr="008F5AF0">
        <w:rPr>
          <w:rFonts w:cs="Arial"/>
          <w:sz w:val="22"/>
          <w:szCs w:val="22"/>
        </w:rPr>
        <w:t xml:space="preserve"> </w:t>
      </w:r>
      <w:r w:rsidRPr="008F5AF0">
        <w:rPr>
          <w:rFonts w:cs="Arial"/>
          <w:spacing w:val="-1"/>
          <w:sz w:val="22"/>
          <w:szCs w:val="22"/>
        </w:rPr>
        <w:t>Month/Year</w:t>
      </w:r>
    </w:p>
    <w:p w14:paraId="468D1E09"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Family</w:t>
      </w:r>
      <w:r w:rsidRPr="008F5AF0">
        <w:rPr>
          <w:rFonts w:cs="Arial"/>
          <w:spacing w:val="-3"/>
          <w:sz w:val="22"/>
          <w:szCs w:val="22"/>
        </w:rPr>
        <w:t xml:space="preserve"> </w:t>
      </w:r>
      <w:r w:rsidRPr="008F5AF0">
        <w:rPr>
          <w:rFonts w:cs="Arial"/>
          <w:sz w:val="22"/>
          <w:szCs w:val="22"/>
        </w:rPr>
        <w:t>Trips</w:t>
      </w:r>
    </w:p>
    <w:p w14:paraId="2EC6136A"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Honors</w:t>
      </w:r>
      <w:r w:rsidRPr="008F5AF0">
        <w:rPr>
          <w:rFonts w:cs="Arial"/>
          <w:spacing w:val="-3"/>
          <w:sz w:val="22"/>
          <w:szCs w:val="22"/>
        </w:rPr>
        <w:t xml:space="preserve"> </w:t>
      </w:r>
      <w:r w:rsidRPr="008F5AF0">
        <w:rPr>
          <w:rFonts w:cs="Arial"/>
          <w:sz w:val="22"/>
          <w:szCs w:val="22"/>
        </w:rPr>
        <w:t>for Police,</w:t>
      </w:r>
      <w:r w:rsidRPr="008F5AF0">
        <w:rPr>
          <w:rFonts w:cs="Arial"/>
          <w:spacing w:val="-2"/>
          <w:sz w:val="22"/>
          <w:szCs w:val="22"/>
        </w:rPr>
        <w:t xml:space="preserve"> </w:t>
      </w:r>
      <w:r w:rsidRPr="008F5AF0">
        <w:rPr>
          <w:rFonts w:cs="Arial"/>
          <w:spacing w:val="-1"/>
          <w:sz w:val="22"/>
          <w:szCs w:val="22"/>
        </w:rPr>
        <w:t>Fire</w:t>
      </w:r>
      <w:r w:rsidRPr="008F5AF0">
        <w:rPr>
          <w:rFonts w:cs="Arial"/>
          <w:sz w:val="22"/>
          <w:szCs w:val="22"/>
        </w:rPr>
        <w:t xml:space="preserve"> </w:t>
      </w:r>
      <w:r w:rsidRPr="008F5AF0">
        <w:rPr>
          <w:rFonts w:cs="Arial"/>
          <w:spacing w:val="-1"/>
          <w:sz w:val="22"/>
          <w:szCs w:val="22"/>
        </w:rPr>
        <w:t>Fighters,</w:t>
      </w:r>
      <w:r w:rsidRPr="008F5AF0">
        <w:rPr>
          <w:rFonts w:cs="Arial"/>
          <w:sz w:val="22"/>
          <w:szCs w:val="22"/>
        </w:rPr>
        <w:t xml:space="preserve"> </w:t>
      </w:r>
      <w:r w:rsidRPr="008F5AF0">
        <w:rPr>
          <w:rFonts w:cs="Arial"/>
          <w:spacing w:val="-1"/>
          <w:sz w:val="22"/>
          <w:szCs w:val="22"/>
        </w:rPr>
        <w:t>Veterans</w:t>
      </w:r>
      <w:r w:rsidRPr="008F5AF0">
        <w:rPr>
          <w:rFonts w:cs="Arial"/>
          <w:spacing w:val="-3"/>
          <w:sz w:val="22"/>
          <w:szCs w:val="22"/>
        </w:rPr>
        <w:t xml:space="preserve"> </w:t>
      </w:r>
      <w:r w:rsidRPr="008F5AF0">
        <w:rPr>
          <w:rFonts w:cs="Arial"/>
          <w:spacing w:val="-1"/>
          <w:sz w:val="22"/>
          <w:szCs w:val="22"/>
        </w:rPr>
        <w:t>and</w:t>
      </w:r>
      <w:r w:rsidRPr="008F5AF0">
        <w:rPr>
          <w:rFonts w:cs="Arial"/>
          <w:sz w:val="22"/>
          <w:szCs w:val="22"/>
        </w:rPr>
        <w:t xml:space="preserve"> other</w:t>
      </w:r>
      <w:r w:rsidRPr="008F5AF0">
        <w:rPr>
          <w:rFonts w:cs="Arial"/>
          <w:spacing w:val="-3"/>
          <w:sz w:val="22"/>
          <w:szCs w:val="22"/>
        </w:rPr>
        <w:t xml:space="preserve"> </w:t>
      </w:r>
      <w:r w:rsidRPr="008F5AF0">
        <w:rPr>
          <w:rFonts w:cs="Arial"/>
          <w:spacing w:val="-1"/>
          <w:sz w:val="22"/>
          <w:szCs w:val="22"/>
        </w:rPr>
        <w:t>Appreciation</w:t>
      </w:r>
      <w:r w:rsidRPr="008F5AF0">
        <w:rPr>
          <w:rFonts w:cs="Arial"/>
          <w:spacing w:val="-4"/>
          <w:sz w:val="22"/>
          <w:szCs w:val="22"/>
        </w:rPr>
        <w:t xml:space="preserve"> </w:t>
      </w:r>
      <w:r w:rsidRPr="008F5AF0">
        <w:rPr>
          <w:rFonts w:cs="Arial"/>
          <w:spacing w:val="-1"/>
          <w:sz w:val="22"/>
          <w:szCs w:val="22"/>
        </w:rPr>
        <w:t>Events</w:t>
      </w:r>
    </w:p>
    <w:p w14:paraId="7FE3A2AB"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Car</w:t>
      </w:r>
      <w:r w:rsidRPr="008F5AF0">
        <w:rPr>
          <w:rFonts w:cs="Arial"/>
          <w:spacing w:val="-5"/>
          <w:sz w:val="22"/>
          <w:szCs w:val="22"/>
        </w:rPr>
        <w:t xml:space="preserve"> </w:t>
      </w:r>
      <w:r w:rsidRPr="008F5AF0">
        <w:rPr>
          <w:rFonts w:cs="Arial"/>
          <w:sz w:val="22"/>
          <w:szCs w:val="22"/>
        </w:rPr>
        <w:t>Washes</w:t>
      </w:r>
    </w:p>
    <w:p w14:paraId="5AE4802B"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Church</w:t>
      </w:r>
      <w:r w:rsidRPr="008F5AF0">
        <w:rPr>
          <w:rFonts w:cs="Arial"/>
          <w:spacing w:val="-7"/>
          <w:sz w:val="22"/>
          <w:szCs w:val="22"/>
        </w:rPr>
        <w:t xml:space="preserve"> </w:t>
      </w:r>
      <w:r w:rsidRPr="008F5AF0">
        <w:rPr>
          <w:rFonts w:cs="Arial"/>
          <w:spacing w:val="1"/>
          <w:sz w:val="22"/>
          <w:szCs w:val="22"/>
        </w:rPr>
        <w:t>Work:</w:t>
      </w:r>
      <w:r w:rsidRPr="008F5AF0">
        <w:rPr>
          <w:rFonts w:cs="Arial"/>
          <w:sz w:val="22"/>
          <w:szCs w:val="22"/>
        </w:rPr>
        <w:t xml:space="preserve"> </w:t>
      </w:r>
      <w:r w:rsidRPr="008F5AF0">
        <w:rPr>
          <w:rFonts w:cs="Arial"/>
          <w:spacing w:val="-1"/>
          <w:sz w:val="22"/>
          <w:szCs w:val="22"/>
        </w:rPr>
        <w:t>Ushers,</w:t>
      </w:r>
      <w:r w:rsidRPr="008F5AF0">
        <w:rPr>
          <w:rFonts w:cs="Arial"/>
          <w:sz w:val="22"/>
          <w:szCs w:val="22"/>
        </w:rPr>
        <w:t xml:space="preserve"> </w:t>
      </w:r>
      <w:r w:rsidRPr="008F5AF0">
        <w:rPr>
          <w:rFonts w:cs="Arial"/>
          <w:spacing w:val="-1"/>
          <w:sz w:val="22"/>
          <w:szCs w:val="22"/>
        </w:rPr>
        <w:t>Lectors,</w:t>
      </w:r>
      <w:r w:rsidRPr="008F5AF0">
        <w:rPr>
          <w:rFonts w:cs="Arial"/>
          <w:sz w:val="22"/>
          <w:szCs w:val="22"/>
        </w:rPr>
        <w:t xml:space="preserve"> </w:t>
      </w:r>
      <w:r w:rsidRPr="008F5AF0">
        <w:rPr>
          <w:rFonts w:cs="Arial"/>
          <w:spacing w:val="-1"/>
          <w:sz w:val="22"/>
          <w:szCs w:val="22"/>
        </w:rPr>
        <w:t>Choir,</w:t>
      </w:r>
      <w:r w:rsidRPr="008F5AF0">
        <w:rPr>
          <w:rFonts w:cs="Arial"/>
          <w:sz w:val="22"/>
          <w:szCs w:val="22"/>
        </w:rPr>
        <w:t xml:space="preserve"> </w:t>
      </w:r>
      <w:r w:rsidRPr="008F5AF0">
        <w:rPr>
          <w:rFonts w:cs="Arial"/>
          <w:spacing w:val="-1"/>
          <w:sz w:val="22"/>
          <w:szCs w:val="22"/>
        </w:rPr>
        <w:t>Youth Ministry</w:t>
      </w:r>
    </w:p>
    <w:p w14:paraId="0B15C9D1"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Bingo</w:t>
      </w:r>
    </w:p>
    <w:p w14:paraId="5DEC0262"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lastRenderedPageBreak/>
        <w:t>Supporting</w:t>
      </w:r>
      <w:r w:rsidRPr="008F5AF0">
        <w:rPr>
          <w:rFonts w:cs="Arial"/>
          <w:spacing w:val="-2"/>
          <w:sz w:val="22"/>
          <w:szCs w:val="22"/>
        </w:rPr>
        <w:t xml:space="preserve"> </w:t>
      </w:r>
      <w:r w:rsidRPr="008F5AF0">
        <w:rPr>
          <w:rFonts w:cs="Arial"/>
          <w:spacing w:val="-1"/>
          <w:sz w:val="22"/>
          <w:szCs w:val="22"/>
        </w:rPr>
        <w:t>poor</w:t>
      </w:r>
      <w:r w:rsidRPr="008F5AF0">
        <w:rPr>
          <w:rFonts w:cs="Arial"/>
          <w:sz w:val="22"/>
          <w:szCs w:val="22"/>
        </w:rPr>
        <w:t xml:space="preserve"> </w:t>
      </w:r>
      <w:r w:rsidRPr="008F5AF0">
        <w:rPr>
          <w:rFonts w:cs="Arial"/>
          <w:spacing w:val="-1"/>
          <w:sz w:val="22"/>
          <w:szCs w:val="22"/>
        </w:rPr>
        <w:t>and</w:t>
      </w:r>
      <w:r w:rsidRPr="008F5AF0">
        <w:rPr>
          <w:rFonts w:cs="Arial"/>
          <w:spacing w:val="-2"/>
          <w:sz w:val="22"/>
          <w:szCs w:val="22"/>
        </w:rPr>
        <w:t xml:space="preserve"> </w:t>
      </w:r>
      <w:r w:rsidRPr="008F5AF0">
        <w:rPr>
          <w:rFonts w:cs="Arial"/>
          <w:spacing w:val="-1"/>
          <w:sz w:val="22"/>
          <w:szCs w:val="22"/>
        </w:rPr>
        <w:t>needy</w:t>
      </w:r>
    </w:p>
    <w:p w14:paraId="422450EE"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Home/school</w:t>
      </w:r>
      <w:r w:rsidRPr="008F5AF0">
        <w:rPr>
          <w:rFonts w:cs="Arial"/>
          <w:sz w:val="22"/>
          <w:szCs w:val="22"/>
        </w:rPr>
        <w:t xml:space="preserve"> </w:t>
      </w:r>
      <w:r w:rsidRPr="008F5AF0">
        <w:rPr>
          <w:rFonts w:cs="Arial"/>
          <w:spacing w:val="-1"/>
          <w:sz w:val="22"/>
          <w:szCs w:val="22"/>
        </w:rPr>
        <w:t>association</w:t>
      </w:r>
      <w:r w:rsidRPr="008F5AF0">
        <w:rPr>
          <w:rFonts w:cs="Arial"/>
          <w:sz w:val="22"/>
          <w:szCs w:val="22"/>
        </w:rPr>
        <w:t xml:space="preserve"> </w:t>
      </w:r>
      <w:r w:rsidRPr="008F5AF0">
        <w:rPr>
          <w:rFonts w:cs="Arial"/>
          <w:spacing w:val="-1"/>
          <w:sz w:val="22"/>
          <w:szCs w:val="22"/>
        </w:rPr>
        <w:t>support</w:t>
      </w:r>
    </w:p>
    <w:p w14:paraId="06418073"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 xml:space="preserve">Tootsie </w:t>
      </w:r>
      <w:r w:rsidRPr="008F5AF0">
        <w:rPr>
          <w:rFonts w:cs="Arial"/>
          <w:spacing w:val="-1"/>
          <w:sz w:val="22"/>
          <w:szCs w:val="22"/>
        </w:rPr>
        <w:t xml:space="preserve">roll </w:t>
      </w:r>
      <w:r w:rsidRPr="008F5AF0">
        <w:rPr>
          <w:rFonts w:cs="Arial"/>
          <w:sz w:val="22"/>
          <w:szCs w:val="22"/>
        </w:rPr>
        <w:t xml:space="preserve">&amp; </w:t>
      </w:r>
      <w:r w:rsidRPr="008F5AF0">
        <w:rPr>
          <w:rFonts w:cs="Arial"/>
          <w:spacing w:val="-1"/>
          <w:sz w:val="22"/>
          <w:szCs w:val="22"/>
        </w:rPr>
        <w:t>Candy</w:t>
      </w:r>
      <w:r w:rsidRPr="008F5AF0">
        <w:rPr>
          <w:rFonts w:cs="Arial"/>
          <w:spacing w:val="-3"/>
          <w:sz w:val="22"/>
          <w:szCs w:val="22"/>
        </w:rPr>
        <w:t xml:space="preserve"> </w:t>
      </w:r>
      <w:r w:rsidRPr="008F5AF0">
        <w:rPr>
          <w:rFonts w:cs="Arial"/>
          <w:sz w:val="22"/>
          <w:szCs w:val="22"/>
        </w:rPr>
        <w:t>sale</w:t>
      </w:r>
    </w:p>
    <w:p w14:paraId="19E961EB"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Tournaments:</w:t>
      </w:r>
      <w:r w:rsidRPr="008F5AF0">
        <w:rPr>
          <w:rFonts w:cs="Arial"/>
          <w:spacing w:val="-2"/>
          <w:sz w:val="22"/>
          <w:szCs w:val="22"/>
        </w:rPr>
        <w:t xml:space="preserve"> </w:t>
      </w:r>
      <w:r w:rsidRPr="008F5AF0">
        <w:rPr>
          <w:rFonts w:cs="Arial"/>
          <w:sz w:val="22"/>
          <w:szCs w:val="22"/>
        </w:rPr>
        <w:t>Golf,</w:t>
      </w:r>
      <w:r w:rsidRPr="008F5AF0">
        <w:rPr>
          <w:rFonts w:cs="Arial"/>
          <w:spacing w:val="-2"/>
          <w:sz w:val="22"/>
          <w:szCs w:val="22"/>
        </w:rPr>
        <w:t xml:space="preserve"> </w:t>
      </w:r>
      <w:r w:rsidRPr="008F5AF0">
        <w:rPr>
          <w:rFonts w:cs="Arial"/>
          <w:spacing w:val="-1"/>
          <w:sz w:val="22"/>
          <w:szCs w:val="22"/>
        </w:rPr>
        <w:t>Bowling,</w:t>
      </w:r>
      <w:r w:rsidRPr="008F5AF0">
        <w:rPr>
          <w:rFonts w:cs="Arial"/>
          <w:sz w:val="22"/>
          <w:szCs w:val="22"/>
        </w:rPr>
        <w:t xml:space="preserve"> </w:t>
      </w:r>
      <w:r w:rsidRPr="008F5AF0">
        <w:rPr>
          <w:rFonts w:cs="Arial"/>
          <w:spacing w:val="-1"/>
          <w:sz w:val="22"/>
          <w:szCs w:val="22"/>
        </w:rPr>
        <w:t>Billiards,</w:t>
      </w:r>
      <w:r w:rsidRPr="008F5AF0">
        <w:rPr>
          <w:rFonts w:cs="Arial"/>
          <w:sz w:val="22"/>
          <w:szCs w:val="22"/>
        </w:rPr>
        <w:t xml:space="preserve"> </w:t>
      </w:r>
      <w:r w:rsidRPr="008F5AF0">
        <w:rPr>
          <w:rFonts w:cs="Arial"/>
          <w:spacing w:val="-1"/>
          <w:sz w:val="22"/>
          <w:szCs w:val="22"/>
        </w:rPr>
        <w:t>Baseball,</w:t>
      </w:r>
      <w:r w:rsidRPr="008F5AF0">
        <w:rPr>
          <w:rFonts w:cs="Arial"/>
          <w:sz w:val="22"/>
          <w:szCs w:val="22"/>
        </w:rPr>
        <w:t xml:space="preserve"> </w:t>
      </w:r>
      <w:r w:rsidRPr="008F5AF0">
        <w:rPr>
          <w:rFonts w:cs="Arial"/>
          <w:spacing w:val="-1"/>
          <w:sz w:val="22"/>
          <w:szCs w:val="22"/>
        </w:rPr>
        <w:t>Softball</w:t>
      </w:r>
    </w:p>
    <w:p w14:paraId="295E394F"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Youth</w:t>
      </w:r>
      <w:r w:rsidRPr="008F5AF0">
        <w:rPr>
          <w:rFonts w:cs="Arial"/>
          <w:spacing w:val="1"/>
          <w:sz w:val="22"/>
          <w:szCs w:val="22"/>
        </w:rPr>
        <w:t xml:space="preserve"> </w:t>
      </w:r>
      <w:r w:rsidRPr="008F5AF0">
        <w:rPr>
          <w:rFonts w:cs="Arial"/>
          <w:spacing w:val="-1"/>
          <w:sz w:val="22"/>
          <w:szCs w:val="22"/>
        </w:rPr>
        <w:t>awards</w:t>
      </w:r>
    </w:p>
    <w:p w14:paraId="1EC94360"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 xml:space="preserve">Senior </w:t>
      </w:r>
      <w:r w:rsidRPr="008F5AF0">
        <w:rPr>
          <w:rFonts w:cs="Arial"/>
          <w:spacing w:val="-1"/>
          <w:sz w:val="22"/>
          <w:szCs w:val="22"/>
        </w:rPr>
        <w:t>citizen</w:t>
      </w:r>
      <w:r w:rsidRPr="008F5AF0">
        <w:rPr>
          <w:rFonts w:cs="Arial"/>
          <w:sz w:val="22"/>
          <w:szCs w:val="22"/>
        </w:rPr>
        <w:t xml:space="preserve"> </w:t>
      </w:r>
      <w:r w:rsidRPr="008F5AF0">
        <w:rPr>
          <w:rFonts w:cs="Arial"/>
          <w:spacing w:val="-1"/>
          <w:sz w:val="22"/>
          <w:szCs w:val="22"/>
        </w:rPr>
        <w:t>support:</w:t>
      </w:r>
      <w:r w:rsidRPr="008F5AF0">
        <w:rPr>
          <w:rFonts w:cs="Arial"/>
          <w:sz w:val="22"/>
          <w:szCs w:val="22"/>
        </w:rPr>
        <w:t xml:space="preserve"> </w:t>
      </w:r>
      <w:r w:rsidRPr="008F5AF0">
        <w:rPr>
          <w:rFonts w:cs="Arial"/>
          <w:spacing w:val="-1"/>
          <w:sz w:val="22"/>
          <w:szCs w:val="22"/>
        </w:rPr>
        <w:t>visit</w:t>
      </w:r>
      <w:r w:rsidRPr="008F5AF0">
        <w:rPr>
          <w:rFonts w:cs="Arial"/>
          <w:sz w:val="22"/>
          <w:szCs w:val="22"/>
        </w:rPr>
        <w:t xml:space="preserve"> and </w:t>
      </w:r>
      <w:r w:rsidRPr="008F5AF0">
        <w:rPr>
          <w:rFonts w:cs="Arial"/>
          <w:spacing w:val="-1"/>
          <w:sz w:val="22"/>
          <w:szCs w:val="22"/>
        </w:rPr>
        <w:t>equipment</w:t>
      </w:r>
      <w:r w:rsidRPr="008F5AF0">
        <w:rPr>
          <w:rFonts w:cs="Arial"/>
          <w:spacing w:val="-2"/>
          <w:sz w:val="22"/>
          <w:szCs w:val="22"/>
        </w:rPr>
        <w:t xml:space="preserve"> </w:t>
      </w:r>
      <w:r w:rsidRPr="008F5AF0">
        <w:rPr>
          <w:rFonts w:cs="Arial"/>
          <w:spacing w:val="-1"/>
          <w:sz w:val="22"/>
          <w:szCs w:val="22"/>
        </w:rPr>
        <w:t>donations</w:t>
      </w:r>
    </w:p>
    <w:p w14:paraId="2A2A6BC7"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 xml:space="preserve">Local </w:t>
      </w:r>
      <w:r w:rsidRPr="008F5AF0">
        <w:rPr>
          <w:rFonts w:cs="Arial"/>
          <w:spacing w:val="-1"/>
          <w:sz w:val="22"/>
          <w:szCs w:val="22"/>
        </w:rPr>
        <w:t>council</w:t>
      </w:r>
      <w:r w:rsidRPr="008F5AF0">
        <w:rPr>
          <w:rFonts w:cs="Arial"/>
          <w:spacing w:val="-3"/>
          <w:sz w:val="22"/>
          <w:szCs w:val="22"/>
        </w:rPr>
        <w:t xml:space="preserve"> </w:t>
      </w:r>
      <w:r w:rsidRPr="008F5AF0">
        <w:rPr>
          <w:rFonts w:cs="Arial"/>
          <w:spacing w:val="-1"/>
          <w:sz w:val="22"/>
          <w:szCs w:val="22"/>
        </w:rPr>
        <w:t>promotional</w:t>
      </w:r>
      <w:r w:rsidRPr="008F5AF0">
        <w:rPr>
          <w:rFonts w:cs="Arial"/>
          <w:spacing w:val="-3"/>
          <w:sz w:val="22"/>
          <w:szCs w:val="22"/>
        </w:rPr>
        <w:t xml:space="preserve"> </w:t>
      </w:r>
      <w:r w:rsidRPr="008F5AF0">
        <w:rPr>
          <w:rFonts w:cs="Arial"/>
          <w:spacing w:val="-1"/>
          <w:sz w:val="22"/>
          <w:szCs w:val="22"/>
        </w:rPr>
        <w:t>activities</w:t>
      </w:r>
    </w:p>
    <w:p w14:paraId="38758A15"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Keep</w:t>
      </w:r>
      <w:r w:rsidRPr="008F5AF0">
        <w:rPr>
          <w:rFonts w:cs="Arial"/>
          <w:sz w:val="22"/>
          <w:szCs w:val="22"/>
        </w:rPr>
        <w:t xml:space="preserve"> </w:t>
      </w:r>
      <w:r w:rsidRPr="008F5AF0">
        <w:rPr>
          <w:rFonts w:cs="Arial"/>
          <w:spacing w:val="-1"/>
          <w:sz w:val="22"/>
          <w:szCs w:val="22"/>
        </w:rPr>
        <w:t>Christ</w:t>
      </w:r>
      <w:r w:rsidRPr="008F5AF0">
        <w:rPr>
          <w:rFonts w:cs="Arial"/>
          <w:sz w:val="22"/>
          <w:szCs w:val="22"/>
        </w:rPr>
        <w:t xml:space="preserve"> in </w:t>
      </w:r>
      <w:r w:rsidRPr="008F5AF0">
        <w:rPr>
          <w:rFonts w:cs="Arial"/>
          <w:spacing w:val="-1"/>
          <w:sz w:val="22"/>
          <w:szCs w:val="22"/>
        </w:rPr>
        <w:t>Christmas:</w:t>
      </w:r>
      <w:r w:rsidRPr="008F5AF0">
        <w:rPr>
          <w:rFonts w:cs="Arial"/>
          <w:spacing w:val="-2"/>
          <w:sz w:val="22"/>
          <w:szCs w:val="22"/>
        </w:rPr>
        <w:t xml:space="preserve"> </w:t>
      </w:r>
      <w:r w:rsidRPr="008F5AF0">
        <w:rPr>
          <w:rFonts w:cs="Arial"/>
          <w:spacing w:val="-1"/>
          <w:sz w:val="22"/>
          <w:szCs w:val="22"/>
        </w:rPr>
        <w:t>Billboards,</w:t>
      </w:r>
      <w:r w:rsidRPr="008F5AF0">
        <w:rPr>
          <w:rFonts w:cs="Arial"/>
          <w:sz w:val="22"/>
          <w:szCs w:val="22"/>
        </w:rPr>
        <w:t xml:space="preserve"> </w:t>
      </w:r>
      <w:r w:rsidRPr="008F5AF0">
        <w:rPr>
          <w:rFonts w:cs="Arial"/>
          <w:spacing w:val="-1"/>
          <w:sz w:val="22"/>
          <w:szCs w:val="22"/>
        </w:rPr>
        <w:t>mangers,</w:t>
      </w:r>
      <w:r w:rsidRPr="008F5AF0">
        <w:rPr>
          <w:rFonts w:cs="Arial"/>
          <w:sz w:val="22"/>
          <w:szCs w:val="22"/>
        </w:rPr>
        <w:t xml:space="preserve"> cards</w:t>
      </w:r>
    </w:p>
    <w:p w14:paraId="103F2AD6"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pacing w:val="-1"/>
          <w:sz w:val="22"/>
          <w:szCs w:val="22"/>
        </w:rPr>
        <w:t>Adoption Education</w:t>
      </w:r>
      <w:r w:rsidRPr="008F5AF0">
        <w:rPr>
          <w:rFonts w:cs="Arial"/>
          <w:spacing w:val="-2"/>
          <w:sz w:val="22"/>
          <w:szCs w:val="22"/>
        </w:rPr>
        <w:t xml:space="preserve"> </w:t>
      </w:r>
      <w:r w:rsidRPr="008F5AF0">
        <w:rPr>
          <w:rFonts w:cs="Arial"/>
          <w:spacing w:val="-1"/>
          <w:sz w:val="22"/>
          <w:szCs w:val="22"/>
        </w:rPr>
        <w:t>Programs</w:t>
      </w:r>
    </w:p>
    <w:p w14:paraId="625B1A19"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Funeral</w:t>
      </w:r>
      <w:r w:rsidRPr="008F5AF0">
        <w:rPr>
          <w:rFonts w:cs="Arial"/>
          <w:spacing w:val="-3"/>
          <w:sz w:val="22"/>
          <w:szCs w:val="22"/>
        </w:rPr>
        <w:t xml:space="preserve"> </w:t>
      </w:r>
      <w:r w:rsidRPr="008F5AF0">
        <w:rPr>
          <w:rFonts w:cs="Arial"/>
          <w:spacing w:val="-1"/>
          <w:sz w:val="22"/>
          <w:szCs w:val="22"/>
        </w:rPr>
        <w:t>Service</w:t>
      </w:r>
      <w:r w:rsidRPr="008F5AF0">
        <w:rPr>
          <w:rFonts w:cs="Arial"/>
          <w:sz w:val="22"/>
          <w:szCs w:val="22"/>
        </w:rPr>
        <w:t xml:space="preserve"> Rituals</w:t>
      </w:r>
    </w:p>
    <w:p w14:paraId="5C05206D"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 xml:space="preserve">Casino </w:t>
      </w:r>
      <w:r w:rsidRPr="008F5AF0">
        <w:rPr>
          <w:rFonts w:cs="Arial"/>
          <w:spacing w:val="-1"/>
          <w:sz w:val="22"/>
          <w:szCs w:val="22"/>
        </w:rPr>
        <w:t>nights</w:t>
      </w:r>
    </w:p>
    <w:p w14:paraId="4BB9CC4A"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Easter</w:t>
      </w:r>
      <w:r w:rsidRPr="008F5AF0">
        <w:rPr>
          <w:rFonts w:cs="Arial"/>
          <w:spacing w:val="-3"/>
          <w:sz w:val="22"/>
          <w:szCs w:val="22"/>
        </w:rPr>
        <w:t xml:space="preserve"> </w:t>
      </w:r>
      <w:r w:rsidRPr="008F5AF0">
        <w:rPr>
          <w:rFonts w:cs="Arial"/>
          <w:sz w:val="22"/>
          <w:szCs w:val="22"/>
        </w:rPr>
        <w:t>Seals</w:t>
      </w:r>
    </w:p>
    <w:p w14:paraId="31DF12CB" w14:textId="77777777" w:rsidR="00617BA3" w:rsidRPr="008F5AF0" w:rsidRDefault="00617BA3" w:rsidP="00617BA3">
      <w:pPr>
        <w:pStyle w:val="BodyText"/>
        <w:numPr>
          <w:ilvl w:val="1"/>
          <w:numId w:val="33"/>
        </w:numPr>
        <w:tabs>
          <w:tab w:val="left" w:pos="972"/>
        </w:tabs>
        <w:ind w:hanging="151"/>
        <w:rPr>
          <w:rFonts w:cs="Arial"/>
          <w:sz w:val="22"/>
          <w:szCs w:val="22"/>
        </w:rPr>
      </w:pPr>
      <w:r w:rsidRPr="008F5AF0">
        <w:rPr>
          <w:rFonts w:cs="Arial"/>
          <w:sz w:val="22"/>
          <w:szCs w:val="22"/>
        </w:rPr>
        <w:t xml:space="preserve">Voter </w:t>
      </w:r>
      <w:r w:rsidRPr="008F5AF0">
        <w:rPr>
          <w:rFonts w:cs="Arial"/>
          <w:spacing w:val="-1"/>
          <w:sz w:val="22"/>
          <w:szCs w:val="22"/>
        </w:rPr>
        <w:t>Registration</w:t>
      </w:r>
    </w:p>
    <w:p w14:paraId="55E0BC67" w14:textId="77777777" w:rsidR="00617BA3" w:rsidRPr="008F5AF0" w:rsidRDefault="00617BA3" w:rsidP="00617BA3">
      <w:pPr>
        <w:rPr>
          <w:rFonts w:ascii="Arial" w:eastAsia="Arial" w:hAnsi="Arial" w:cs="Arial"/>
        </w:rPr>
      </w:pPr>
    </w:p>
    <w:p w14:paraId="29A8A046" w14:textId="451963A3" w:rsidR="00617BA3" w:rsidRPr="008F5AF0" w:rsidRDefault="00617BA3" w:rsidP="00617BA3">
      <w:pPr>
        <w:pStyle w:val="BodyText"/>
        <w:ind w:left="100" w:right="115" w:firstLine="0"/>
        <w:jc w:val="both"/>
        <w:rPr>
          <w:rFonts w:cs="Arial"/>
          <w:sz w:val="22"/>
          <w:szCs w:val="22"/>
        </w:rPr>
      </w:pPr>
      <w:r w:rsidRPr="008F5AF0">
        <w:rPr>
          <w:rFonts w:cs="Arial"/>
          <w:sz w:val="22"/>
          <w:szCs w:val="22"/>
        </w:rPr>
        <w:t>This</w:t>
      </w:r>
      <w:r w:rsidRPr="008F5AF0">
        <w:rPr>
          <w:rFonts w:cs="Arial"/>
          <w:spacing w:val="-5"/>
          <w:sz w:val="22"/>
          <w:szCs w:val="22"/>
        </w:rPr>
        <w:t xml:space="preserve"> </w:t>
      </w:r>
      <w:r w:rsidRPr="008F5AF0">
        <w:rPr>
          <w:rFonts w:cs="Arial"/>
          <w:sz w:val="22"/>
          <w:szCs w:val="22"/>
        </w:rPr>
        <w:t>is</w:t>
      </w:r>
      <w:r w:rsidRPr="008F5AF0">
        <w:rPr>
          <w:rFonts w:cs="Arial"/>
          <w:spacing w:val="-5"/>
          <w:sz w:val="22"/>
          <w:szCs w:val="22"/>
        </w:rPr>
        <w:t xml:space="preserve"> </w:t>
      </w:r>
      <w:r w:rsidRPr="008F5AF0">
        <w:rPr>
          <w:rFonts w:cs="Arial"/>
          <w:sz w:val="22"/>
          <w:szCs w:val="22"/>
        </w:rPr>
        <w:t>a</w:t>
      </w:r>
      <w:r w:rsidRPr="008F5AF0">
        <w:rPr>
          <w:rFonts w:cs="Arial"/>
          <w:spacing w:val="-6"/>
          <w:sz w:val="22"/>
          <w:szCs w:val="22"/>
        </w:rPr>
        <w:t xml:space="preserve"> </w:t>
      </w:r>
      <w:r w:rsidRPr="008F5AF0">
        <w:rPr>
          <w:rFonts w:cs="Arial"/>
          <w:spacing w:val="-1"/>
          <w:sz w:val="22"/>
          <w:szCs w:val="22"/>
        </w:rPr>
        <w:t>summary</w:t>
      </w:r>
      <w:r w:rsidRPr="008F5AF0">
        <w:rPr>
          <w:rFonts w:cs="Arial"/>
          <w:spacing w:val="-8"/>
          <w:sz w:val="22"/>
          <w:szCs w:val="22"/>
        </w:rPr>
        <w:t xml:space="preserve"> </w:t>
      </w:r>
      <w:r w:rsidRPr="008F5AF0">
        <w:rPr>
          <w:rFonts w:cs="Arial"/>
          <w:sz w:val="22"/>
          <w:szCs w:val="22"/>
        </w:rPr>
        <w:t>of</w:t>
      </w:r>
      <w:r w:rsidRPr="008F5AF0">
        <w:rPr>
          <w:rFonts w:cs="Arial"/>
          <w:spacing w:val="-2"/>
          <w:sz w:val="22"/>
          <w:szCs w:val="22"/>
        </w:rPr>
        <w:t xml:space="preserve"> </w:t>
      </w:r>
      <w:r>
        <w:rPr>
          <w:rFonts w:cs="Arial"/>
          <w:spacing w:val="-2"/>
          <w:sz w:val="22"/>
          <w:szCs w:val="22"/>
        </w:rPr>
        <w:t xml:space="preserve">liability insurance </w:t>
      </w:r>
      <w:r w:rsidRPr="008F5AF0">
        <w:rPr>
          <w:rFonts w:cs="Arial"/>
          <w:spacing w:val="-1"/>
          <w:sz w:val="22"/>
          <w:szCs w:val="22"/>
        </w:rPr>
        <w:t>coverage</w:t>
      </w:r>
      <w:r w:rsidRPr="008F5AF0">
        <w:rPr>
          <w:rFonts w:cs="Arial"/>
          <w:spacing w:val="-4"/>
          <w:sz w:val="22"/>
          <w:szCs w:val="22"/>
        </w:rPr>
        <w:t xml:space="preserve"> </w:t>
      </w:r>
      <w:r w:rsidRPr="008F5AF0">
        <w:rPr>
          <w:rFonts w:cs="Arial"/>
          <w:sz w:val="22"/>
          <w:szCs w:val="22"/>
        </w:rPr>
        <w:t>and</w:t>
      </w:r>
      <w:r w:rsidRPr="008F5AF0">
        <w:rPr>
          <w:rFonts w:cs="Arial"/>
          <w:spacing w:val="-4"/>
          <w:sz w:val="22"/>
          <w:szCs w:val="22"/>
        </w:rPr>
        <w:t xml:space="preserve"> </w:t>
      </w:r>
      <w:r w:rsidRPr="008F5AF0">
        <w:rPr>
          <w:rFonts w:cs="Arial"/>
          <w:spacing w:val="-1"/>
          <w:sz w:val="22"/>
          <w:szCs w:val="22"/>
        </w:rPr>
        <w:t>the</w:t>
      </w:r>
      <w:r w:rsidRPr="008F5AF0">
        <w:rPr>
          <w:rFonts w:cs="Arial"/>
          <w:spacing w:val="-4"/>
          <w:sz w:val="22"/>
          <w:szCs w:val="22"/>
        </w:rPr>
        <w:t xml:space="preserve"> </w:t>
      </w:r>
      <w:r w:rsidRPr="008F5AF0">
        <w:rPr>
          <w:rFonts w:cs="Arial"/>
          <w:spacing w:val="-1"/>
          <w:sz w:val="22"/>
          <w:szCs w:val="22"/>
        </w:rPr>
        <w:t>program.</w:t>
      </w:r>
      <w:r w:rsidRPr="008F5AF0">
        <w:rPr>
          <w:rFonts w:cs="Arial"/>
          <w:spacing w:val="-7"/>
          <w:sz w:val="22"/>
          <w:szCs w:val="22"/>
        </w:rPr>
        <w:t xml:space="preserve"> </w:t>
      </w:r>
      <w:r w:rsidRPr="008F5AF0">
        <w:rPr>
          <w:rFonts w:cs="Arial"/>
          <w:sz w:val="22"/>
          <w:szCs w:val="22"/>
        </w:rPr>
        <w:t>It</w:t>
      </w:r>
      <w:r w:rsidRPr="008F5AF0">
        <w:rPr>
          <w:rFonts w:cs="Arial"/>
          <w:spacing w:val="-4"/>
          <w:sz w:val="22"/>
          <w:szCs w:val="22"/>
        </w:rPr>
        <w:t xml:space="preserve"> </w:t>
      </w:r>
      <w:r w:rsidRPr="008F5AF0">
        <w:rPr>
          <w:rFonts w:cs="Arial"/>
          <w:sz w:val="22"/>
          <w:szCs w:val="22"/>
        </w:rPr>
        <w:t>is</w:t>
      </w:r>
      <w:r w:rsidRPr="008F5AF0">
        <w:rPr>
          <w:rFonts w:cs="Arial"/>
          <w:spacing w:val="-5"/>
          <w:sz w:val="22"/>
          <w:szCs w:val="22"/>
        </w:rPr>
        <w:t xml:space="preserve"> </w:t>
      </w:r>
      <w:r w:rsidRPr="008F5AF0">
        <w:rPr>
          <w:rFonts w:cs="Arial"/>
          <w:spacing w:val="-1"/>
          <w:sz w:val="22"/>
          <w:szCs w:val="22"/>
        </w:rPr>
        <w:t>not</w:t>
      </w:r>
      <w:r w:rsidRPr="008F5AF0">
        <w:rPr>
          <w:rFonts w:cs="Arial"/>
          <w:spacing w:val="-4"/>
          <w:sz w:val="22"/>
          <w:szCs w:val="22"/>
        </w:rPr>
        <w:t xml:space="preserve"> </w:t>
      </w:r>
      <w:r w:rsidRPr="008F5AF0">
        <w:rPr>
          <w:rFonts w:cs="Arial"/>
          <w:spacing w:val="-1"/>
          <w:sz w:val="22"/>
          <w:szCs w:val="22"/>
        </w:rPr>
        <w:t>intended</w:t>
      </w:r>
      <w:r w:rsidRPr="008F5AF0">
        <w:rPr>
          <w:rFonts w:cs="Arial"/>
          <w:spacing w:val="-4"/>
          <w:sz w:val="22"/>
          <w:szCs w:val="22"/>
        </w:rPr>
        <w:t xml:space="preserve"> </w:t>
      </w:r>
      <w:r w:rsidRPr="008F5AF0">
        <w:rPr>
          <w:rFonts w:cs="Arial"/>
          <w:spacing w:val="-1"/>
          <w:sz w:val="22"/>
          <w:szCs w:val="22"/>
        </w:rPr>
        <w:t>to</w:t>
      </w:r>
      <w:r w:rsidRPr="008F5AF0">
        <w:rPr>
          <w:rFonts w:cs="Arial"/>
          <w:spacing w:val="-4"/>
          <w:sz w:val="22"/>
          <w:szCs w:val="22"/>
        </w:rPr>
        <w:t xml:space="preserve"> </w:t>
      </w:r>
      <w:r w:rsidRPr="008F5AF0">
        <w:rPr>
          <w:rFonts w:cs="Arial"/>
          <w:spacing w:val="-1"/>
          <w:sz w:val="22"/>
          <w:szCs w:val="22"/>
        </w:rPr>
        <w:t>change</w:t>
      </w:r>
      <w:r w:rsidRPr="008F5AF0">
        <w:rPr>
          <w:rFonts w:cs="Arial"/>
          <w:spacing w:val="-4"/>
          <w:sz w:val="22"/>
          <w:szCs w:val="22"/>
        </w:rPr>
        <w:t xml:space="preserve"> </w:t>
      </w:r>
      <w:r w:rsidRPr="008F5AF0">
        <w:rPr>
          <w:rFonts w:cs="Arial"/>
          <w:sz w:val="22"/>
          <w:szCs w:val="22"/>
        </w:rPr>
        <w:t>or</w:t>
      </w:r>
      <w:r w:rsidRPr="008F5AF0">
        <w:rPr>
          <w:rFonts w:cs="Arial"/>
          <w:spacing w:val="-6"/>
          <w:sz w:val="22"/>
          <w:szCs w:val="22"/>
        </w:rPr>
        <w:t xml:space="preserve"> </w:t>
      </w:r>
      <w:r w:rsidRPr="008F5AF0">
        <w:rPr>
          <w:rFonts w:cs="Arial"/>
          <w:spacing w:val="-1"/>
          <w:sz w:val="22"/>
          <w:szCs w:val="22"/>
        </w:rPr>
        <w:t>replace</w:t>
      </w:r>
      <w:r w:rsidRPr="008F5AF0">
        <w:rPr>
          <w:rFonts w:cs="Arial"/>
          <w:spacing w:val="-4"/>
          <w:sz w:val="22"/>
          <w:szCs w:val="22"/>
        </w:rPr>
        <w:t xml:space="preserve"> </w:t>
      </w:r>
      <w:r w:rsidRPr="008F5AF0">
        <w:rPr>
          <w:rFonts w:cs="Arial"/>
          <w:spacing w:val="-1"/>
          <w:sz w:val="22"/>
          <w:szCs w:val="22"/>
        </w:rPr>
        <w:t>the</w:t>
      </w:r>
      <w:r w:rsidRPr="008F5AF0">
        <w:rPr>
          <w:rFonts w:cs="Arial"/>
          <w:spacing w:val="-4"/>
          <w:sz w:val="22"/>
          <w:szCs w:val="22"/>
        </w:rPr>
        <w:t xml:space="preserve"> </w:t>
      </w:r>
      <w:r w:rsidRPr="008F5AF0">
        <w:rPr>
          <w:rFonts w:cs="Arial"/>
          <w:spacing w:val="-1"/>
          <w:sz w:val="22"/>
          <w:szCs w:val="22"/>
        </w:rPr>
        <w:t>policy.</w:t>
      </w:r>
      <w:r w:rsidRPr="008F5AF0">
        <w:rPr>
          <w:rFonts w:cs="Arial"/>
          <w:spacing w:val="-4"/>
          <w:sz w:val="22"/>
          <w:szCs w:val="22"/>
        </w:rPr>
        <w:t xml:space="preserve"> </w:t>
      </w:r>
      <w:r w:rsidRPr="008F5AF0">
        <w:rPr>
          <w:rFonts w:cs="Arial"/>
          <w:spacing w:val="-1"/>
          <w:sz w:val="22"/>
          <w:szCs w:val="22"/>
        </w:rPr>
        <w:t>You</w:t>
      </w:r>
      <w:r w:rsidRPr="008F5AF0">
        <w:rPr>
          <w:rFonts w:cs="Arial"/>
          <w:spacing w:val="57"/>
          <w:sz w:val="22"/>
          <w:szCs w:val="22"/>
        </w:rPr>
        <w:t xml:space="preserve"> </w:t>
      </w:r>
      <w:r w:rsidRPr="008F5AF0">
        <w:rPr>
          <w:rFonts w:cs="Arial"/>
          <w:sz w:val="22"/>
          <w:szCs w:val="22"/>
        </w:rPr>
        <w:t>must</w:t>
      </w:r>
      <w:r w:rsidRPr="008F5AF0">
        <w:rPr>
          <w:rFonts w:cs="Arial"/>
          <w:spacing w:val="3"/>
          <w:sz w:val="22"/>
          <w:szCs w:val="22"/>
        </w:rPr>
        <w:t xml:space="preserve"> </w:t>
      </w:r>
      <w:r w:rsidRPr="008F5AF0">
        <w:rPr>
          <w:rFonts w:cs="Arial"/>
          <w:spacing w:val="-1"/>
          <w:sz w:val="22"/>
          <w:szCs w:val="22"/>
        </w:rPr>
        <w:t>refer</w:t>
      </w:r>
      <w:r w:rsidRPr="008F5AF0">
        <w:rPr>
          <w:rFonts w:cs="Arial"/>
          <w:spacing w:val="3"/>
          <w:sz w:val="22"/>
          <w:szCs w:val="22"/>
        </w:rPr>
        <w:t xml:space="preserve"> </w:t>
      </w:r>
      <w:r w:rsidRPr="008F5AF0">
        <w:rPr>
          <w:rFonts w:cs="Arial"/>
          <w:sz w:val="22"/>
          <w:szCs w:val="22"/>
        </w:rPr>
        <w:t>to</w:t>
      </w:r>
      <w:r w:rsidRPr="008F5AF0">
        <w:rPr>
          <w:rFonts w:cs="Arial"/>
          <w:spacing w:val="3"/>
          <w:sz w:val="22"/>
          <w:szCs w:val="22"/>
        </w:rPr>
        <w:t xml:space="preserve"> </w:t>
      </w:r>
      <w:r w:rsidRPr="008F5AF0">
        <w:rPr>
          <w:rFonts w:cs="Arial"/>
          <w:sz w:val="22"/>
          <w:szCs w:val="22"/>
        </w:rPr>
        <w:t>the</w:t>
      </w:r>
      <w:r w:rsidRPr="008F5AF0">
        <w:rPr>
          <w:rFonts w:cs="Arial"/>
          <w:spacing w:val="3"/>
          <w:sz w:val="22"/>
          <w:szCs w:val="22"/>
        </w:rPr>
        <w:t xml:space="preserve"> </w:t>
      </w:r>
      <w:r w:rsidRPr="008F5AF0">
        <w:rPr>
          <w:rFonts w:cs="Arial"/>
          <w:spacing w:val="-1"/>
          <w:sz w:val="22"/>
          <w:szCs w:val="22"/>
        </w:rPr>
        <w:t>insurance</w:t>
      </w:r>
      <w:r w:rsidRPr="008F5AF0">
        <w:rPr>
          <w:rFonts w:cs="Arial"/>
          <w:spacing w:val="3"/>
          <w:sz w:val="22"/>
          <w:szCs w:val="22"/>
        </w:rPr>
        <w:t xml:space="preserve"> </w:t>
      </w:r>
      <w:r w:rsidRPr="008F5AF0">
        <w:rPr>
          <w:rFonts w:cs="Arial"/>
          <w:spacing w:val="-1"/>
          <w:sz w:val="22"/>
          <w:szCs w:val="22"/>
        </w:rPr>
        <w:t>policy</w:t>
      </w:r>
      <w:r w:rsidRPr="008F5AF0">
        <w:rPr>
          <w:rFonts w:cs="Arial"/>
          <w:spacing w:val="2"/>
          <w:sz w:val="22"/>
          <w:szCs w:val="22"/>
        </w:rPr>
        <w:t xml:space="preserve"> </w:t>
      </w:r>
      <w:r w:rsidRPr="008F5AF0">
        <w:rPr>
          <w:rFonts w:cs="Arial"/>
          <w:sz w:val="22"/>
          <w:szCs w:val="22"/>
        </w:rPr>
        <w:t>for</w:t>
      </w:r>
      <w:r w:rsidRPr="008F5AF0">
        <w:rPr>
          <w:rFonts w:cs="Arial"/>
          <w:spacing w:val="1"/>
          <w:sz w:val="22"/>
          <w:szCs w:val="22"/>
        </w:rPr>
        <w:t xml:space="preserve"> </w:t>
      </w:r>
      <w:r w:rsidRPr="008F5AF0">
        <w:rPr>
          <w:rFonts w:cs="Arial"/>
          <w:sz w:val="22"/>
          <w:szCs w:val="22"/>
        </w:rPr>
        <w:t>full</w:t>
      </w:r>
      <w:r w:rsidRPr="008F5AF0">
        <w:rPr>
          <w:rFonts w:cs="Arial"/>
          <w:spacing w:val="4"/>
          <w:sz w:val="22"/>
          <w:szCs w:val="22"/>
        </w:rPr>
        <w:t xml:space="preserve"> </w:t>
      </w:r>
      <w:r w:rsidRPr="008F5AF0">
        <w:rPr>
          <w:rFonts w:cs="Arial"/>
          <w:spacing w:val="-1"/>
          <w:sz w:val="22"/>
          <w:szCs w:val="22"/>
        </w:rPr>
        <w:t>terms,</w:t>
      </w:r>
      <w:r w:rsidRPr="008F5AF0">
        <w:rPr>
          <w:rFonts w:cs="Arial"/>
          <w:spacing w:val="5"/>
          <w:sz w:val="22"/>
          <w:szCs w:val="22"/>
        </w:rPr>
        <w:t xml:space="preserve"> </w:t>
      </w:r>
      <w:r w:rsidRPr="008F5AF0">
        <w:rPr>
          <w:rFonts w:cs="Arial"/>
          <w:spacing w:val="-1"/>
          <w:sz w:val="22"/>
          <w:szCs w:val="22"/>
        </w:rPr>
        <w:t>conditions,</w:t>
      </w:r>
      <w:r w:rsidRPr="008F5AF0">
        <w:rPr>
          <w:rFonts w:cs="Arial"/>
          <w:spacing w:val="3"/>
          <w:sz w:val="22"/>
          <w:szCs w:val="22"/>
        </w:rPr>
        <w:t xml:space="preserve"> </w:t>
      </w:r>
      <w:r w:rsidRPr="008F5AF0">
        <w:rPr>
          <w:rFonts w:cs="Arial"/>
          <w:spacing w:val="-1"/>
          <w:sz w:val="22"/>
          <w:szCs w:val="22"/>
        </w:rPr>
        <w:t>coverages</w:t>
      </w:r>
      <w:r w:rsidRPr="008F5AF0">
        <w:rPr>
          <w:rFonts w:cs="Arial"/>
          <w:spacing w:val="5"/>
          <w:sz w:val="22"/>
          <w:szCs w:val="22"/>
        </w:rPr>
        <w:t xml:space="preserve"> </w:t>
      </w:r>
      <w:r w:rsidRPr="008F5AF0">
        <w:rPr>
          <w:rFonts w:cs="Arial"/>
          <w:sz w:val="22"/>
          <w:szCs w:val="22"/>
        </w:rPr>
        <w:t>and</w:t>
      </w:r>
      <w:r w:rsidRPr="008F5AF0">
        <w:rPr>
          <w:rFonts w:cs="Arial"/>
          <w:spacing w:val="3"/>
          <w:sz w:val="22"/>
          <w:szCs w:val="22"/>
        </w:rPr>
        <w:t xml:space="preserve"> </w:t>
      </w:r>
      <w:r w:rsidRPr="008F5AF0">
        <w:rPr>
          <w:rFonts w:cs="Arial"/>
          <w:spacing w:val="-1"/>
          <w:sz w:val="22"/>
          <w:szCs w:val="22"/>
        </w:rPr>
        <w:t>exclusions.</w:t>
      </w:r>
      <w:r w:rsidRPr="008F5AF0">
        <w:rPr>
          <w:rFonts w:cs="Arial"/>
          <w:spacing w:val="8"/>
          <w:sz w:val="22"/>
          <w:szCs w:val="22"/>
        </w:rPr>
        <w:t xml:space="preserve"> </w:t>
      </w:r>
      <w:r w:rsidRPr="008F5AF0">
        <w:rPr>
          <w:rFonts w:cs="Arial"/>
          <w:sz w:val="22"/>
          <w:szCs w:val="22"/>
        </w:rPr>
        <w:t>Please</w:t>
      </w:r>
      <w:r w:rsidRPr="008F5AF0">
        <w:rPr>
          <w:rFonts w:cs="Arial"/>
          <w:spacing w:val="3"/>
          <w:sz w:val="22"/>
          <w:szCs w:val="22"/>
        </w:rPr>
        <w:t xml:space="preserve"> </w:t>
      </w:r>
      <w:r w:rsidRPr="008F5AF0">
        <w:rPr>
          <w:rFonts w:cs="Arial"/>
          <w:spacing w:val="-1"/>
          <w:sz w:val="22"/>
          <w:szCs w:val="22"/>
        </w:rPr>
        <w:t>contact</w:t>
      </w:r>
      <w:r w:rsidRPr="008F5AF0">
        <w:rPr>
          <w:rFonts w:cs="Arial"/>
          <w:spacing w:val="97"/>
          <w:sz w:val="22"/>
          <w:szCs w:val="22"/>
        </w:rPr>
        <w:t xml:space="preserve"> </w:t>
      </w:r>
      <w:r>
        <w:rPr>
          <w:rFonts w:cs="Arial"/>
          <w:spacing w:val="-1"/>
          <w:sz w:val="22"/>
          <w:szCs w:val="22"/>
        </w:rPr>
        <w:t>the State Secretary</w:t>
      </w:r>
      <w:r w:rsidRPr="008F5AF0">
        <w:rPr>
          <w:rFonts w:cs="Arial"/>
          <w:sz w:val="22"/>
          <w:szCs w:val="22"/>
        </w:rPr>
        <w:t xml:space="preserve"> </w:t>
      </w:r>
      <w:r w:rsidRPr="008F5AF0">
        <w:rPr>
          <w:rFonts w:cs="Arial"/>
          <w:spacing w:val="-2"/>
          <w:sz w:val="22"/>
          <w:szCs w:val="22"/>
        </w:rPr>
        <w:t>if</w:t>
      </w:r>
      <w:r w:rsidRPr="008F5AF0">
        <w:rPr>
          <w:rFonts w:cs="Arial"/>
          <w:spacing w:val="2"/>
          <w:sz w:val="22"/>
          <w:szCs w:val="22"/>
        </w:rPr>
        <w:t xml:space="preserve"> </w:t>
      </w:r>
      <w:r w:rsidRPr="008F5AF0">
        <w:rPr>
          <w:rFonts w:cs="Arial"/>
          <w:spacing w:val="-1"/>
          <w:sz w:val="22"/>
          <w:szCs w:val="22"/>
        </w:rPr>
        <w:t>you</w:t>
      </w:r>
      <w:r w:rsidRPr="008F5AF0">
        <w:rPr>
          <w:rFonts w:cs="Arial"/>
          <w:sz w:val="22"/>
          <w:szCs w:val="22"/>
        </w:rPr>
        <w:t xml:space="preserve"> </w:t>
      </w:r>
      <w:r w:rsidRPr="008F5AF0">
        <w:rPr>
          <w:rFonts w:cs="Arial"/>
          <w:spacing w:val="-1"/>
          <w:sz w:val="22"/>
          <w:szCs w:val="22"/>
        </w:rPr>
        <w:t>have</w:t>
      </w:r>
      <w:r w:rsidRPr="008F5AF0">
        <w:rPr>
          <w:rFonts w:cs="Arial"/>
          <w:spacing w:val="-2"/>
          <w:sz w:val="22"/>
          <w:szCs w:val="22"/>
        </w:rPr>
        <w:t xml:space="preserve"> </w:t>
      </w:r>
      <w:r w:rsidRPr="008F5AF0">
        <w:rPr>
          <w:rFonts w:cs="Arial"/>
          <w:sz w:val="22"/>
          <w:szCs w:val="22"/>
        </w:rPr>
        <w:t>any</w:t>
      </w:r>
      <w:r w:rsidRPr="008F5AF0">
        <w:rPr>
          <w:rFonts w:cs="Arial"/>
          <w:spacing w:val="-3"/>
          <w:sz w:val="22"/>
          <w:szCs w:val="22"/>
        </w:rPr>
        <w:t xml:space="preserve"> </w:t>
      </w:r>
      <w:r w:rsidRPr="008F5AF0">
        <w:rPr>
          <w:rFonts w:cs="Arial"/>
          <w:spacing w:val="-1"/>
          <w:sz w:val="22"/>
          <w:szCs w:val="22"/>
        </w:rPr>
        <w:t>questions</w:t>
      </w:r>
      <w:r w:rsidRPr="008F5AF0">
        <w:rPr>
          <w:rFonts w:cs="Arial"/>
          <w:sz w:val="22"/>
          <w:szCs w:val="22"/>
        </w:rPr>
        <w:t xml:space="preserve"> or</w:t>
      </w:r>
      <w:r w:rsidRPr="008F5AF0">
        <w:rPr>
          <w:rFonts w:cs="Arial"/>
          <w:spacing w:val="-3"/>
          <w:sz w:val="22"/>
          <w:szCs w:val="22"/>
        </w:rPr>
        <w:t xml:space="preserve"> </w:t>
      </w:r>
      <w:r w:rsidRPr="008F5AF0">
        <w:rPr>
          <w:rFonts w:cs="Arial"/>
          <w:sz w:val="22"/>
          <w:szCs w:val="22"/>
        </w:rPr>
        <w:t>to</w:t>
      </w:r>
      <w:r w:rsidRPr="008F5AF0">
        <w:rPr>
          <w:rFonts w:cs="Arial"/>
          <w:spacing w:val="1"/>
          <w:sz w:val="22"/>
          <w:szCs w:val="22"/>
        </w:rPr>
        <w:t xml:space="preserve"> </w:t>
      </w:r>
      <w:r w:rsidRPr="008F5AF0">
        <w:rPr>
          <w:rFonts w:cs="Arial"/>
          <w:spacing w:val="-1"/>
          <w:sz w:val="22"/>
          <w:szCs w:val="22"/>
        </w:rPr>
        <w:t>request</w:t>
      </w:r>
      <w:r w:rsidRPr="008F5AF0">
        <w:rPr>
          <w:rFonts w:cs="Arial"/>
          <w:spacing w:val="-2"/>
          <w:sz w:val="22"/>
          <w:szCs w:val="22"/>
        </w:rPr>
        <w:t xml:space="preserve"> </w:t>
      </w:r>
      <w:r w:rsidRPr="008F5AF0">
        <w:rPr>
          <w:rFonts w:cs="Arial"/>
          <w:sz w:val="22"/>
          <w:szCs w:val="22"/>
        </w:rPr>
        <w:t>a</w:t>
      </w:r>
      <w:r w:rsidRPr="008F5AF0">
        <w:rPr>
          <w:rFonts w:cs="Arial"/>
          <w:spacing w:val="-2"/>
          <w:sz w:val="22"/>
          <w:szCs w:val="22"/>
        </w:rPr>
        <w:t xml:space="preserve"> </w:t>
      </w:r>
      <w:r w:rsidRPr="008F5AF0">
        <w:rPr>
          <w:rFonts w:cs="Arial"/>
          <w:sz w:val="22"/>
          <w:szCs w:val="22"/>
        </w:rPr>
        <w:t>full</w:t>
      </w:r>
      <w:r w:rsidRPr="008F5AF0">
        <w:rPr>
          <w:rFonts w:cs="Arial"/>
          <w:spacing w:val="-1"/>
          <w:sz w:val="22"/>
          <w:szCs w:val="22"/>
        </w:rPr>
        <w:t xml:space="preserve"> copy</w:t>
      </w:r>
      <w:r w:rsidRPr="008F5AF0">
        <w:rPr>
          <w:rFonts w:cs="Arial"/>
          <w:spacing w:val="-3"/>
          <w:sz w:val="22"/>
          <w:szCs w:val="22"/>
        </w:rPr>
        <w:t xml:space="preserve"> </w:t>
      </w:r>
      <w:r w:rsidRPr="008F5AF0">
        <w:rPr>
          <w:rFonts w:cs="Arial"/>
          <w:spacing w:val="-1"/>
          <w:sz w:val="22"/>
          <w:szCs w:val="22"/>
        </w:rPr>
        <w:t>of</w:t>
      </w:r>
      <w:r w:rsidRPr="008F5AF0">
        <w:rPr>
          <w:rFonts w:cs="Arial"/>
          <w:spacing w:val="2"/>
          <w:sz w:val="22"/>
          <w:szCs w:val="22"/>
        </w:rPr>
        <w:t xml:space="preserve"> </w:t>
      </w:r>
      <w:r w:rsidRPr="008F5AF0">
        <w:rPr>
          <w:rFonts w:cs="Arial"/>
          <w:spacing w:val="-1"/>
          <w:sz w:val="22"/>
          <w:szCs w:val="22"/>
        </w:rPr>
        <w:t>your</w:t>
      </w:r>
      <w:r w:rsidRPr="008F5AF0">
        <w:rPr>
          <w:rFonts w:cs="Arial"/>
          <w:sz w:val="22"/>
          <w:szCs w:val="22"/>
        </w:rPr>
        <w:t xml:space="preserve"> </w:t>
      </w:r>
      <w:r w:rsidRPr="008F5AF0">
        <w:rPr>
          <w:rFonts w:cs="Arial"/>
          <w:spacing w:val="-1"/>
          <w:sz w:val="22"/>
          <w:szCs w:val="22"/>
        </w:rPr>
        <w:t>policy</w:t>
      </w:r>
      <w:r>
        <w:rPr>
          <w:rFonts w:cs="Arial"/>
          <w:spacing w:val="-1"/>
          <w:sz w:val="22"/>
          <w:szCs w:val="22"/>
        </w:rPr>
        <w:t>.</w:t>
      </w:r>
    </w:p>
    <w:p w14:paraId="648D9012" w14:textId="77777777" w:rsidR="0069170A" w:rsidRDefault="0069170A" w:rsidP="000B5375">
      <w:pPr>
        <w:jc w:val="both"/>
        <w:rPr>
          <w:rFonts w:ascii="Arial" w:hAnsi="Arial" w:cs="Arial"/>
          <w:bCs/>
          <w:color w:val="000000"/>
          <w:sz w:val="22"/>
          <w:szCs w:val="22"/>
        </w:rPr>
      </w:pPr>
    </w:p>
    <w:p w14:paraId="5B9E84FA" w14:textId="73FEA8CD" w:rsidR="00EE0D41" w:rsidRPr="00AF7520" w:rsidRDefault="00AF7520" w:rsidP="00EE0D41">
      <w:pPr>
        <w:rPr>
          <w:rStyle w:val="Hyperlink"/>
          <w:rFonts w:eastAsia="Times New Roman"/>
          <w:sz w:val="22"/>
          <w:szCs w:val="22"/>
        </w:rPr>
      </w:pPr>
      <w:r>
        <w:rPr>
          <w:rFonts w:ascii="Arial" w:hAnsi="Arial" w:cs="Arial"/>
          <w:sz w:val="22"/>
          <w:szCs w:val="22"/>
        </w:rPr>
        <w:fldChar w:fldCharType="begin"/>
      </w:r>
      <w:r>
        <w:rPr>
          <w:rFonts w:ascii="Arial" w:hAnsi="Arial" w:cs="Arial"/>
          <w:sz w:val="22"/>
          <w:szCs w:val="22"/>
        </w:rPr>
        <w:instrText>HYPERLINK  \l "Resource_Topics_Tabs_Pg2"</w:instrText>
      </w:r>
      <w:r>
        <w:rPr>
          <w:rFonts w:ascii="Arial" w:hAnsi="Arial" w:cs="Arial"/>
          <w:sz w:val="22"/>
          <w:szCs w:val="22"/>
        </w:rPr>
        <w:fldChar w:fldCharType="separate"/>
      </w:r>
      <w:r w:rsidR="00EE0D41" w:rsidRPr="00AF7520">
        <w:rPr>
          <w:rStyle w:val="Hyperlink"/>
          <w:rFonts w:ascii="Arial" w:hAnsi="Arial" w:cs="Arial"/>
          <w:sz w:val="22"/>
          <w:szCs w:val="22"/>
        </w:rPr>
        <w:t>Click to Return to Resource Topics Table</w:t>
      </w:r>
    </w:p>
    <w:bookmarkStart w:id="54" w:name="_Council_Statement"/>
    <w:p w14:paraId="105E2854" w14:textId="5B4A5F88" w:rsidR="005A113B" w:rsidRPr="00042AFF" w:rsidRDefault="00AF7520" w:rsidP="008504B5">
      <w:pPr>
        <w:pStyle w:val="Heading1"/>
      </w:pPr>
      <w:r>
        <w:fldChar w:fldCharType="end"/>
      </w:r>
      <w:r w:rsidR="00EE0D41" w:rsidRPr="00042AFF">
        <w:t>C</w:t>
      </w:r>
      <w:r w:rsidR="00693BC2" w:rsidRPr="00042AFF">
        <w:t>ouncil Statement</w:t>
      </w:r>
      <w:bookmarkEnd w:id="54"/>
    </w:p>
    <w:p w14:paraId="073DC662" w14:textId="77777777" w:rsidR="005A113B" w:rsidRPr="009B0A54" w:rsidRDefault="005A113B">
      <w:pPr>
        <w:pStyle w:val="TableContents"/>
        <w:jc w:val="both"/>
        <w:rPr>
          <w:rFonts w:ascii="Arial" w:hAnsi="Arial" w:cs="Arial"/>
          <w:b/>
          <w:bCs/>
          <w:color w:val="FF3333"/>
          <w:sz w:val="16"/>
          <w:szCs w:val="16"/>
          <w:u w:val="single"/>
        </w:rPr>
      </w:pPr>
    </w:p>
    <w:p w14:paraId="67F042FD" w14:textId="77777777" w:rsidR="005A113B" w:rsidRPr="009B0A54" w:rsidRDefault="00693BC2">
      <w:pPr>
        <w:pStyle w:val="TableContents"/>
        <w:jc w:val="both"/>
        <w:rPr>
          <w:rFonts w:ascii="Arial" w:hAnsi="Arial" w:cs="Arial"/>
          <w:color w:val="000000"/>
          <w:sz w:val="22"/>
          <w:szCs w:val="22"/>
        </w:rPr>
      </w:pPr>
      <w:r w:rsidRPr="009B0A54">
        <w:rPr>
          <w:rFonts w:ascii="Arial" w:hAnsi="Arial" w:cs="Arial"/>
          <w:color w:val="000000"/>
          <w:sz w:val="22"/>
          <w:szCs w:val="22"/>
        </w:rPr>
        <w:t xml:space="preserve">Each </w:t>
      </w:r>
      <w:r w:rsidR="00FC47EF" w:rsidRPr="009B0A54">
        <w:rPr>
          <w:rFonts w:ascii="Arial" w:hAnsi="Arial" w:cs="Arial"/>
          <w:color w:val="000000"/>
          <w:sz w:val="22"/>
          <w:szCs w:val="22"/>
        </w:rPr>
        <w:t>Financial Secretary</w:t>
      </w:r>
      <w:r w:rsidRPr="009B0A54">
        <w:rPr>
          <w:rFonts w:ascii="Arial" w:hAnsi="Arial" w:cs="Arial"/>
          <w:color w:val="000000"/>
          <w:sz w:val="22"/>
          <w:szCs w:val="22"/>
        </w:rPr>
        <w:t xml:space="preserve"> must have a complete understanding of the effect of reported membership t</w:t>
      </w:r>
      <w:r w:rsidR="007A66EC" w:rsidRPr="009B0A54">
        <w:rPr>
          <w:rFonts w:ascii="Arial" w:hAnsi="Arial" w:cs="Arial"/>
          <w:color w:val="000000"/>
          <w:sz w:val="22"/>
          <w:szCs w:val="22"/>
        </w:rPr>
        <w:t>ransactions of Per Capita, Catholic A</w:t>
      </w:r>
      <w:r w:rsidRPr="009B0A54">
        <w:rPr>
          <w:rFonts w:ascii="Arial" w:hAnsi="Arial" w:cs="Arial"/>
          <w:color w:val="000000"/>
          <w:sz w:val="22"/>
          <w:szCs w:val="22"/>
        </w:rPr>
        <w:t xml:space="preserve">dvertising and Culture of Life levies and should also be familiar with charges accruing to the council from supply orders. The Council Statement, sent to </w:t>
      </w:r>
      <w:r w:rsidR="00D85E63" w:rsidRPr="009B0A54">
        <w:rPr>
          <w:rFonts w:ascii="Arial" w:hAnsi="Arial" w:cs="Arial"/>
          <w:color w:val="000000"/>
          <w:sz w:val="22"/>
          <w:szCs w:val="22"/>
        </w:rPr>
        <w:t xml:space="preserve">Financial </w:t>
      </w:r>
      <w:r w:rsidR="00A06D0F">
        <w:rPr>
          <w:rFonts w:ascii="Arial" w:hAnsi="Arial" w:cs="Arial"/>
          <w:color w:val="000000"/>
          <w:sz w:val="22"/>
          <w:szCs w:val="22"/>
        </w:rPr>
        <w:t>Secretary</w:t>
      </w:r>
      <w:r w:rsidRPr="009B0A54">
        <w:rPr>
          <w:rFonts w:ascii="Arial" w:hAnsi="Arial" w:cs="Arial"/>
          <w:color w:val="000000"/>
          <w:sz w:val="22"/>
          <w:szCs w:val="22"/>
        </w:rPr>
        <w:t xml:space="preserve"> monthly, provides that information. It reflects changes in membership and reports vital information on the council's financial obligations to Supreme. The sheet that reflects </w:t>
      </w:r>
      <w:r w:rsidR="00AD18FE" w:rsidRPr="009B0A54">
        <w:rPr>
          <w:rFonts w:ascii="Arial" w:hAnsi="Arial" w:cs="Arial"/>
          <w:color w:val="000000"/>
          <w:sz w:val="22"/>
          <w:szCs w:val="22"/>
        </w:rPr>
        <w:t>all</w:t>
      </w:r>
      <w:r w:rsidRPr="009B0A54">
        <w:rPr>
          <w:rFonts w:ascii="Arial" w:hAnsi="Arial" w:cs="Arial"/>
          <w:color w:val="000000"/>
          <w:sz w:val="22"/>
          <w:szCs w:val="22"/>
        </w:rPr>
        <w:t xml:space="preserve"> this information will be included each month with the Council Statement.</w:t>
      </w:r>
      <w:r w:rsidR="004279FD" w:rsidRPr="009B0A54">
        <w:rPr>
          <w:rFonts w:ascii="Arial" w:hAnsi="Arial" w:cs="Arial"/>
          <w:color w:val="000000"/>
          <w:sz w:val="22"/>
          <w:szCs w:val="22"/>
        </w:rPr>
        <w:t xml:space="preserve"> </w:t>
      </w:r>
      <w:r w:rsidR="00E768EA" w:rsidRPr="009B0A54">
        <w:rPr>
          <w:rFonts w:ascii="Arial" w:hAnsi="Arial" w:cs="Arial"/>
          <w:color w:val="000000"/>
          <w:sz w:val="22"/>
          <w:szCs w:val="22"/>
        </w:rPr>
        <w:t>Th</w:t>
      </w:r>
      <w:r w:rsidR="004279FD" w:rsidRPr="009B0A54">
        <w:rPr>
          <w:rFonts w:ascii="Arial" w:hAnsi="Arial" w:cs="Arial"/>
          <w:color w:val="000000"/>
          <w:sz w:val="22"/>
          <w:szCs w:val="22"/>
        </w:rPr>
        <w:t>e monthly Council Statement should be retained b</w:t>
      </w:r>
      <w:r w:rsidR="00E768EA" w:rsidRPr="009B0A54">
        <w:rPr>
          <w:rFonts w:ascii="Arial" w:hAnsi="Arial" w:cs="Arial"/>
          <w:color w:val="000000"/>
          <w:sz w:val="22"/>
          <w:szCs w:val="22"/>
        </w:rPr>
        <w:t xml:space="preserve">y the </w:t>
      </w:r>
      <w:r w:rsidR="00FC47EF" w:rsidRPr="009B0A54">
        <w:rPr>
          <w:rFonts w:ascii="Arial" w:hAnsi="Arial" w:cs="Arial"/>
          <w:color w:val="000000"/>
          <w:sz w:val="22"/>
          <w:szCs w:val="22"/>
        </w:rPr>
        <w:t>Financial Secretary</w:t>
      </w:r>
      <w:r w:rsidR="00E768EA" w:rsidRPr="009B0A54">
        <w:rPr>
          <w:rFonts w:ascii="Arial" w:hAnsi="Arial" w:cs="Arial"/>
          <w:color w:val="000000"/>
          <w:sz w:val="22"/>
          <w:szCs w:val="22"/>
        </w:rPr>
        <w:t xml:space="preserve"> as part of hi</w:t>
      </w:r>
      <w:r w:rsidR="004279FD" w:rsidRPr="009B0A54">
        <w:rPr>
          <w:rFonts w:ascii="Arial" w:hAnsi="Arial" w:cs="Arial"/>
          <w:color w:val="000000"/>
          <w:sz w:val="22"/>
          <w:szCs w:val="22"/>
        </w:rPr>
        <w:t xml:space="preserve">s permanent </w:t>
      </w:r>
      <w:r w:rsidR="00E768EA" w:rsidRPr="009B0A54">
        <w:rPr>
          <w:rFonts w:ascii="Arial" w:hAnsi="Arial" w:cs="Arial"/>
          <w:color w:val="000000"/>
          <w:sz w:val="22"/>
          <w:szCs w:val="22"/>
        </w:rPr>
        <w:t xml:space="preserve">files. It should be shown to the </w:t>
      </w:r>
      <w:r w:rsidR="00FC47EF" w:rsidRPr="009B0A54">
        <w:rPr>
          <w:rFonts w:ascii="Arial" w:hAnsi="Arial" w:cs="Arial"/>
          <w:color w:val="000000"/>
          <w:sz w:val="22"/>
          <w:szCs w:val="22"/>
        </w:rPr>
        <w:t>Grand Knight</w:t>
      </w:r>
      <w:r w:rsidR="00E768EA" w:rsidRPr="009B0A54">
        <w:rPr>
          <w:rFonts w:ascii="Arial" w:hAnsi="Arial" w:cs="Arial"/>
          <w:color w:val="000000"/>
          <w:sz w:val="22"/>
          <w:szCs w:val="22"/>
        </w:rPr>
        <w:t xml:space="preserve"> when received and read at the next meeting.</w:t>
      </w:r>
    </w:p>
    <w:p w14:paraId="0746D641" w14:textId="77777777" w:rsidR="00EB1867" w:rsidRPr="009B0A54" w:rsidRDefault="00EB1867">
      <w:pPr>
        <w:pStyle w:val="TableContents"/>
        <w:jc w:val="both"/>
        <w:rPr>
          <w:rFonts w:ascii="Arial" w:hAnsi="Arial" w:cs="Arial"/>
          <w:color w:val="000000"/>
          <w:sz w:val="16"/>
          <w:szCs w:val="16"/>
        </w:rPr>
      </w:pPr>
    </w:p>
    <w:p w14:paraId="43963622" w14:textId="77777777" w:rsidR="00EB1867" w:rsidRPr="009B0A54" w:rsidRDefault="00EB1867" w:rsidP="000779E7">
      <w:pPr>
        <w:pStyle w:val="TableContents"/>
        <w:jc w:val="both"/>
        <w:rPr>
          <w:rFonts w:ascii="Arial" w:hAnsi="Arial" w:cs="Arial"/>
          <w:color w:val="000000"/>
          <w:sz w:val="22"/>
          <w:szCs w:val="22"/>
        </w:rPr>
      </w:pPr>
      <w:r w:rsidRPr="009B0A54">
        <w:rPr>
          <w:rFonts w:ascii="Arial" w:hAnsi="Arial" w:cs="Arial"/>
          <w:color w:val="000000"/>
          <w:sz w:val="22"/>
          <w:szCs w:val="22"/>
        </w:rPr>
        <w:t>The Council Statement also lists Financial Transaction Descri</w:t>
      </w:r>
      <w:r w:rsidR="00B96C6F" w:rsidRPr="009B0A54">
        <w:rPr>
          <w:rFonts w:ascii="Arial" w:hAnsi="Arial" w:cs="Arial"/>
          <w:color w:val="000000"/>
          <w:sz w:val="22"/>
          <w:szCs w:val="22"/>
        </w:rPr>
        <w:t>ptions in Columns 2 &amp; 3.</w:t>
      </w:r>
      <w:r w:rsidRPr="009B0A54">
        <w:rPr>
          <w:rFonts w:ascii="Arial" w:hAnsi="Arial" w:cs="Arial"/>
          <w:color w:val="000000"/>
          <w:sz w:val="22"/>
          <w:szCs w:val="22"/>
        </w:rPr>
        <w:t xml:space="preserve"> Membership Transaction Descriptions are listed in Column 3. The account balances are listed in their respective categories on the council Statement, Columns 12, 13, and 14. The total amount payable is shown in the Total column on the Summary Financial Information section on the Summary and Payment page. Credit balances in the Per Capita, Catholic Advertising and Culture of Life accounts automatically transfer between accounts but do not transfer to the Supply account. </w:t>
      </w:r>
    </w:p>
    <w:p w14:paraId="74A78ADE" w14:textId="77777777" w:rsidR="005A113B" w:rsidRPr="009B0A54" w:rsidRDefault="005A113B">
      <w:pPr>
        <w:pStyle w:val="TableContents"/>
        <w:jc w:val="both"/>
        <w:rPr>
          <w:rFonts w:ascii="Arial" w:hAnsi="Arial" w:cs="Arial"/>
          <w:color w:val="000000"/>
          <w:sz w:val="16"/>
          <w:szCs w:val="16"/>
        </w:rPr>
      </w:pPr>
    </w:p>
    <w:p w14:paraId="5A8762A7" w14:textId="1291B271" w:rsidR="009628B8" w:rsidRPr="00677C0B" w:rsidRDefault="000E2240" w:rsidP="009628B8">
      <w:pPr>
        <w:pStyle w:val="Standard"/>
        <w:jc w:val="both"/>
        <w:rPr>
          <w:rFonts w:ascii="Arial" w:hAnsi="Arial" w:cs="Arial"/>
          <w:bCs/>
          <w:u w:val="single"/>
        </w:rPr>
      </w:pPr>
      <w:hyperlink w:anchor="_Resource_Topics_Tabs" w:history="1">
        <w:r w:rsidR="00A34D59" w:rsidRPr="00914D74">
          <w:rPr>
            <w:rStyle w:val="Hyperlink"/>
            <w:rFonts w:ascii="Arial" w:hAnsi="Arial" w:cs="Arial"/>
            <w:sz w:val="22"/>
            <w:szCs w:val="22"/>
          </w:rPr>
          <w:t>Click to Return to Resource Topic</w:t>
        </w:r>
        <w:r w:rsidR="00A34D59">
          <w:rPr>
            <w:rStyle w:val="Hyperlink"/>
            <w:rFonts w:ascii="Arial" w:hAnsi="Arial" w:cs="Arial"/>
            <w:sz w:val="22"/>
            <w:szCs w:val="22"/>
          </w:rPr>
          <w:t>s</w:t>
        </w:r>
        <w:r w:rsidR="00A34D59" w:rsidRPr="00914D74">
          <w:rPr>
            <w:rStyle w:val="Hyperlink"/>
            <w:rFonts w:ascii="Arial" w:hAnsi="Arial" w:cs="Arial"/>
            <w:sz w:val="22"/>
            <w:szCs w:val="22"/>
          </w:rPr>
          <w:t xml:space="preserve"> Table</w:t>
        </w:r>
      </w:hyperlink>
    </w:p>
    <w:p w14:paraId="16E09230" w14:textId="77777777" w:rsidR="00A410BE" w:rsidRPr="009B0A54" w:rsidRDefault="00537DB9" w:rsidP="008504B5">
      <w:pPr>
        <w:pStyle w:val="Heading1"/>
      </w:pPr>
      <w:bookmarkStart w:id="55" w:name="_Data_Change"/>
      <w:bookmarkEnd w:id="55"/>
      <w:r w:rsidRPr="009B0A54">
        <w:t>Data Change</w:t>
      </w:r>
    </w:p>
    <w:p w14:paraId="4054F608" w14:textId="77777777" w:rsidR="00537DB9" w:rsidRPr="009B0A54" w:rsidRDefault="00537DB9" w:rsidP="00537DB9">
      <w:pPr>
        <w:rPr>
          <w:rFonts w:ascii="Arial" w:hAnsi="Arial" w:cs="Arial"/>
          <w:sz w:val="16"/>
          <w:szCs w:val="16"/>
        </w:rPr>
      </w:pPr>
    </w:p>
    <w:p w14:paraId="166F6C66" w14:textId="77777777" w:rsidR="00537DB9" w:rsidRPr="009B0A54" w:rsidRDefault="00537DB9" w:rsidP="000779E7">
      <w:pPr>
        <w:jc w:val="both"/>
        <w:rPr>
          <w:rFonts w:ascii="Arial" w:hAnsi="Arial" w:cs="Arial"/>
          <w:sz w:val="22"/>
          <w:szCs w:val="22"/>
        </w:rPr>
      </w:pPr>
      <w:r w:rsidRPr="009B0A54">
        <w:rPr>
          <w:rFonts w:ascii="Arial" w:hAnsi="Arial" w:cs="Arial"/>
          <w:sz w:val="22"/>
          <w:szCs w:val="22"/>
        </w:rPr>
        <w:t xml:space="preserve">Changes in personal, contact or membership information can be reported by filing a Form </w:t>
      </w:r>
      <w:r w:rsidR="00B44F84" w:rsidRPr="009B0A54">
        <w:rPr>
          <w:rFonts w:ascii="Arial" w:hAnsi="Arial" w:cs="Arial"/>
          <w:sz w:val="22"/>
          <w:szCs w:val="22"/>
        </w:rPr>
        <w:t xml:space="preserve">100 </w:t>
      </w:r>
      <w:r w:rsidRPr="009B0A54">
        <w:rPr>
          <w:rFonts w:ascii="Arial" w:hAnsi="Arial" w:cs="Arial"/>
          <w:sz w:val="22"/>
          <w:szCs w:val="22"/>
        </w:rPr>
        <w:t xml:space="preserve">with the Department of Membership Records. Be certain to </w:t>
      </w:r>
      <w:r w:rsidR="00B44F84" w:rsidRPr="009B0A54">
        <w:rPr>
          <w:rFonts w:ascii="Arial" w:hAnsi="Arial" w:cs="Arial"/>
          <w:sz w:val="22"/>
          <w:szCs w:val="22"/>
        </w:rPr>
        <w:t>mark</w:t>
      </w:r>
      <w:r w:rsidRPr="009B0A54">
        <w:rPr>
          <w:rFonts w:ascii="Arial" w:hAnsi="Arial" w:cs="Arial"/>
          <w:sz w:val="22"/>
          <w:szCs w:val="22"/>
        </w:rPr>
        <w:t xml:space="preserve"> the Date Change transaction box and include the member’s name, membership number and the data to be changed. </w:t>
      </w:r>
    </w:p>
    <w:p w14:paraId="4B9E3037" w14:textId="77777777" w:rsidR="00537DB9" w:rsidRPr="009B0A54" w:rsidRDefault="00537DB9" w:rsidP="00537DB9">
      <w:pPr>
        <w:jc w:val="both"/>
        <w:rPr>
          <w:rFonts w:ascii="Arial" w:hAnsi="Arial" w:cs="Arial"/>
          <w:sz w:val="16"/>
          <w:szCs w:val="16"/>
        </w:rPr>
      </w:pPr>
    </w:p>
    <w:p w14:paraId="0EAC7970" w14:textId="77777777" w:rsidR="00537DB9" w:rsidRPr="009B0A54" w:rsidRDefault="00537DB9" w:rsidP="000779E7">
      <w:pPr>
        <w:jc w:val="both"/>
        <w:rPr>
          <w:rFonts w:ascii="Arial" w:hAnsi="Arial" w:cs="Arial"/>
          <w:sz w:val="22"/>
          <w:szCs w:val="22"/>
        </w:rPr>
      </w:pPr>
      <w:r w:rsidRPr="009B0A54">
        <w:rPr>
          <w:rFonts w:ascii="Arial" w:hAnsi="Arial" w:cs="Arial"/>
          <w:sz w:val="22"/>
          <w:szCs w:val="22"/>
        </w:rPr>
        <w:t>The electronic reporting of changes in personal, contact or membership information is preferred. The Membership Management application, located in the secure Officer’s Online area of kofc.org</w:t>
      </w:r>
      <w:r w:rsidR="00E85830" w:rsidRPr="009B0A54">
        <w:rPr>
          <w:rFonts w:ascii="Arial" w:hAnsi="Arial" w:cs="Arial"/>
          <w:sz w:val="22"/>
          <w:szCs w:val="22"/>
        </w:rPr>
        <w:t>,</w:t>
      </w:r>
      <w:r w:rsidRPr="009B0A54">
        <w:rPr>
          <w:rFonts w:ascii="Arial" w:hAnsi="Arial" w:cs="Arial"/>
          <w:sz w:val="22"/>
          <w:szCs w:val="22"/>
        </w:rPr>
        <w:t xml:space="preserve"> is an efficient paperless platform for reporting data changes. You may want to encourage council members to submit address changes directly by clicking on </w:t>
      </w:r>
      <w:r w:rsidR="00393AF3" w:rsidRPr="00762D1E">
        <w:rPr>
          <w:rFonts w:ascii="Arial" w:hAnsi="Arial" w:cs="Arial"/>
          <w:sz w:val="22"/>
          <w:szCs w:val="22"/>
        </w:rPr>
        <w:t>“</w:t>
      </w:r>
      <w:r w:rsidRPr="00762D1E">
        <w:rPr>
          <w:rFonts w:ascii="Arial" w:hAnsi="Arial" w:cs="Arial"/>
          <w:sz w:val="22"/>
          <w:szCs w:val="22"/>
        </w:rPr>
        <w:t>For Members</w:t>
      </w:r>
      <w:r w:rsidR="00393AF3" w:rsidRPr="00762D1E">
        <w:rPr>
          <w:rFonts w:ascii="Arial" w:hAnsi="Arial" w:cs="Arial"/>
          <w:sz w:val="22"/>
          <w:szCs w:val="22"/>
        </w:rPr>
        <w:t>”</w:t>
      </w:r>
      <w:r w:rsidRPr="00762D1E">
        <w:rPr>
          <w:rFonts w:ascii="Arial" w:hAnsi="Arial" w:cs="Arial"/>
          <w:sz w:val="22"/>
          <w:szCs w:val="22"/>
        </w:rPr>
        <w:t xml:space="preserve"> </w:t>
      </w:r>
      <w:r w:rsidRPr="009B0A54">
        <w:rPr>
          <w:rFonts w:ascii="Arial" w:hAnsi="Arial" w:cs="Arial"/>
          <w:sz w:val="22"/>
          <w:szCs w:val="22"/>
        </w:rPr>
        <w:t xml:space="preserve">on the home page and then </w:t>
      </w:r>
      <w:r w:rsidR="00393AF3" w:rsidRPr="00762D1E">
        <w:rPr>
          <w:rFonts w:ascii="Arial" w:hAnsi="Arial" w:cs="Arial"/>
          <w:sz w:val="22"/>
          <w:szCs w:val="22"/>
        </w:rPr>
        <w:t>“</w:t>
      </w:r>
      <w:r w:rsidRPr="00762D1E">
        <w:rPr>
          <w:rFonts w:ascii="Arial" w:hAnsi="Arial" w:cs="Arial"/>
          <w:sz w:val="22"/>
          <w:szCs w:val="22"/>
        </w:rPr>
        <w:t>Update Contact Information</w:t>
      </w:r>
      <w:r w:rsidR="00393AF3" w:rsidRPr="00762D1E">
        <w:rPr>
          <w:rFonts w:ascii="Arial" w:hAnsi="Arial" w:cs="Arial"/>
          <w:sz w:val="22"/>
          <w:szCs w:val="22"/>
        </w:rPr>
        <w:t>”</w:t>
      </w:r>
      <w:r w:rsidRPr="00762D1E">
        <w:rPr>
          <w:rFonts w:ascii="Arial" w:hAnsi="Arial" w:cs="Arial"/>
          <w:sz w:val="22"/>
          <w:szCs w:val="22"/>
        </w:rPr>
        <w:t>.</w:t>
      </w:r>
    </w:p>
    <w:p w14:paraId="09BB6DCC" w14:textId="77777777" w:rsidR="00537DB9" w:rsidRPr="009B0A54" w:rsidRDefault="00537DB9" w:rsidP="00537DB9">
      <w:pPr>
        <w:rPr>
          <w:rFonts w:ascii="Arial" w:hAnsi="Arial" w:cs="Arial"/>
          <w:sz w:val="16"/>
          <w:szCs w:val="16"/>
        </w:rPr>
      </w:pPr>
    </w:p>
    <w:p w14:paraId="766FCFBF" w14:textId="0B24A141" w:rsidR="00537DB9" w:rsidRPr="00AF7520" w:rsidRDefault="00AF7520" w:rsidP="00537DB9">
      <w:pPr>
        <w:pStyle w:val="Standard"/>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AF7520">
        <w:rPr>
          <w:rStyle w:val="Hyperlink"/>
          <w:rFonts w:ascii="Arial" w:hAnsi="Arial" w:cs="Arial"/>
          <w:sz w:val="22"/>
          <w:szCs w:val="22"/>
        </w:rPr>
        <w:t>Click to Return to Resource Topics Table</w:t>
      </w:r>
    </w:p>
    <w:bookmarkStart w:id="56" w:name="_Disability_–_Relief"/>
    <w:bookmarkEnd w:id="56"/>
    <w:p w14:paraId="3A81CBC5" w14:textId="020531FD" w:rsidR="00077B49" w:rsidRPr="009B0A54" w:rsidRDefault="00AF7520" w:rsidP="008504B5">
      <w:pPr>
        <w:pStyle w:val="Heading1"/>
      </w:pPr>
      <w:r>
        <w:rPr>
          <w:kern w:val="3"/>
          <w:lang w:bidi="hi-IN"/>
        </w:rPr>
        <w:fldChar w:fldCharType="end"/>
      </w:r>
      <w:bookmarkStart w:id="57" w:name="Disability_Relief_from_Payment"/>
      <w:bookmarkEnd w:id="57"/>
      <w:r w:rsidR="00077B49" w:rsidRPr="009B0A54">
        <w:t>Disability</w:t>
      </w:r>
      <w:r w:rsidR="004A4D3B" w:rsidRPr="009B0A54">
        <w:t xml:space="preserve"> – Relief from Payment</w:t>
      </w:r>
    </w:p>
    <w:p w14:paraId="2073284C" w14:textId="77777777" w:rsidR="004A4D3B" w:rsidRPr="009B0A54" w:rsidRDefault="004A4D3B" w:rsidP="004A4D3B">
      <w:pPr>
        <w:rPr>
          <w:rFonts w:ascii="Arial" w:hAnsi="Arial" w:cs="Arial"/>
          <w:sz w:val="16"/>
          <w:szCs w:val="16"/>
        </w:rPr>
      </w:pPr>
    </w:p>
    <w:p w14:paraId="7CDDBC61" w14:textId="77777777" w:rsidR="004A4D3B" w:rsidRPr="009B0A54" w:rsidRDefault="004A4D3B" w:rsidP="000779E7">
      <w:pPr>
        <w:jc w:val="both"/>
        <w:rPr>
          <w:rFonts w:ascii="Arial" w:hAnsi="Arial" w:cs="Arial"/>
          <w:sz w:val="22"/>
          <w:szCs w:val="22"/>
        </w:rPr>
      </w:pPr>
      <w:r w:rsidRPr="009B0A54">
        <w:rPr>
          <w:rFonts w:ascii="Arial" w:hAnsi="Arial" w:cs="Arial"/>
          <w:sz w:val="22"/>
          <w:szCs w:val="22"/>
        </w:rPr>
        <w:lastRenderedPageBreak/>
        <w:t xml:space="preserve">Those brother Knights who are unable to engage in any occupation for a period of at least six months may apply for waiver of dues under Section 118(e) of the </w:t>
      </w:r>
      <w:r w:rsidRPr="009B0A54">
        <w:rPr>
          <w:rFonts w:ascii="Arial" w:hAnsi="Arial" w:cs="Arial"/>
          <w:i/>
          <w:sz w:val="22"/>
          <w:szCs w:val="22"/>
        </w:rPr>
        <w:t>Charter Constitution and Laws of the Knights of Columbus</w:t>
      </w:r>
      <w:r w:rsidR="007A035C">
        <w:rPr>
          <w:rFonts w:ascii="Arial" w:hAnsi="Arial" w:cs="Arial"/>
          <w:i/>
          <w:sz w:val="22"/>
          <w:szCs w:val="22"/>
        </w:rPr>
        <w:t xml:space="preserve"> </w:t>
      </w:r>
      <w:hyperlink r:id="rId31" w:history="1">
        <w:r w:rsidR="007A035C" w:rsidRPr="007A035C">
          <w:rPr>
            <w:rStyle w:val="Hyperlink"/>
            <w:rFonts w:ascii="Arial" w:hAnsi="Arial" w:cs="Arial"/>
            <w:i/>
            <w:sz w:val="22"/>
            <w:szCs w:val="22"/>
          </w:rPr>
          <w:t>http://www.kofc.org/en/forms/leadership/charter-const-laws30.pdf</w:t>
        </w:r>
      </w:hyperlink>
      <w:r w:rsidRPr="009B0A54">
        <w:rPr>
          <w:rFonts w:ascii="Arial" w:hAnsi="Arial" w:cs="Arial"/>
          <w:i/>
          <w:sz w:val="22"/>
          <w:szCs w:val="22"/>
        </w:rPr>
        <w:t xml:space="preserve">. </w:t>
      </w:r>
      <w:r w:rsidRPr="009B0A54">
        <w:rPr>
          <w:rFonts w:ascii="Arial" w:hAnsi="Arial" w:cs="Arial"/>
          <w:sz w:val="22"/>
          <w:szCs w:val="22"/>
        </w:rPr>
        <w:t xml:space="preserve">Evidence of total disability must be furnished to the Supreme Council, along with the Form #1831 – Application for Relief from Payment of Council Dues and Supreme and State Council Per Capita Charges must be signed by the disabled member, the </w:t>
      </w:r>
      <w:r w:rsidR="00FC47EF" w:rsidRPr="009B0A54">
        <w:rPr>
          <w:rFonts w:ascii="Arial" w:hAnsi="Arial" w:cs="Arial"/>
          <w:sz w:val="22"/>
          <w:szCs w:val="22"/>
        </w:rPr>
        <w:t>Grand Knight</w:t>
      </w:r>
      <w:r w:rsidRPr="009B0A54">
        <w:rPr>
          <w:rFonts w:ascii="Arial" w:hAnsi="Arial" w:cs="Arial"/>
          <w:sz w:val="22"/>
          <w:szCs w:val="22"/>
        </w:rPr>
        <w:t xml:space="preserve"> and the </w:t>
      </w:r>
      <w:r w:rsidR="00FC47EF" w:rsidRPr="009B0A54">
        <w:rPr>
          <w:rFonts w:ascii="Arial" w:hAnsi="Arial" w:cs="Arial"/>
          <w:sz w:val="22"/>
          <w:szCs w:val="22"/>
        </w:rPr>
        <w:t>Financial Secretary</w:t>
      </w:r>
      <w:r w:rsidRPr="009B0A54">
        <w:rPr>
          <w:rFonts w:ascii="Arial" w:hAnsi="Arial" w:cs="Arial"/>
          <w:sz w:val="22"/>
          <w:szCs w:val="22"/>
        </w:rPr>
        <w:t>.</w:t>
      </w:r>
    </w:p>
    <w:p w14:paraId="6190CE19" w14:textId="77777777" w:rsidR="004A4D3B" w:rsidRPr="009B0A54" w:rsidRDefault="004A4D3B" w:rsidP="00003059">
      <w:pPr>
        <w:jc w:val="both"/>
        <w:rPr>
          <w:rFonts w:ascii="Arial" w:hAnsi="Arial" w:cs="Arial"/>
          <w:sz w:val="16"/>
          <w:szCs w:val="16"/>
        </w:rPr>
      </w:pPr>
    </w:p>
    <w:p w14:paraId="0B3F6E7A" w14:textId="3BA9B985" w:rsidR="004A4D3B" w:rsidRDefault="004A4D3B" w:rsidP="000779E7">
      <w:pPr>
        <w:jc w:val="both"/>
        <w:rPr>
          <w:rFonts w:ascii="Arial" w:hAnsi="Arial" w:cs="Arial"/>
          <w:sz w:val="22"/>
          <w:szCs w:val="22"/>
        </w:rPr>
      </w:pPr>
      <w:r w:rsidRPr="009B0A54">
        <w:rPr>
          <w:rFonts w:ascii="Arial" w:hAnsi="Arial" w:cs="Arial"/>
          <w:sz w:val="22"/>
          <w:szCs w:val="22"/>
        </w:rPr>
        <w:t xml:space="preserve">All disability waivers expire on December 31 of each year and must be renewed during the 90 days prior to expiration. A letter is sent from the Supreme Council office requesting confirmation of continued disability during October and must be signed by the </w:t>
      </w:r>
      <w:r w:rsidR="00FC47EF" w:rsidRPr="009B0A54">
        <w:rPr>
          <w:rFonts w:ascii="Arial" w:hAnsi="Arial" w:cs="Arial"/>
          <w:sz w:val="22"/>
          <w:szCs w:val="22"/>
        </w:rPr>
        <w:t>Grand Knight</w:t>
      </w:r>
      <w:r w:rsidRPr="009B0A54">
        <w:rPr>
          <w:rFonts w:ascii="Arial" w:hAnsi="Arial" w:cs="Arial"/>
          <w:sz w:val="22"/>
          <w:szCs w:val="22"/>
        </w:rPr>
        <w:t xml:space="preserve">, and </w:t>
      </w:r>
      <w:r w:rsidR="00FC47EF" w:rsidRPr="009B0A54">
        <w:rPr>
          <w:rFonts w:ascii="Arial" w:hAnsi="Arial" w:cs="Arial"/>
          <w:sz w:val="22"/>
          <w:szCs w:val="22"/>
        </w:rPr>
        <w:t>Financial Secretary</w:t>
      </w:r>
      <w:r w:rsidRPr="009B0A54">
        <w:rPr>
          <w:rFonts w:ascii="Arial" w:hAnsi="Arial" w:cs="Arial"/>
          <w:sz w:val="22"/>
          <w:szCs w:val="22"/>
        </w:rPr>
        <w:t>. The letter is then returned directly to the De</w:t>
      </w:r>
      <w:r w:rsidR="00B44F84" w:rsidRPr="009B0A54">
        <w:rPr>
          <w:rFonts w:ascii="Arial" w:hAnsi="Arial" w:cs="Arial"/>
          <w:sz w:val="22"/>
          <w:szCs w:val="22"/>
        </w:rPr>
        <w:t>partment of Membership Records at the Supreme Council office.</w:t>
      </w:r>
    </w:p>
    <w:p w14:paraId="793EEA1F" w14:textId="56C1950E" w:rsidR="00555149" w:rsidRDefault="00555149" w:rsidP="000779E7">
      <w:pPr>
        <w:jc w:val="both"/>
        <w:rPr>
          <w:rFonts w:ascii="Arial" w:hAnsi="Arial" w:cs="Arial"/>
          <w:sz w:val="22"/>
          <w:szCs w:val="22"/>
        </w:rPr>
      </w:pPr>
    </w:p>
    <w:p w14:paraId="5B801220" w14:textId="62570553" w:rsidR="00555149" w:rsidRDefault="00555149" w:rsidP="000779E7">
      <w:pPr>
        <w:jc w:val="both"/>
        <w:rPr>
          <w:rFonts w:ascii="Arial" w:hAnsi="Arial" w:cs="Arial"/>
          <w:sz w:val="22"/>
          <w:szCs w:val="22"/>
        </w:rPr>
      </w:pPr>
      <w:r w:rsidRPr="001756B3">
        <w:rPr>
          <w:rFonts w:ascii="Arial" w:hAnsi="Arial" w:cs="Arial"/>
          <w:sz w:val="22"/>
          <w:szCs w:val="22"/>
        </w:rPr>
        <w:t>Council members who are exempt from the dues payment under Section 118 (e) are to be issued a membership card on a calendar year basis. In the case of a member qualified for exemption under both Sections 118 (e) and 118 (d) – honorary life – the honorary life designation takes precedent.</w:t>
      </w:r>
    </w:p>
    <w:p w14:paraId="1B7DE62F" w14:textId="77777777" w:rsidR="00253D46" w:rsidRDefault="00253D46" w:rsidP="000779E7">
      <w:pPr>
        <w:jc w:val="both"/>
        <w:rPr>
          <w:rFonts w:ascii="Arial" w:hAnsi="Arial" w:cs="Arial"/>
          <w:sz w:val="22"/>
          <w:szCs w:val="22"/>
        </w:rPr>
      </w:pPr>
    </w:p>
    <w:p w14:paraId="47F464D4" w14:textId="77777777" w:rsidR="00253D46" w:rsidRPr="00253D46" w:rsidRDefault="00253D46" w:rsidP="00253D46">
      <w:pPr>
        <w:rPr>
          <w:rFonts w:eastAsia="Times New Roman"/>
        </w:rPr>
      </w:pPr>
      <w:r>
        <w:rPr>
          <w:rFonts w:ascii="Arial" w:hAnsi="Arial" w:cs="Arial"/>
          <w:sz w:val="22"/>
          <w:szCs w:val="22"/>
        </w:rPr>
        <w:t xml:space="preserve">Click on the following link for Form #1831 </w:t>
      </w:r>
      <w:r w:rsidRPr="00253D46">
        <w:rPr>
          <w:rFonts w:ascii="Arial" w:eastAsia="Times New Roman" w:hAnsi="Arial" w:cs="Arial"/>
          <w:color w:val="000000"/>
          <w:sz w:val="20"/>
          <w:szCs w:val="20"/>
        </w:rPr>
        <w:t> </w:t>
      </w:r>
      <w:hyperlink r:id="rId32" w:history="1">
        <w:r w:rsidR="00E22F2D" w:rsidRPr="00D44FF9">
          <w:rPr>
            <w:rStyle w:val="Hyperlink"/>
            <w:rFonts w:ascii="Arial" w:eastAsia="Times New Roman" w:hAnsi="Arial" w:cs="Arial"/>
            <w:sz w:val="20"/>
            <w:szCs w:val="20"/>
          </w:rPr>
          <w:t>http://www.kofc.org/un/en/forms/council/dues_relief_1831_p.pdf</w:t>
        </w:r>
      </w:hyperlink>
      <w:r w:rsidRPr="00253D46">
        <w:rPr>
          <w:rFonts w:ascii="Arial" w:eastAsia="Times New Roman" w:hAnsi="Arial" w:cs="Arial"/>
          <w:color w:val="000000"/>
          <w:sz w:val="20"/>
          <w:szCs w:val="20"/>
        </w:rPr>
        <w:t> </w:t>
      </w:r>
    </w:p>
    <w:p w14:paraId="05CCE4FF" w14:textId="77777777" w:rsidR="00253D46" w:rsidRPr="009B0A54" w:rsidRDefault="00253D46" w:rsidP="000779E7">
      <w:pPr>
        <w:jc w:val="both"/>
        <w:rPr>
          <w:rFonts w:ascii="Arial" w:hAnsi="Arial" w:cs="Arial"/>
          <w:sz w:val="22"/>
          <w:szCs w:val="22"/>
        </w:rPr>
      </w:pPr>
      <w:r w:rsidRPr="00253D46">
        <w:t xml:space="preserve"> </w:t>
      </w:r>
    </w:p>
    <w:p w14:paraId="7A8D640C" w14:textId="556DB89E" w:rsidR="002064FD" w:rsidRPr="00AF7520" w:rsidRDefault="00AF7520" w:rsidP="002064FD">
      <w:pPr>
        <w:pStyle w:val="Standard"/>
        <w:jc w:val="both"/>
        <w:rPr>
          <w:rStyle w:val="Hyperlink"/>
          <w:rFonts w:ascii="Arial" w:hAnsi="Arial" w:cs="Arial"/>
          <w:bCs/>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AF7520">
        <w:rPr>
          <w:rStyle w:val="Hyperlink"/>
          <w:rFonts w:ascii="Arial" w:hAnsi="Arial" w:cs="Arial"/>
          <w:sz w:val="22"/>
          <w:szCs w:val="22"/>
        </w:rPr>
        <w:t>Click to Return to Resource Topics Table</w:t>
      </w:r>
    </w:p>
    <w:bookmarkStart w:id="58" w:name="_Duties"/>
    <w:bookmarkStart w:id="59" w:name="_Dues_Adjustment_Chart"/>
    <w:bookmarkStart w:id="60" w:name="_Dues_Adjustment"/>
    <w:bookmarkStart w:id="61" w:name="_Dues_Adjustment_1"/>
    <w:bookmarkEnd w:id="58"/>
    <w:bookmarkEnd w:id="59"/>
    <w:bookmarkEnd w:id="60"/>
    <w:bookmarkEnd w:id="61"/>
    <w:p w14:paraId="1D441C5E" w14:textId="3177D5AF" w:rsidR="008F4D93" w:rsidRDefault="00AF7520" w:rsidP="008504B5">
      <w:pPr>
        <w:pStyle w:val="Heading1"/>
      </w:pPr>
      <w:r>
        <w:rPr>
          <w:kern w:val="3"/>
          <w:lang w:bidi="hi-IN"/>
        </w:rPr>
        <w:fldChar w:fldCharType="end"/>
      </w:r>
      <w:bookmarkStart w:id="62" w:name="Dues_Adjustment_Chart"/>
      <w:bookmarkEnd w:id="62"/>
      <w:r w:rsidR="003F1A4C">
        <w:t>Dues Adjustment</w:t>
      </w:r>
      <w:r w:rsidR="003C3FCE">
        <w:t xml:space="preserve"> Chart</w:t>
      </w:r>
    </w:p>
    <w:p w14:paraId="59010D4D" w14:textId="77777777" w:rsidR="008F4D93" w:rsidRPr="008F4D93" w:rsidRDefault="008F4D93" w:rsidP="008F4D93">
      <w:pPr>
        <w:rPr>
          <w:lang w:val="en" w:eastAsia="zh-CN"/>
        </w:rPr>
      </w:pPr>
    </w:p>
    <w:p w14:paraId="186823EF" w14:textId="77777777" w:rsidR="008F4D93" w:rsidRDefault="008F4D93" w:rsidP="008F4D93">
      <w:pPr>
        <w:pStyle w:val="Standard"/>
        <w:jc w:val="both"/>
        <w:rPr>
          <w:rFonts w:ascii="Arial" w:hAnsi="Arial" w:cs="Arial"/>
          <w:sz w:val="22"/>
          <w:szCs w:val="22"/>
        </w:rPr>
      </w:pPr>
      <w:r>
        <w:rPr>
          <w:rFonts w:ascii="Arial" w:hAnsi="Arial" w:cs="Arial"/>
          <w:sz w:val="22"/>
          <w:szCs w:val="22"/>
        </w:rPr>
        <w:t xml:space="preserve">The “Dues Adjustment Chart” is listed as one of the graphics at the back of the </w:t>
      </w:r>
      <w:r w:rsidRPr="003B104C">
        <w:rPr>
          <w:rFonts w:ascii="Arial" w:hAnsi="Arial" w:cs="Arial"/>
          <w:b/>
          <w:sz w:val="22"/>
          <w:szCs w:val="22"/>
        </w:rPr>
        <w:t>Membership Records and Forms</w:t>
      </w:r>
      <w:r>
        <w:rPr>
          <w:rFonts w:ascii="Arial" w:hAnsi="Arial" w:cs="Arial"/>
          <w:sz w:val="22"/>
          <w:szCs w:val="22"/>
        </w:rPr>
        <w:t xml:space="preserve"> section of the </w:t>
      </w:r>
      <w:r w:rsidRPr="003B104C">
        <w:rPr>
          <w:rFonts w:ascii="Arial" w:hAnsi="Arial" w:cs="Arial"/>
          <w:i/>
          <w:sz w:val="22"/>
          <w:szCs w:val="22"/>
        </w:rPr>
        <w:t>Financial Secretary Handbook</w:t>
      </w:r>
      <w:r>
        <w:rPr>
          <w:rFonts w:ascii="Arial" w:hAnsi="Arial" w:cs="Arial"/>
          <w:sz w:val="22"/>
          <w:szCs w:val="22"/>
        </w:rPr>
        <w:t xml:space="preserve">. The “Dues Adjustment Chart” is listed on page 70 of the </w:t>
      </w:r>
      <w:r w:rsidRPr="003B104C">
        <w:rPr>
          <w:rFonts w:ascii="Arial" w:hAnsi="Arial" w:cs="Arial"/>
          <w:i/>
          <w:sz w:val="22"/>
          <w:szCs w:val="22"/>
        </w:rPr>
        <w:t>Financial Secretary Handbook</w:t>
      </w:r>
      <w:r>
        <w:rPr>
          <w:rFonts w:ascii="Arial" w:hAnsi="Arial" w:cs="Arial"/>
          <w:i/>
          <w:sz w:val="22"/>
          <w:szCs w:val="22"/>
        </w:rPr>
        <w:t xml:space="preserve"> </w:t>
      </w:r>
      <w:r>
        <w:rPr>
          <w:rFonts w:ascii="Arial" w:hAnsi="Arial" w:cs="Arial"/>
          <w:sz w:val="22"/>
          <w:szCs w:val="22"/>
        </w:rPr>
        <w:t>that lists</w:t>
      </w:r>
      <w:r w:rsidRPr="003B104C">
        <w:rPr>
          <w:rFonts w:ascii="Arial" w:hAnsi="Arial" w:cs="Arial"/>
          <w:sz w:val="22"/>
          <w:szCs w:val="22"/>
        </w:rPr>
        <w:t xml:space="preserve"> a</w:t>
      </w:r>
      <w:r>
        <w:rPr>
          <w:rFonts w:ascii="Arial" w:hAnsi="Arial" w:cs="Arial"/>
          <w:i/>
          <w:sz w:val="22"/>
          <w:szCs w:val="22"/>
        </w:rPr>
        <w:t xml:space="preserve"> </w:t>
      </w:r>
      <w:r>
        <w:rPr>
          <w:rFonts w:ascii="Arial" w:hAnsi="Arial" w:cs="Arial"/>
          <w:sz w:val="22"/>
          <w:szCs w:val="22"/>
        </w:rPr>
        <w:t>Revision Date of 12/2012.</w:t>
      </w:r>
    </w:p>
    <w:p w14:paraId="6E373CF2" w14:textId="77777777" w:rsidR="008F4D93" w:rsidRDefault="008F4D93" w:rsidP="008F4D93">
      <w:pPr>
        <w:pStyle w:val="Standard"/>
        <w:jc w:val="both"/>
        <w:rPr>
          <w:rFonts w:ascii="Arial" w:hAnsi="Arial" w:cs="Arial"/>
          <w:sz w:val="22"/>
          <w:szCs w:val="22"/>
        </w:rPr>
      </w:pPr>
    </w:p>
    <w:p w14:paraId="582A07CC" w14:textId="77777777" w:rsidR="008F4D93" w:rsidRDefault="00532174" w:rsidP="008F4D93">
      <w:pPr>
        <w:pStyle w:val="Standard"/>
        <w:jc w:val="both"/>
        <w:rPr>
          <w:rFonts w:ascii="Arial" w:hAnsi="Arial" w:cs="Arial"/>
          <w:sz w:val="22"/>
          <w:szCs w:val="22"/>
        </w:rPr>
      </w:pPr>
      <w:r>
        <w:rPr>
          <w:rFonts w:ascii="Arial" w:hAnsi="Arial" w:cs="Arial"/>
          <w:sz w:val="22"/>
          <w:szCs w:val="22"/>
        </w:rPr>
        <w:t xml:space="preserve">You can </w:t>
      </w:r>
      <w:r w:rsidR="008F4D93">
        <w:rPr>
          <w:rFonts w:ascii="Arial" w:hAnsi="Arial" w:cs="Arial"/>
          <w:sz w:val="22"/>
          <w:szCs w:val="22"/>
        </w:rPr>
        <w:t>access the</w:t>
      </w:r>
      <w:r w:rsidR="00516229">
        <w:rPr>
          <w:rFonts w:ascii="Arial" w:hAnsi="Arial" w:cs="Arial"/>
          <w:sz w:val="22"/>
          <w:szCs w:val="22"/>
        </w:rPr>
        <w:t xml:space="preserve"> chart by clicking</w:t>
      </w:r>
      <w:r>
        <w:rPr>
          <w:rFonts w:ascii="Arial" w:hAnsi="Arial" w:cs="Arial"/>
          <w:sz w:val="22"/>
          <w:szCs w:val="22"/>
        </w:rPr>
        <w:t xml:space="preserve"> </w:t>
      </w:r>
      <w:hyperlink w:anchor="_Dues_Adjustment_Chart_2" w:history="1">
        <w:r w:rsidR="008F4D93" w:rsidRPr="00CD03C8">
          <w:rPr>
            <w:rStyle w:val="Hyperlink"/>
            <w:rFonts w:ascii="Arial" w:hAnsi="Arial" w:cs="Arial"/>
            <w:sz w:val="22"/>
            <w:szCs w:val="22"/>
          </w:rPr>
          <w:t>Dues Adjustment Chart</w:t>
        </w:r>
      </w:hyperlink>
      <w:r>
        <w:rPr>
          <w:rFonts w:ascii="Arial" w:hAnsi="Arial" w:cs="Arial"/>
          <w:sz w:val="22"/>
          <w:szCs w:val="22"/>
        </w:rPr>
        <w:t>.</w:t>
      </w:r>
    </w:p>
    <w:p w14:paraId="5F7A0EED" w14:textId="77777777" w:rsidR="008F4D93" w:rsidRDefault="008F4D93" w:rsidP="008F4D93">
      <w:pPr>
        <w:pStyle w:val="Standard"/>
        <w:jc w:val="both"/>
        <w:rPr>
          <w:rFonts w:ascii="Arial" w:hAnsi="Arial" w:cs="Arial"/>
          <w:sz w:val="22"/>
          <w:szCs w:val="22"/>
        </w:rPr>
      </w:pPr>
    </w:p>
    <w:p w14:paraId="689B7090" w14:textId="77777777" w:rsidR="008F4D93" w:rsidRPr="00510C5F" w:rsidRDefault="008F4D93" w:rsidP="008F4D93">
      <w:pPr>
        <w:pStyle w:val="Standard"/>
        <w:jc w:val="both"/>
        <w:rPr>
          <w:rFonts w:ascii="Arial" w:hAnsi="Arial" w:cs="Arial"/>
          <w:sz w:val="22"/>
          <w:szCs w:val="22"/>
        </w:rPr>
      </w:pPr>
      <w:r>
        <w:rPr>
          <w:rFonts w:ascii="Arial" w:hAnsi="Arial" w:cs="Arial"/>
          <w:sz w:val="22"/>
          <w:szCs w:val="22"/>
        </w:rPr>
        <w:t xml:space="preserve">The Dues Adjustment Chart enables you to quickly assess the dues amount owed by a new member or a transfer during the fraternal year. The “Dues Adjustment Chart” lists the amount of </w:t>
      </w:r>
      <w:r w:rsidRPr="00510C5F">
        <w:rPr>
          <w:rFonts w:ascii="Arial" w:hAnsi="Arial" w:cs="Arial"/>
          <w:sz w:val="22"/>
          <w:szCs w:val="22"/>
        </w:rPr>
        <w:t>yearly dues in the first column and the amount of monthly dues in the second column.</w:t>
      </w:r>
    </w:p>
    <w:p w14:paraId="2E3A35AE" w14:textId="66214118" w:rsidR="008F4D93" w:rsidRDefault="00555149" w:rsidP="008F4D93">
      <w:pPr>
        <w:pStyle w:val="Standard"/>
        <w:jc w:val="both"/>
        <w:rPr>
          <w:rFonts w:ascii="Arial" w:hAnsi="Arial" w:cs="Arial"/>
          <w:sz w:val="22"/>
          <w:szCs w:val="22"/>
        </w:rPr>
      </w:pPr>
      <w:r>
        <w:rPr>
          <w:rFonts w:ascii="Arial" w:hAnsi="Arial" w:cs="Arial"/>
          <w:sz w:val="22"/>
          <w:szCs w:val="22"/>
        </w:rPr>
        <w:t xml:space="preserve">         </w:t>
      </w:r>
    </w:p>
    <w:p w14:paraId="0A2A273C" w14:textId="7ECAB55D" w:rsidR="008F4D93" w:rsidRDefault="008F4D93" w:rsidP="008F4D93">
      <w:pPr>
        <w:pStyle w:val="Standard"/>
        <w:jc w:val="both"/>
        <w:rPr>
          <w:rFonts w:ascii="Arial" w:hAnsi="Arial" w:cs="Arial"/>
          <w:sz w:val="22"/>
          <w:szCs w:val="22"/>
        </w:rPr>
      </w:pPr>
      <w:r>
        <w:rPr>
          <w:rFonts w:ascii="Arial" w:hAnsi="Arial" w:cs="Arial"/>
          <w:sz w:val="22"/>
          <w:szCs w:val="22"/>
        </w:rPr>
        <w:t xml:space="preserve">To determine the </w:t>
      </w:r>
      <w:r w:rsidRPr="001756B3">
        <w:rPr>
          <w:rFonts w:ascii="Arial" w:hAnsi="Arial" w:cs="Arial"/>
          <w:sz w:val="22"/>
          <w:szCs w:val="22"/>
        </w:rPr>
        <w:t xml:space="preserve">amount </w:t>
      </w:r>
      <w:r w:rsidR="007A2F85" w:rsidRPr="001756B3">
        <w:rPr>
          <w:rFonts w:ascii="Arial" w:hAnsi="Arial" w:cs="Arial"/>
          <w:sz w:val="22"/>
          <w:szCs w:val="22"/>
        </w:rPr>
        <w:t>(owed)</w:t>
      </w:r>
      <w:r w:rsidR="007A2F85">
        <w:rPr>
          <w:rFonts w:ascii="Arial" w:hAnsi="Arial" w:cs="Arial"/>
          <w:sz w:val="22"/>
          <w:szCs w:val="22"/>
        </w:rPr>
        <w:t xml:space="preserve"> </w:t>
      </w:r>
      <w:r>
        <w:rPr>
          <w:rFonts w:ascii="Arial" w:hAnsi="Arial" w:cs="Arial"/>
          <w:sz w:val="22"/>
          <w:szCs w:val="22"/>
        </w:rPr>
        <w:t xml:space="preserve">by a new member or a transfer member you subtract the </w:t>
      </w:r>
      <w:r w:rsidRPr="00510C5F">
        <w:rPr>
          <w:rFonts w:ascii="Arial" w:hAnsi="Arial" w:cs="Arial"/>
          <w:sz w:val="22"/>
          <w:szCs w:val="22"/>
        </w:rPr>
        <w:t>monthly amount</w:t>
      </w:r>
      <w:r>
        <w:rPr>
          <w:rFonts w:ascii="Arial" w:hAnsi="Arial" w:cs="Arial"/>
          <w:sz w:val="22"/>
          <w:szCs w:val="22"/>
        </w:rPr>
        <w:t xml:space="preserve"> listed from the </w:t>
      </w:r>
      <w:r w:rsidRPr="00510C5F">
        <w:rPr>
          <w:rFonts w:ascii="Arial" w:hAnsi="Arial" w:cs="Arial"/>
          <w:sz w:val="22"/>
          <w:szCs w:val="22"/>
        </w:rPr>
        <w:t>annual dues amount</w:t>
      </w:r>
      <w:r>
        <w:rPr>
          <w:rFonts w:ascii="Arial" w:hAnsi="Arial" w:cs="Arial"/>
          <w:sz w:val="22"/>
          <w:szCs w:val="22"/>
        </w:rPr>
        <w:t xml:space="preserve">. </w:t>
      </w:r>
    </w:p>
    <w:p w14:paraId="0E2FE62B" w14:textId="77777777" w:rsidR="008F4D93" w:rsidRDefault="008F4D93" w:rsidP="008F4D93">
      <w:pPr>
        <w:pStyle w:val="Standard"/>
        <w:jc w:val="both"/>
        <w:rPr>
          <w:rFonts w:ascii="Arial" w:hAnsi="Arial" w:cs="Arial"/>
          <w:sz w:val="22"/>
          <w:szCs w:val="22"/>
        </w:rPr>
      </w:pPr>
    </w:p>
    <w:p w14:paraId="5E9DAA07" w14:textId="77777777" w:rsidR="008F4D93" w:rsidRDefault="008F4D93" w:rsidP="008F4D93">
      <w:pPr>
        <w:pStyle w:val="Standard"/>
        <w:jc w:val="both"/>
        <w:rPr>
          <w:rFonts w:ascii="Arial" w:hAnsi="Arial" w:cs="Arial"/>
          <w:sz w:val="22"/>
          <w:szCs w:val="22"/>
        </w:rPr>
      </w:pPr>
      <w:r>
        <w:rPr>
          <w:rFonts w:ascii="Arial" w:hAnsi="Arial" w:cs="Arial"/>
          <w:sz w:val="22"/>
          <w:szCs w:val="22"/>
        </w:rPr>
        <w:t>For example, let’s say your council initiates a new member in July and the annual dues are $30.00.</w:t>
      </w:r>
    </w:p>
    <w:p w14:paraId="6190C767" w14:textId="77777777" w:rsidR="008F4D93" w:rsidRDefault="008F4D93" w:rsidP="008F4D93">
      <w:pPr>
        <w:pStyle w:val="Standard"/>
        <w:jc w:val="both"/>
        <w:rPr>
          <w:rFonts w:ascii="Arial" w:hAnsi="Arial" w:cs="Arial"/>
          <w:sz w:val="22"/>
          <w:szCs w:val="22"/>
        </w:rPr>
      </w:pPr>
    </w:p>
    <w:p w14:paraId="0A3E93BC" w14:textId="77777777" w:rsidR="008F4D93" w:rsidRDefault="008F4D93" w:rsidP="008F4D93">
      <w:pPr>
        <w:pStyle w:val="Standard"/>
        <w:jc w:val="both"/>
        <w:rPr>
          <w:rFonts w:ascii="Arial" w:hAnsi="Arial" w:cs="Arial"/>
          <w:sz w:val="22"/>
          <w:szCs w:val="22"/>
        </w:rPr>
      </w:pPr>
      <w:r>
        <w:rPr>
          <w:rFonts w:ascii="Arial" w:hAnsi="Arial" w:cs="Arial"/>
          <w:sz w:val="22"/>
          <w:szCs w:val="22"/>
        </w:rPr>
        <w:t xml:space="preserve">We look at the chart to determine that the monthly dues are $2.50 (second column) based on </w:t>
      </w:r>
      <w:r w:rsidR="000649B6">
        <w:rPr>
          <w:rFonts w:ascii="Arial" w:hAnsi="Arial" w:cs="Arial"/>
          <w:sz w:val="22"/>
          <w:szCs w:val="22"/>
        </w:rPr>
        <w:t>annual dues</w:t>
      </w:r>
      <w:r>
        <w:rPr>
          <w:rFonts w:ascii="Arial" w:hAnsi="Arial" w:cs="Arial"/>
          <w:sz w:val="22"/>
          <w:szCs w:val="22"/>
        </w:rPr>
        <w:t xml:space="preserve"> amount of $30.00. We move to the right and note the amount of $17.50 (In the July column). Now we use our formula.</w:t>
      </w:r>
    </w:p>
    <w:p w14:paraId="1DB65A8E" w14:textId="77777777" w:rsidR="008F4D93" w:rsidRDefault="008F4D93" w:rsidP="008F4D93">
      <w:pPr>
        <w:pStyle w:val="Standard"/>
        <w:tabs>
          <w:tab w:val="left" w:pos="6765"/>
        </w:tabs>
        <w:jc w:val="both"/>
        <w:rPr>
          <w:rFonts w:ascii="Arial" w:hAnsi="Arial" w:cs="Arial"/>
          <w:sz w:val="22"/>
          <w:szCs w:val="22"/>
        </w:rPr>
      </w:pPr>
      <w:r>
        <w:rPr>
          <w:rFonts w:ascii="Arial" w:hAnsi="Arial" w:cs="Arial"/>
          <w:sz w:val="22"/>
          <w:szCs w:val="22"/>
        </w:rPr>
        <w:tab/>
      </w:r>
    </w:p>
    <w:p w14:paraId="77BCC975" w14:textId="77777777" w:rsidR="008F4D93" w:rsidRDefault="008F4D93" w:rsidP="008F4D93">
      <w:pPr>
        <w:pStyle w:val="Standard"/>
        <w:jc w:val="both"/>
        <w:rPr>
          <w:rFonts w:ascii="Arial" w:hAnsi="Arial" w:cs="Arial"/>
          <w:sz w:val="22"/>
          <w:szCs w:val="22"/>
        </w:rPr>
      </w:pPr>
      <w:r w:rsidRPr="00F63968">
        <w:rPr>
          <w:rFonts w:ascii="Arial" w:hAnsi="Arial" w:cs="Arial"/>
          <w:sz w:val="22"/>
          <w:szCs w:val="22"/>
          <w:u w:val="single"/>
        </w:rPr>
        <w:t>Annual Dues Amount</w:t>
      </w:r>
      <w:r>
        <w:rPr>
          <w:rFonts w:ascii="Arial" w:hAnsi="Arial" w:cs="Arial"/>
          <w:sz w:val="22"/>
          <w:szCs w:val="22"/>
        </w:rPr>
        <w:t xml:space="preserve"> </w:t>
      </w:r>
      <w:r w:rsidRPr="00C26075">
        <w:rPr>
          <w:rFonts w:ascii="Arial" w:hAnsi="Arial" w:cs="Arial"/>
          <w:b/>
          <w:sz w:val="22"/>
          <w:szCs w:val="22"/>
        </w:rPr>
        <w:t>minus</w:t>
      </w:r>
      <w:r>
        <w:rPr>
          <w:rFonts w:ascii="Arial" w:hAnsi="Arial" w:cs="Arial"/>
          <w:sz w:val="22"/>
          <w:szCs w:val="22"/>
        </w:rPr>
        <w:t xml:space="preserve"> the </w:t>
      </w:r>
      <w:r w:rsidRPr="00F63968">
        <w:rPr>
          <w:rFonts w:ascii="Arial" w:hAnsi="Arial" w:cs="Arial"/>
          <w:sz w:val="22"/>
          <w:szCs w:val="22"/>
          <w:u w:val="single"/>
        </w:rPr>
        <w:t>Monthly Amoun</w:t>
      </w:r>
      <w:r>
        <w:rPr>
          <w:rFonts w:ascii="Arial" w:hAnsi="Arial" w:cs="Arial"/>
          <w:sz w:val="22"/>
          <w:szCs w:val="22"/>
        </w:rPr>
        <w:t xml:space="preserve">t </w:t>
      </w:r>
      <w:r w:rsidRPr="00F63968">
        <w:rPr>
          <w:rFonts w:ascii="Arial" w:hAnsi="Arial" w:cs="Arial"/>
          <w:b/>
          <w:sz w:val="22"/>
          <w:szCs w:val="22"/>
        </w:rPr>
        <w:t>equals</w:t>
      </w:r>
      <w:r>
        <w:rPr>
          <w:rFonts w:ascii="Arial" w:hAnsi="Arial" w:cs="Arial"/>
          <w:sz w:val="22"/>
          <w:szCs w:val="22"/>
        </w:rPr>
        <w:t xml:space="preserve"> the </w:t>
      </w:r>
      <w:r>
        <w:rPr>
          <w:rFonts w:ascii="Arial" w:hAnsi="Arial" w:cs="Arial"/>
          <w:sz w:val="22"/>
          <w:szCs w:val="22"/>
          <w:u w:val="single"/>
        </w:rPr>
        <w:t>T</w:t>
      </w:r>
      <w:r w:rsidRPr="00F63968">
        <w:rPr>
          <w:rFonts w:ascii="Arial" w:hAnsi="Arial" w:cs="Arial"/>
          <w:sz w:val="22"/>
          <w:szCs w:val="22"/>
          <w:u w:val="single"/>
        </w:rPr>
        <w:t xml:space="preserve">otal </w:t>
      </w:r>
      <w:r>
        <w:rPr>
          <w:rFonts w:ascii="Arial" w:hAnsi="Arial" w:cs="Arial"/>
          <w:sz w:val="22"/>
          <w:szCs w:val="22"/>
          <w:u w:val="single"/>
        </w:rPr>
        <w:t>A</w:t>
      </w:r>
      <w:r w:rsidRPr="00F63968">
        <w:rPr>
          <w:rFonts w:ascii="Arial" w:hAnsi="Arial" w:cs="Arial"/>
          <w:sz w:val="22"/>
          <w:szCs w:val="22"/>
          <w:u w:val="single"/>
        </w:rPr>
        <w:t>mount</w:t>
      </w:r>
      <w:r>
        <w:rPr>
          <w:rFonts w:ascii="Arial" w:hAnsi="Arial" w:cs="Arial"/>
          <w:sz w:val="22"/>
          <w:szCs w:val="22"/>
        </w:rPr>
        <w:t xml:space="preserve"> owed by the member.</w:t>
      </w:r>
    </w:p>
    <w:p w14:paraId="20897F79" w14:textId="77777777" w:rsidR="008F4D93" w:rsidRDefault="008F4D93" w:rsidP="008F4D93">
      <w:pPr>
        <w:pStyle w:val="Standard"/>
        <w:jc w:val="both"/>
        <w:rPr>
          <w:rFonts w:ascii="Arial" w:hAnsi="Arial" w:cs="Arial"/>
          <w:sz w:val="22"/>
          <w:szCs w:val="22"/>
        </w:rPr>
      </w:pPr>
    </w:p>
    <w:p w14:paraId="55EC0312" w14:textId="77777777" w:rsidR="008F4D93" w:rsidRDefault="008F4D93" w:rsidP="008F4D93">
      <w:pPr>
        <w:pStyle w:val="Standard"/>
        <w:ind w:firstLine="720"/>
        <w:jc w:val="both"/>
        <w:rPr>
          <w:rFonts w:ascii="Arial" w:hAnsi="Arial" w:cs="Arial"/>
          <w:sz w:val="22"/>
          <w:szCs w:val="22"/>
        </w:rPr>
      </w:pPr>
      <w:r>
        <w:rPr>
          <w:rFonts w:ascii="Arial" w:hAnsi="Arial" w:cs="Arial"/>
          <w:sz w:val="22"/>
          <w:szCs w:val="22"/>
        </w:rPr>
        <w:t xml:space="preserve">$30.00 - $17.50 (July amount) = $12.50 </w:t>
      </w:r>
      <w:r w:rsidRPr="007C3B71">
        <w:rPr>
          <w:rFonts w:ascii="Arial" w:hAnsi="Arial" w:cs="Arial"/>
          <w:b/>
          <w:sz w:val="22"/>
          <w:szCs w:val="22"/>
        </w:rPr>
        <w:t xml:space="preserve">(total dues amount owed by the </w:t>
      </w:r>
      <w:r>
        <w:rPr>
          <w:rFonts w:ascii="Arial" w:hAnsi="Arial" w:cs="Arial"/>
          <w:b/>
          <w:sz w:val="22"/>
          <w:szCs w:val="22"/>
        </w:rPr>
        <w:t xml:space="preserve">new </w:t>
      </w:r>
      <w:r w:rsidRPr="007C3B71">
        <w:rPr>
          <w:rFonts w:ascii="Arial" w:hAnsi="Arial" w:cs="Arial"/>
          <w:b/>
          <w:sz w:val="22"/>
          <w:szCs w:val="22"/>
        </w:rPr>
        <w:t>member)</w:t>
      </w:r>
    </w:p>
    <w:p w14:paraId="5A3EB9A1" w14:textId="77777777" w:rsidR="008F4D93" w:rsidRDefault="008F4D93" w:rsidP="008F4D93">
      <w:pPr>
        <w:pStyle w:val="Standard"/>
        <w:jc w:val="both"/>
        <w:rPr>
          <w:rFonts w:ascii="Arial" w:hAnsi="Arial" w:cs="Arial"/>
          <w:sz w:val="22"/>
          <w:szCs w:val="22"/>
        </w:rPr>
      </w:pPr>
    </w:p>
    <w:p w14:paraId="33644B80" w14:textId="77777777" w:rsidR="008F4D93" w:rsidRDefault="008F4D93" w:rsidP="008F4D93">
      <w:pPr>
        <w:pStyle w:val="Standard"/>
        <w:jc w:val="both"/>
        <w:rPr>
          <w:rFonts w:ascii="Arial" w:hAnsi="Arial" w:cs="Arial"/>
          <w:sz w:val="22"/>
          <w:szCs w:val="22"/>
        </w:rPr>
      </w:pPr>
      <w:r>
        <w:rPr>
          <w:rFonts w:ascii="Arial" w:hAnsi="Arial" w:cs="Arial"/>
          <w:sz w:val="22"/>
          <w:szCs w:val="22"/>
        </w:rPr>
        <w:t>You have the option as to how you determine which month to use. For example, I always used the fifteenth of each month as a dividing line. If for example, some new members were initiated before the fifteenth of the month I would use the previous month’s figure for the dues adjustment. If they were initiated after the fifteenth of the month I would use the figure for that month. Some Financial Secretaries use the amount listed for the month no matter what day the new members were initiated, or the transfer was processed.</w:t>
      </w:r>
    </w:p>
    <w:p w14:paraId="29B14A90" w14:textId="77777777" w:rsidR="008F4D93" w:rsidRDefault="008F4D93" w:rsidP="008F4D93">
      <w:pPr>
        <w:pStyle w:val="Standard"/>
        <w:jc w:val="both"/>
        <w:rPr>
          <w:rFonts w:ascii="Arial" w:hAnsi="Arial" w:cs="Arial"/>
          <w:sz w:val="22"/>
          <w:szCs w:val="22"/>
        </w:rPr>
      </w:pPr>
    </w:p>
    <w:p w14:paraId="118640B8" w14:textId="77777777" w:rsidR="008F4D93" w:rsidRDefault="008F4D93" w:rsidP="008F4D93">
      <w:pPr>
        <w:pStyle w:val="Standard"/>
        <w:jc w:val="both"/>
        <w:rPr>
          <w:rFonts w:ascii="Arial" w:hAnsi="Arial" w:cs="Arial"/>
          <w:sz w:val="22"/>
          <w:szCs w:val="22"/>
        </w:rPr>
      </w:pPr>
      <w:r>
        <w:rPr>
          <w:rFonts w:ascii="Arial" w:hAnsi="Arial" w:cs="Arial"/>
          <w:sz w:val="22"/>
          <w:szCs w:val="22"/>
        </w:rPr>
        <w:t>Let’s take another look at the example above to determine the dues amount if the new members were initiated on July 10 which would move the amount back to the June column. The figure for June is $15.00.</w:t>
      </w:r>
    </w:p>
    <w:p w14:paraId="666D947B" w14:textId="77777777" w:rsidR="008F4D93" w:rsidRDefault="008F4D93" w:rsidP="008F4D93">
      <w:pPr>
        <w:pStyle w:val="Standard"/>
        <w:jc w:val="both"/>
        <w:rPr>
          <w:rFonts w:ascii="Arial" w:hAnsi="Arial" w:cs="Arial"/>
          <w:sz w:val="22"/>
          <w:szCs w:val="22"/>
        </w:rPr>
      </w:pPr>
    </w:p>
    <w:p w14:paraId="14E61105" w14:textId="77777777" w:rsidR="008F4D93" w:rsidRDefault="008F4D93" w:rsidP="008F4D93">
      <w:pPr>
        <w:pStyle w:val="Standard"/>
        <w:jc w:val="both"/>
        <w:rPr>
          <w:rFonts w:ascii="Arial" w:hAnsi="Arial" w:cs="Arial"/>
          <w:sz w:val="22"/>
          <w:szCs w:val="22"/>
        </w:rPr>
      </w:pPr>
      <w:r w:rsidRPr="00F63968">
        <w:rPr>
          <w:rFonts w:ascii="Arial" w:hAnsi="Arial" w:cs="Arial"/>
          <w:sz w:val="22"/>
          <w:szCs w:val="22"/>
          <w:u w:val="single"/>
        </w:rPr>
        <w:t>Annual Dues Amount</w:t>
      </w:r>
      <w:r>
        <w:rPr>
          <w:rFonts w:ascii="Arial" w:hAnsi="Arial" w:cs="Arial"/>
          <w:sz w:val="22"/>
          <w:szCs w:val="22"/>
        </w:rPr>
        <w:t xml:space="preserve"> </w:t>
      </w:r>
      <w:r w:rsidRPr="00C26075">
        <w:rPr>
          <w:rFonts w:ascii="Arial" w:hAnsi="Arial" w:cs="Arial"/>
          <w:b/>
          <w:sz w:val="22"/>
          <w:szCs w:val="22"/>
        </w:rPr>
        <w:t>minus</w:t>
      </w:r>
      <w:r>
        <w:rPr>
          <w:rFonts w:ascii="Arial" w:hAnsi="Arial" w:cs="Arial"/>
          <w:sz w:val="22"/>
          <w:szCs w:val="22"/>
        </w:rPr>
        <w:t xml:space="preserve"> the </w:t>
      </w:r>
      <w:r w:rsidRPr="00F63968">
        <w:rPr>
          <w:rFonts w:ascii="Arial" w:hAnsi="Arial" w:cs="Arial"/>
          <w:sz w:val="22"/>
          <w:szCs w:val="22"/>
          <w:u w:val="single"/>
        </w:rPr>
        <w:t>Monthly Amount</w:t>
      </w:r>
      <w:r>
        <w:rPr>
          <w:rFonts w:ascii="Arial" w:hAnsi="Arial" w:cs="Arial"/>
          <w:sz w:val="22"/>
          <w:szCs w:val="22"/>
        </w:rPr>
        <w:t xml:space="preserve"> </w:t>
      </w:r>
      <w:r w:rsidRPr="00F63968">
        <w:rPr>
          <w:rFonts w:ascii="Arial" w:hAnsi="Arial" w:cs="Arial"/>
          <w:b/>
          <w:sz w:val="22"/>
          <w:szCs w:val="22"/>
        </w:rPr>
        <w:t>equals</w:t>
      </w:r>
      <w:r>
        <w:rPr>
          <w:rFonts w:ascii="Arial" w:hAnsi="Arial" w:cs="Arial"/>
          <w:sz w:val="22"/>
          <w:szCs w:val="22"/>
        </w:rPr>
        <w:t xml:space="preserve"> the </w:t>
      </w:r>
      <w:r w:rsidRPr="00F63968">
        <w:rPr>
          <w:rFonts w:ascii="Arial" w:hAnsi="Arial" w:cs="Arial"/>
          <w:sz w:val="22"/>
          <w:szCs w:val="22"/>
          <w:u w:val="single"/>
        </w:rPr>
        <w:t>Total Amount</w:t>
      </w:r>
      <w:r>
        <w:rPr>
          <w:rFonts w:ascii="Arial" w:hAnsi="Arial" w:cs="Arial"/>
          <w:sz w:val="22"/>
          <w:szCs w:val="22"/>
        </w:rPr>
        <w:t xml:space="preserve"> owed by the member.</w:t>
      </w:r>
    </w:p>
    <w:p w14:paraId="5927BA97" w14:textId="77777777" w:rsidR="008F4D93" w:rsidRDefault="008F4D93" w:rsidP="008F4D93">
      <w:pPr>
        <w:pStyle w:val="Standard"/>
        <w:jc w:val="both"/>
        <w:rPr>
          <w:rFonts w:ascii="Arial" w:hAnsi="Arial" w:cs="Arial"/>
          <w:sz w:val="22"/>
          <w:szCs w:val="22"/>
        </w:rPr>
      </w:pPr>
    </w:p>
    <w:p w14:paraId="642E2186" w14:textId="77777777" w:rsidR="008F4D93" w:rsidRDefault="00510C5F" w:rsidP="008F4D93">
      <w:pPr>
        <w:pStyle w:val="Standard"/>
        <w:ind w:left="720"/>
        <w:jc w:val="both"/>
        <w:rPr>
          <w:rFonts w:ascii="Arial" w:hAnsi="Arial" w:cs="Arial"/>
          <w:b/>
          <w:sz w:val="22"/>
          <w:szCs w:val="22"/>
        </w:rPr>
      </w:pPr>
      <w:r>
        <w:rPr>
          <w:rFonts w:ascii="Arial" w:hAnsi="Arial" w:cs="Arial"/>
          <w:sz w:val="22"/>
          <w:szCs w:val="22"/>
        </w:rPr>
        <w:t>$30.00 -</w:t>
      </w:r>
      <w:r w:rsidR="008F4D93">
        <w:rPr>
          <w:rFonts w:ascii="Arial" w:hAnsi="Arial" w:cs="Arial"/>
          <w:sz w:val="22"/>
          <w:szCs w:val="22"/>
        </w:rPr>
        <w:t xml:space="preserve"> $15.00 (June amount) = $15.00 </w:t>
      </w:r>
      <w:r w:rsidR="008F4D93" w:rsidRPr="007C3B71">
        <w:rPr>
          <w:rFonts w:ascii="Arial" w:hAnsi="Arial" w:cs="Arial"/>
          <w:b/>
          <w:sz w:val="22"/>
          <w:szCs w:val="22"/>
        </w:rPr>
        <w:t xml:space="preserve">(total dues amount owed by the </w:t>
      </w:r>
      <w:r w:rsidR="008F4D93">
        <w:rPr>
          <w:rFonts w:ascii="Arial" w:hAnsi="Arial" w:cs="Arial"/>
          <w:b/>
          <w:sz w:val="22"/>
          <w:szCs w:val="22"/>
        </w:rPr>
        <w:t xml:space="preserve">new </w:t>
      </w:r>
      <w:r w:rsidR="008F4D93" w:rsidRPr="007C3B71">
        <w:rPr>
          <w:rFonts w:ascii="Arial" w:hAnsi="Arial" w:cs="Arial"/>
          <w:b/>
          <w:sz w:val="22"/>
          <w:szCs w:val="22"/>
        </w:rPr>
        <w:t>member)</w:t>
      </w:r>
    </w:p>
    <w:p w14:paraId="58C8F662" w14:textId="77777777" w:rsidR="008F4D93" w:rsidRDefault="008F4D93" w:rsidP="008F4D93">
      <w:pPr>
        <w:pStyle w:val="Standard"/>
        <w:jc w:val="both"/>
        <w:rPr>
          <w:rFonts w:ascii="Arial" w:hAnsi="Arial" w:cs="Arial"/>
          <w:sz w:val="22"/>
          <w:szCs w:val="22"/>
        </w:rPr>
      </w:pPr>
    </w:p>
    <w:p w14:paraId="5F258878" w14:textId="77777777" w:rsidR="00FA55F6" w:rsidRDefault="008F4D93" w:rsidP="008F4D93">
      <w:pPr>
        <w:pStyle w:val="Standard"/>
        <w:jc w:val="both"/>
        <w:rPr>
          <w:rFonts w:ascii="Arial" w:hAnsi="Arial" w:cs="Arial"/>
          <w:sz w:val="22"/>
          <w:szCs w:val="22"/>
        </w:rPr>
      </w:pPr>
      <w:r>
        <w:rPr>
          <w:rFonts w:ascii="Arial" w:hAnsi="Arial" w:cs="Arial"/>
          <w:sz w:val="22"/>
          <w:szCs w:val="22"/>
        </w:rPr>
        <w:t xml:space="preserve">No matter how you process the adjustment, the amount paid by the new member or transfer represents a dues payment in full for the billing cycle. These members will be assessed the full dues amount at the beginning of the next billing cycle. </w:t>
      </w:r>
    </w:p>
    <w:p w14:paraId="6FC523D5" w14:textId="77777777" w:rsidR="00FA55F6" w:rsidRDefault="00FA55F6" w:rsidP="008F4D93">
      <w:pPr>
        <w:pStyle w:val="Standard"/>
        <w:jc w:val="both"/>
        <w:rPr>
          <w:rFonts w:ascii="Arial" w:hAnsi="Arial" w:cs="Arial"/>
          <w:sz w:val="22"/>
          <w:szCs w:val="22"/>
        </w:rPr>
      </w:pPr>
    </w:p>
    <w:p w14:paraId="30A0EC3D" w14:textId="7C5CC48C" w:rsidR="008F4D93" w:rsidRPr="00C80FB2" w:rsidRDefault="00C80FB2" w:rsidP="008F4D93">
      <w:pPr>
        <w:pStyle w:val="Standard"/>
        <w:jc w:val="both"/>
        <w:rPr>
          <w:rStyle w:val="Hyperlink"/>
          <w:rFonts w:ascii="Arial" w:hAnsi="Arial" w:cs="Arial"/>
          <w:bCs/>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8F4D93" w:rsidRPr="00C80FB2">
        <w:rPr>
          <w:rStyle w:val="Hyperlink"/>
          <w:rFonts w:ascii="Arial" w:hAnsi="Arial" w:cs="Arial"/>
          <w:sz w:val="22"/>
          <w:szCs w:val="22"/>
        </w:rPr>
        <w:t>Click to Return to Resource Topics Table</w:t>
      </w:r>
    </w:p>
    <w:bookmarkStart w:id="63" w:name="_Duties_1"/>
    <w:bookmarkEnd w:id="63"/>
    <w:p w14:paraId="2893A373" w14:textId="60832568" w:rsidR="00B068C2" w:rsidRPr="009B0A54" w:rsidRDefault="00C80FB2" w:rsidP="008504B5">
      <w:pPr>
        <w:pStyle w:val="Heading1"/>
      </w:pPr>
      <w:r>
        <w:rPr>
          <w:kern w:val="3"/>
          <w:lang w:bidi="hi-IN"/>
        </w:rPr>
        <w:fldChar w:fldCharType="end"/>
      </w:r>
      <w:bookmarkStart w:id="64" w:name="Duties"/>
      <w:bookmarkEnd w:id="64"/>
      <w:r w:rsidR="00B068C2" w:rsidRPr="009B0A54">
        <w:t>Duties</w:t>
      </w:r>
    </w:p>
    <w:p w14:paraId="42F22A99" w14:textId="77777777" w:rsidR="00800C9D" w:rsidRPr="009B0A54" w:rsidRDefault="00800C9D" w:rsidP="00800C9D">
      <w:pPr>
        <w:rPr>
          <w:rFonts w:ascii="Arial" w:hAnsi="Arial" w:cs="Arial"/>
          <w:sz w:val="16"/>
          <w:szCs w:val="16"/>
        </w:rPr>
      </w:pPr>
    </w:p>
    <w:p w14:paraId="5F5915C8" w14:textId="77777777" w:rsidR="00800C9D" w:rsidRPr="009B0A54" w:rsidRDefault="00800C9D" w:rsidP="00800C9D">
      <w:pPr>
        <w:rPr>
          <w:rFonts w:ascii="Arial" w:hAnsi="Arial" w:cs="Arial"/>
        </w:rPr>
      </w:pPr>
      <w:r w:rsidRPr="009B0A54">
        <w:rPr>
          <w:rFonts w:ascii="Arial" w:hAnsi="Arial" w:cs="Arial"/>
        </w:rPr>
        <w:t xml:space="preserve">The duties of each </w:t>
      </w:r>
      <w:r w:rsidR="00FC47EF" w:rsidRPr="009B0A54">
        <w:rPr>
          <w:rFonts w:ascii="Arial" w:hAnsi="Arial" w:cs="Arial"/>
        </w:rPr>
        <w:t>Financial Secretary</w:t>
      </w:r>
      <w:r w:rsidRPr="009B0A54">
        <w:rPr>
          <w:rFonts w:ascii="Arial" w:hAnsi="Arial" w:cs="Arial"/>
        </w:rPr>
        <w:t xml:space="preserve"> are as follows:</w:t>
      </w:r>
    </w:p>
    <w:p w14:paraId="77A59090" w14:textId="77777777" w:rsidR="0039601F" w:rsidRPr="009B0A54" w:rsidRDefault="0039601F" w:rsidP="00800C9D">
      <w:pPr>
        <w:rPr>
          <w:rFonts w:ascii="Arial" w:hAnsi="Arial" w:cs="Arial"/>
          <w:sz w:val="16"/>
          <w:szCs w:val="16"/>
        </w:rPr>
      </w:pPr>
    </w:p>
    <w:p w14:paraId="25A7EEA2"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Collect and Receive all Moneys</w:t>
      </w:r>
    </w:p>
    <w:p w14:paraId="367A7C51"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Billing Procedures</w:t>
      </w:r>
    </w:p>
    <w:p w14:paraId="14000380"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Keep Accounts</w:t>
      </w:r>
    </w:p>
    <w:p w14:paraId="5F92F155"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 xml:space="preserve">Pay Moneys to </w:t>
      </w:r>
      <w:r w:rsidR="00FC47EF" w:rsidRPr="009B0A54">
        <w:rPr>
          <w:rFonts w:ascii="Arial" w:hAnsi="Arial" w:cs="Arial"/>
        </w:rPr>
        <w:t>Treasurer</w:t>
      </w:r>
    </w:p>
    <w:p w14:paraId="23412DAF"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Keep Roll</w:t>
      </w:r>
      <w:r w:rsidRPr="009B0A54">
        <w:rPr>
          <w:rFonts w:ascii="Arial" w:hAnsi="Arial" w:cs="Arial"/>
        </w:rPr>
        <w:tab/>
      </w:r>
    </w:p>
    <w:p w14:paraId="16826A51"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Cause Members to Subscribe to by-laws, Etc.</w:t>
      </w:r>
    </w:p>
    <w:p w14:paraId="243573CE"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Notify Supreme Secretary of Elections of Officers</w:t>
      </w:r>
    </w:p>
    <w:p w14:paraId="31A8592A"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Keep Certain Records</w:t>
      </w:r>
    </w:p>
    <w:p w14:paraId="227163FF"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Draw Orders</w:t>
      </w:r>
    </w:p>
    <w:p w14:paraId="7315E8E7"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Notify Supreme Secretary of Membership Transactions</w:t>
      </w:r>
    </w:p>
    <w:p w14:paraId="2A94D9C2"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 xml:space="preserve">Notify Candidate’s </w:t>
      </w:r>
      <w:r w:rsidR="00FC47EF" w:rsidRPr="009B0A54">
        <w:rPr>
          <w:rFonts w:ascii="Arial" w:hAnsi="Arial" w:cs="Arial"/>
        </w:rPr>
        <w:t>Grand Knight</w:t>
      </w:r>
    </w:p>
    <w:p w14:paraId="2B72BA6C"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Maintain Council Seal</w:t>
      </w:r>
    </w:p>
    <w:p w14:paraId="6B669DFE" w14:textId="77777777" w:rsidR="00800C9D" w:rsidRPr="009B0A54" w:rsidRDefault="00800C9D" w:rsidP="00800C9D">
      <w:pPr>
        <w:rPr>
          <w:rFonts w:ascii="Arial" w:hAnsi="Arial" w:cs="Arial"/>
        </w:rPr>
      </w:pPr>
      <w:r w:rsidRPr="009B0A54">
        <w:rPr>
          <w:rFonts w:ascii="Arial" w:hAnsi="Arial" w:cs="Arial"/>
        </w:rPr>
        <w:tab/>
      </w:r>
      <w:r w:rsidR="005634D5" w:rsidRPr="009B0A54">
        <w:rPr>
          <w:rFonts w:ascii="Arial" w:hAnsi="Arial" w:cs="Arial"/>
        </w:rPr>
        <w:tab/>
      </w:r>
      <w:r w:rsidRPr="009B0A54">
        <w:rPr>
          <w:rFonts w:ascii="Arial" w:hAnsi="Arial" w:cs="Arial"/>
        </w:rPr>
        <w:t>Notify Comptroller</w:t>
      </w:r>
      <w:r w:rsidR="00E6288B" w:rsidRPr="009B0A54">
        <w:rPr>
          <w:rFonts w:ascii="Arial" w:hAnsi="Arial" w:cs="Arial"/>
        </w:rPr>
        <w:t xml:space="preserve"> (Fourth Degree)</w:t>
      </w:r>
    </w:p>
    <w:p w14:paraId="5AC81487" w14:textId="77777777" w:rsidR="00800C9D" w:rsidRPr="009B0A54" w:rsidRDefault="00800C9D" w:rsidP="00800C9D">
      <w:pPr>
        <w:rPr>
          <w:rFonts w:ascii="Arial" w:hAnsi="Arial" w:cs="Arial"/>
          <w:sz w:val="22"/>
          <w:szCs w:val="22"/>
        </w:rPr>
      </w:pPr>
      <w:r w:rsidRPr="009B0A54">
        <w:rPr>
          <w:rFonts w:ascii="Arial" w:hAnsi="Arial" w:cs="Arial"/>
        </w:rPr>
        <w:tab/>
      </w:r>
      <w:r w:rsidR="005634D5" w:rsidRPr="009B0A54">
        <w:rPr>
          <w:rFonts w:ascii="Arial" w:hAnsi="Arial" w:cs="Arial"/>
        </w:rPr>
        <w:tab/>
      </w:r>
      <w:r w:rsidRPr="009B0A54">
        <w:rPr>
          <w:rFonts w:ascii="Arial" w:hAnsi="Arial" w:cs="Arial"/>
        </w:rPr>
        <w:t>Other Duties</w:t>
      </w:r>
    </w:p>
    <w:p w14:paraId="48C8779A" w14:textId="77777777" w:rsidR="00800C9D" w:rsidRPr="009B0A54" w:rsidRDefault="00800C9D" w:rsidP="00800C9D">
      <w:pPr>
        <w:pStyle w:val="Standard"/>
        <w:jc w:val="both"/>
        <w:rPr>
          <w:rFonts w:ascii="Arial" w:hAnsi="Arial" w:cs="Arial"/>
          <w:b/>
          <w:bCs/>
          <w:color w:val="0070C0"/>
          <w:sz w:val="16"/>
          <w:szCs w:val="16"/>
        </w:rPr>
      </w:pPr>
    </w:p>
    <w:p w14:paraId="4DA132C0" w14:textId="74817722" w:rsidR="00800C9D" w:rsidRPr="00C80FB2" w:rsidRDefault="00C80FB2" w:rsidP="0039601F">
      <w:pPr>
        <w:pStyle w:val="Standard"/>
        <w:jc w:val="both"/>
        <w:rPr>
          <w:rStyle w:val="Hyperlink"/>
          <w:rFonts w:ascii="Arial" w:hAnsi="Arial" w:cs="Arial"/>
          <w:bCs/>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C80FB2">
        <w:rPr>
          <w:rStyle w:val="Hyperlink"/>
          <w:rFonts w:ascii="Arial" w:hAnsi="Arial" w:cs="Arial"/>
          <w:sz w:val="22"/>
          <w:szCs w:val="22"/>
        </w:rPr>
        <w:t>Click to Return to Resource Topics Table</w:t>
      </w:r>
    </w:p>
    <w:bookmarkStart w:id="65" w:name="_Family_of_the"/>
    <w:bookmarkEnd w:id="65"/>
    <w:p w14:paraId="3C24C77E" w14:textId="726D5B1A" w:rsidR="006534FC" w:rsidRPr="009B0A54" w:rsidRDefault="00C80FB2" w:rsidP="008504B5">
      <w:pPr>
        <w:pStyle w:val="Heading1"/>
      </w:pPr>
      <w:r>
        <w:rPr>
          <w:kern w:val="3"/>
          <w:lang w:bidi="hi-IN"/>
        </w:rPr>
        <w:fldChar w:fldCharType="end"/>
      </w:r>
      <w:bookmarkStart w:id="66" w:name="Family_of_the_Month"/>
      <w:bookmarkEnd w:id="66"/>
      <w:r w:rsidR="002A0F39" w:rsidRPr="009B0A54">
        <w:t>Family of the Month Program</w:t>
      </w:r>
    </w:p>
    <w:p w14:paraId="6A05FB25" w14:textId="77777777" w:rsidR="002A0F39" w:rsidRPr="009B0A54" w:rsidRDefault="002A0F39" w:rsidP="002A0F39">
      <w:pPr>
        <w:rPr>
          <w:rFonts w:ascii="Arial" w:hAnsi="Arial" w:cs="Arial"/>
          <w:sz w:val="16"/>
          <w:szCs w:val="16"/>
        </w:rPr>
      </w:pPr>
    </w:p>
    <w:p w14:paraId="0280BA7F" w14:textId="77777777" w:rsidR="002A0F39" w:rsidRPr="009B0A54" w:rsidRDefault="002A0F39" w:rsidP="000779E7">
      <w:pPr>
        <w:jc w:val="both"/>
        <w:rPr>
          <w:rFonts w:ascii="Arial" w:eastAsia="Times New Roman" w:hAnsi="Arial" w:cs="Arial"/>
          <w:bCs/>
          <w:sz w:val="22"/>
          <w:szCs w:val="22"/>
        </w:rPr>
      </w:pPr>
      <w:r w:rsidRPr="009B0A54">
        <w:rPr>
          <w:rFonts w:ascii="Arial" w:eastAsia="Times New Roman" w:hAnsi="Arial" w:cs="Arial"/>
          <w:bCs/>
          <w:sz w:val="22"/>
          <w:szCs w:val="22"/>
        </w:rPr>
        <w:t>The Family of the Month program recognizes exemplary families who represent the values of our Faith and our Order. The family your council nominates will be eligible for recognition including a Fam</w:t>
      </w:r>
      <w:r w:rsidR="00953744">
        <w:rPr>
          <w:rFonts w:ascii="Arial" w:eastAsia="Times New Roman" w:hAnsi="Arial" w:cs="Arial"/>
          <w:bCs/>
          <w:sz w:val="22"/>
          <w:szCs w:val="22"/>
        </w:rPr>
        <w:t>ily of the Month certificate from</w:t>
      </w:r>
      <w:r w:rsidRPr="009B0A54">
        <w:rPr>
          <w:rFonts w:ascii="Arial" w:eastAsia="Times New Roman" w:hAnsi="Arial" w:cs="Arial"/>
          <w:bCs/>
          <w:sz w:val="22"/>
          <w:szCs w:val="22"/>
        </w:rPr>
        <w:t xml:space="preserve"> the Supreme Council. (Item # 1843).</w:t>
      </w:r>
    </w:p>
    <w:p w14:paraId="1F7F5DE0" w14:textId="77777777" w:rsidR="002A0F39" w:rsidRPr="009B0A54" w:rsidRDefault="002A0F39" w:rsidP="00222063">
      <w:pPr>
        <w:jc w:val="both"/>
        <w:rPr>
          <w:rFonts w:ascii="Arial" w:eastAsia="Times New Roman" w:hAnsi="Arial" w:cs="Arial"/>
          <w:bCs/>
          <w:sz w:val="16"/>
          <w:szCs w:val="16"/>
        </w:rPr>
      </w:pPr>
    </w:p>
    <w:p w14:paraId="744115A5" w14:textId="77777777" w:rsidR="002A0F39" w:rsidRPr="009B0A54" w:rsidRDefault="002A0F39" w:rsidP="000779E7">
      <w:pPr>
        <w:jc w:val="both"/>
        <w:rPr>
          <w:rFonts w:ascii="Arial" w:eastAsia="Times New Roman" w:hAnsi="Arial" w:cs="Arial"/>
          <w:bCs/>
          <w:sz w:val="22"/>
          <w:szCs w:val="22"/>
        </w:rPr>
      </w:pPr>
      <w:r w:rsidRPr="009B0A54">
        <w:rPr>
          <w:rFonts w:ascii="Arial" w:eastAsia="Times New Roman" w:hAnsi="Arial" w:cs="Arial"/>
          <w:bCs/>
          <w:sz w:val="22"/>
          <w:szCs w:val="22"/>
        </w:rPr>
        <w:t xml:space="preserve">Please click on the link below to open the Family of the Month information document. You will find addition information about the Family of the Month program on pages 1 and 2. You can also nominate a nonmember family from your parish for the Family of the Month program. </w:t>
      </w:r>
    </w:p>
    <w:p w14:paraId="7FE83F6B" w14:textId="77777777" w:rsidR="002A0F39" w:rsidRPr="009B0A54" w:rsidRDefault="002A0F39" w:rsidP="00222063">
      <w:pPr>
        <w:jc w:val="both"/>
        <w:rPr>
          <w:rFonts w:ascii="Arial" w:eastAsia="Times New Roman" w:hAnsi="Arial" w:cs="Arial"/>
          <w:bCs/>
          <w:sz w:val="16"/>
          <w:szCs w:val="16"/>
        </w:rPr>
      </w:pPr>
    </w:p>
    <w:p w14:paraId="0BD5DC0B" w14:textId="77777777" w:rsidR="002A0F39" w:rsidRPr="009B0A54" w:rsidRDefault="002A0F39" w:rsidP="000779E7">
      <w:pPr>
        <w:jc w:val="both"/>
        <w:rPr>
          <w:rFonts w:ascii="Arial" w:eastAsia="Times New Roman" w:hAnsi="Arial" w:cs="Arial"/>
          <w:bCs/>
          <w:sz w:val="22"/>
          <w:szCs w:val="22"/>
        </w:rPr>
      </w:pPr>
      <w:r w:rsidRPr="009B0A54">
        <w:rPr>
          <w:rFonts w:ascii="Arial" w:eastAsia="Times New Roman" w:hAnsi="Arial" w:cs="Arial"/>
          <w:bCs/>
          <w:sz w:val="22"/>
          <w:szCs w:val="22"/>
        </w:rPr>
        <w:t xml:space="preserve">The nomination for the Family of the Month can easily be completed and submitted online. Click on the link below to access the Family of the Month nomination form. </w:t>
      </w:r>
    </w:p>
    <w:p w14:paraId="26674254" w14:textId="77777777" w:rsidR="006A5D92" w:rsidRPr="009B0A54" w:rsidRDefault="006A5D92" w:rsidP="000779E7">
      <w:pPr>
        <w:jc w:val="both"/>
        <w:rPr>
          <w:rFonts w:ascii="Arial" w:eastAsia="Times New Roman" w:hAnsi="Arial" w:cs="Arial"/>
          <w:bCs/>
          <w:sz w:val="16"/>
          <w:szCs w:val="16"/>
        </w:rPr>
      </w:pPr>
    </w:p>
    <w:p w14:paraId="62684A0F" w14:textId="77777777" w:rsidR="006A5D92" w:rsidRPr="0064408F" w:rsidRDefault="000E2240" w:rsidP="00222063">
      <w:pPr>
        <w:jc w:val="both"/>
        <w:rPr>
          <w:rFonts w:ascii="Arial" w:eastAsia="Times New Roman" w:hAnsi="Arial" w:cs="Arial"/>
          <w:bCs/>
          <w:sz w:val="22"/>
          <w:szCs w:val="22"/>
        </w:rPr>
      </w:pPr>
      <w:hyperlink r:id="rId33" w:tgtFrame="_blank" w:history="1">
        <w:r w:rsidR="006A5D92" w:rsidRPr="0064408F">
          <w:rPr>
            <w:rFonts w:ascii="Arial" w:hAnsi="Arial" w:cs="Arial"/>
            <w:bCs/>
            <w:color w:val="0066CC"/>
            <w:sz w:val="22"/>
            <w:szCs w:val="22"/>
            <w:u w:val="single"/>
          </w:rPr>
          <w:t>http://www.kofc.org/un/cm/html/1993A/index.html</w:t>
        </w:r>
      </w:hyperlink>
    </w:p>
    <w:p w14:paraId="55EE0E78" w14:textId="77777777" w:rsidR="00222063" w:rsidRPr="009B0A54" w:rsidRDefault="00222063" w:rsidP="00222063">
      <w:pPr>
        <w:jc w:val="both"/>
        <w:rPr>
          <w:rFonts w:ascii="Arial" w:eastAsia="Times New Roman" w:hAnsi="Arial" w:cs="Arial"/>
          <w:bCs/>
          <w:sz w:val="16"/>
          <w:szCs w:val="16"/>
        </w:rPr>
      </w:pPr>
    </w:p>
    <w:p w14:paraId="0115D85D" w14:textId="77777777" w:rsidR="00FA55F6" w:rsidRDefault="00222063" w:rsidP="00222063">
      <w:pPr>
        <w:jc w:val="both"/>
        <w:rPr>
          <w:rFonts w:ascii="Arial" w:eastAsia="Times New Roman" w:hAnsi="Arial" w:cs="Arial"/>
          <w:bCs/>
          <w:sz w:val="22"/>
          <w:szCs w:val="22"/>
        </w:rPr>
      </w:pPr>
      <w:r w:rsidRPr="009B0A54">
        <w:rPr>
          <w:rFonts w:ascii="Arial" w:eastAsia="Times New Roman" w:hAnsi="Arial" w:cs="Arial"/>
          <w:bCs/>
          <w:sz w:val="22"/>
          <w:szCs w:val="22"/>
        </w:rPr>
        <w:t>Contact our State Trainer Dr. Ro</w:t>
      </w:r>
      <w:r w:rsidR="002A0F39" w:rsidRPr="009B0A54">
        <w:rPr>
          <w:rFonts w:ascii="Arial" w:eastAsia="Times New Roman" w:hAnsi="Arial" w:cs="Arial"/>
          <w:bCs/>
          <w:sz w:val="22"/>
          <w:szCs w:val="22"/>
        </w:rPr>
        <w:t xml:space="preserve">n Larchick at </w:t>
      </w:r>
      <w:hyperlink r:id="rId34" w:history="1">
        <w:r w:rsidR="002A0F39" w:rsidRPr="009B0A54">
          <w:rPr>
            <w:rStyle w:val="Hyperlink"/>
            <w:rFonts w:ascii="Arial" w:eastAsia="Times New Roman" w:hAnsi="Arial" w:cs="Arial"/>
            <w:color w:val="auto"/>
            <w:sz w:val="22"/>
            <w:szCs w:val="22"/>
          </w:rPr>
          <w:t>rllarchick@gmail.com</w:t>
        </w:r>
      </w:hyperlink>
      <w:r w:rsidR="002A0F39" w:rsidRPr="009B0A54">
        <w:rPr>
          <w:rFonts w:ascii="Arial" w:eastAsia="Times New Roman" w:hAnsi="Arial" w:cs="Arial"/>
          <w:bCs/>
          <w:sz w:val="22"/>
          <w:szCs w:val="22"/>
        </w:rPr>
        <w:t xml:space="preserve"> if you have problems completing the nomination form.</w:t>
      </w:r>
    </w:p>
    <w:p w14:paraId="0C5DB674" w14:textId="77777777" w:rsidR="00FA55F6" w:rsidRDefault="00FA55F6" w:rsidP="00222063">
      <w:pPr>
        <w:jc w:val="both"/>
        <w:rPr>
          <w:rFonts w:ascii="Arial" w:eastAsia="Times New Roman" w:hAnsi="Arial" w:cs="Arial"/>
          <w:bCs/>
          <w:sz w:val="22"/>
          <w:szCs w:val="22"/>
        </w:rPr>
      </w:pPr>
    </w:p>
    <w:p w14:paraId="28ADF673" w14:textId="7C1D4DF5" w:rsidR="002A0F39" w:rsidRPr="00C80FB2" w:rsidRDefault="00C80FB2" w:rsidP="00222063">
      <w:pPr>
        <w:jc w:val="both"/>
        <w:rPr>
          <w:rStyle w:val="Hyperlink"/>
          <w:rFonts w:ascii="Arial" w:eastAsia="Times New Roman" w:hAnsi="Arial" w:cs="Arial"/>
          <w:bCs/>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C80FB2">
        <w:rPr>
          <w:rStyle w:val="Hyperlink"/>
          <w:rFonts w:ascii="Arial" w:hAnsi="Arial" w:cs="Arial"/>
          <w:sz w:val="22"/>
          <w:szCs w:val="22"/>
        </w:rPr>
        <w:t>Click to Return to Resource Topics Table</w:t>
      </w:r>
    </w:p>
    <w:bookmarkStart w:id="67" w:name="_Financial_Secretary’s_Duties"/>
    <w:bookmarkEnd w:id="67"/>
    <w:p w14:paraId="34D45FFC" w14:textId="2C5E3540" w:rsidR="001C7906" w:rsidRPr="009B0A54" w:rsidRDefault="00C80FB2" w:rsidP="008504B5">
      <w:pPr>
        <w:pStyle w:val="Heading1"/>
      </w:pPr>
      <w:r>
        <w:fldChar w:fldCharType="end"/>
      </w:r>
      <w:bookmarkStart w:id="68" w:name="FSD_for_Admission_Degree"/>
      <w:bookmarkEnd w:id="68"/>
      <w:r w:rsidR="00FC47EF" w:rsidRPr="009B0A54">
        <w:t>Financial Secretary’s</w:t>
      </w:r>
      <w:r w:rsidR="001C7906" w:rsidRPr="009B0A54">
        <w:t xml:space="preserve"> Dutie</w:t>
      </w:r>
      <w:r w:rsidR="00782D0B" w:rsidRPr="009B0A54">
        <w:t>s for an Admission Degree (1st</w:t>
      </w:r>
      <w:r w:rsidR="001C7906" w:rsidRPr="009B0A54">
        <w:t xml:space="preserve"> Degree)</w:t>
      </w:r>
    </w:p>
    <w:p w14:paraId="527327F4" w14:textId="77777777" w:rsidR="001C7906" w:rsidRPr="009B0A54" w:rsidRDefault="001C7906" w:rsidP="001C7906">
      <w:pPr>
        <w:pStyle w:val="Standard"/>
        <w:jc w:val="both"/>
        <w:rPr>
          <w:rFonts w:ascii="Arial" w:hAnsi="Arial" w:cs="Arial"/>
          <w:sz w:val="16"/>
          <w:szCs w:val="16"/>
        </w:rPr>
      </w:pPr>
    </w:p>
    <w:p w14:paraId="26D09A94" w14:textId="77777777" w:rsidR="00677C0B" w:rsidRPr="00194128" w:rsidRDefault="001C7906" w:rsidP="00194128">
      <w:pPr>
        <w:jc w:val="both"/>
        <w:rPr>
          <w:rFonts w:ascii="Arial" w:hAnsi="Arial" w:cs="Arial"/>
          <w:sz w:val="22"/>
          <w:szCs w:val="22"/>
        </w:rPr>
      </w:pPr>
      <w:r w:rsidRPr="00194128">
        <w:rPr>
          <w:rFonts w:ascii="Arial" w:hAnsi="Arial" w:cs="Arial"/>
          <w:sz w:val="22"/>
          <w:szCs w:val="22"/>
        </w:rPr>
        <w:lastRenderedPageBreak/>
        <w:t>Have the Constitutional Roll available for the ca</w:t>
      </w:r>
      <w:r w:rsidR="00E97201" w:rsidRPr="00194128">
        <w:rPr>
          <w:rFonts w:ascii="Arial" w:hAnsi="Arial" w:cs="Arial"/>
          <w:sz w:val="22"/>
          <w:szCs w:val="22"/>
        </w:rPr>
        <w:t>ndidates to sign. Have Form 100</w:t>
      </w:r>
      <w:r w:rsidRPr="00194128">
        <w:rPr>
          <w:rFonts w:ascii="Arial" w:hAnsi="Arial" w:cs="Arial"/>
          <w:sz w:val="22"/>
          <w:szCs w:val="22"/>
        </w:rPr>
        <w:t xml:space="preserve"> available for candidates to fill out and sign. The </w:t>
      </w:r>
      <w:r w:rsidR="00FC47EF" w:rsidRPr="00194128">
        <w:rPr>
          <w:rFonts w:ascii="Arial" w:hAnsi="Arial" w:cs="Arial"/>
          <w:sz w:val="22"/>
          <w:szCs w:val="22"/>
        </w:rPr>
        <w:t>Grand Knight</w:t>
      </w:r>
      <w:r w:rsidRPr="00194128">
        <w:rPr>
          <w:rFonts w:ascii="Arial" w:hAnsi="Arial" w:cs="Arial"/>
          <w:sz w:val="22"/>
          <w:szCs w:val="22"/>
        </w:rPr>
        <w:t xml:space="preserve"> also </w:t>
      </w:r>
      <w:r w:rsidR="00AD18FE" w:rsidRPr="00194128">
        <w:rPr>
          <w:rFonts w:ascii="Arial" w:hAnsi="Arial" w:cs="Arial"/>
          <w:sz w:val="22"/>
          <w:szCs w:val="22"/>
        </w:rPr>
        <w:t>must</w:t>
      </w:r>
      <w:r w:rsidRPr="00194128">
        <w:rPr>
          <w:rFonts w:ascii="Arial" w:hAnsi="Arial" w:cs="Arial"/>
          <w:sz w:val="22"/>
          <w:szCs w:val="22"/>
        </w:rPr>
        <w:t xml:space="preserve"> sign the Form 100. Collect dues and initiation fees from the candidates. Send in the appropriate State form and amount for Initiation Fees to the State Sec. </w:t>
      </w:r>
      <w:r w:rsidRPr="00194128">
        <w:rPr>
          <w:rFonts w:ascii="Arial" w:hAnsi="Arial" w:cs="Arial"/>
          <w:bCs/>
          <w:sz w:val="22"/>
          <w:szCs w:val="22"/>
        </w:rPr>
        <w:t>Matt Maly - PO Box 851476 - Yukon, OK 73085-1476</w:t>
      </w:r>
      <w:r w:rsidRPr="00194128">
        <w:rPr>
          <w:rFonts w:ascii="Arial" w:hAnsi="Arial" w:cs="Arial"/>
          <w:sz w:val="22"/>
          <w:szCs w:val="22"/>
        </w:rPr>
        <w:t xml:space="preserve"> ($10 for most; $5 for military &amp; under age 26).</w:t>
      </w:r>
    </w:p>
    <w:p w14:paraId="2BC6D890" w14:textId="77777777" w:rsidR="00677C0B" w:rsidRPr="00194128" w:rsidRDefault="00677C0B" w:rsidP="00194128">
      <w:pPr>
        <w:jc w:val="both"/>
        <w:rPr>
          <w:rFonts w:ascii="Arial" w:hAnsi="Arial" w:cs="Arial"/>
          <w:sz w:val="22"/>
          <w:szCs w:val="22"/>
        </w:rPr>
      </w:pPr>
    </w:p>
    <w:p w14:paraId="5FF19DDA" w14:textId="77777777" w:rsidR="00FD6F07" w:rsidRDefault="00CD74A1" w:rsidP="00194128">
      <w:pPr>
        <w:jc w:val="both"/>
        <w:rPr>
          <w:rFonts w:ascii="Arial" w:hAnsi="Arial" w:cs="Arial"/>
          <w:sz w:val="22"/>
          <w:szCs w:val="22"/>
        </w:rPr>
      </w:pPr>
      <w:r w:rsidRPr="00194128">
        <w:rPr>
          <w:rFonts w:ascii="Arial" w:hAnsi="Arial" w:cs="Arial"/>
          <w:sz w:val="22"/>
          <w:szCs w:val="22"/>
        </w:rPr>
        <w:t>You can access this form by clicking on the link</w:t>
      </w:r>
      <w:r w:rsidR="00FD6F07">
        <w:rPr>
          <w:rFonts w:ascii="Arial" w:hAnsi="Arial" w:cs="Arial"/>
          <w:sz w:val="22"/>
          <w:szCs w:val="22"/>
        </w:rPr>
        <w:t>:</w:t>
      </w:r>
    </w:p>
    <w:p w14:paraId="066EDA04" w14:textId="53418DBC" w:rsidR="001C7906" w:rsidRPr="00194128" w:rsidRDefault="000E2240" w:rsidP="00194128">
      <w:pPr>
        <w:jc w:val="both"/>
        <w:rPr>
          <w:rFonts w:ascii="Arial" w:hAnsi="Arial" w:cs="Arial"/>
          <w:sz w:val="22"/>
          <w:szCs w:val="22"/>
        </w:rPr>
      </w:pPr>
      <w:hyperlink r:id="rId35" w:history="1">
        <w:r w:rsidR="00CD74A1" w:rsidRPr="00194128">
          <w:rPr>
            <w:rStyle w:val="Hyperlink"/>
            <w:rFonts w:ascii="Arial" w:hAnsi="Arial" w:cs="Arial"/>
            <w:sz w:val="22"/>
            <w:szCs w:val="22"/>
          </w:rPr>
          <w:t>http://kofcknights.org/StateCouncilSite/StateCouncilForms.asp?CN=US&amp;ST=OK</w:t>
        </w:r>
      </w:hyperlink>
    </w:p>
    <w:p w14:paraId="65AE8CCA" w14:textId="77777777" w:rsidR="00CD74A1" w:rsidRPr="00194128" w:rsidRDefault="00CD74A1" w:rsidP="00194128">
      <w:pPr>
        <w:jc w:val="both"/>
        <w:rPr>
          <w:rFonts w:ascii="Arial" w:hAnsi="Arial" w:cs="Arial"/>
          <w:sz w:val="22"/>
          <w:szCs w:val="22"/>
        </w:rPr>
      </w:pPr>
    </w:p>
    <w:p w14:paraId="745C0A34" w14:textId="77777777" w:rsidR="001C7906" w:rsidRPr="00194128" w:rsidRDefault="003271FD" w:rsidP="00194128">
      <w:pPr>
        <w:jc w:val="both"/>
        <w:rPr>
          <w:rFonts w:ascii="Arial" w:hAnsi="Arial" w:cs="Arial"/>
          <w:sz w:val="22"/>
          <w:szCs w:val="22"/>
        </w:rPr>
      </w:pPr>
      <w:r w:rsidRPr="00194128">
        <w:rPr>
          <w:rFonts w:ascii="Arial" w:hAnsi="Arial" w:cs="Arial"/>
          <w:sz w:val="22"/>
          <w:szCs w:val="22"/>
        </w:rPr>
        <w:t>Go to</w:t>
      </w:r>
      <w:r w:rsidR="00CD74A1" w:rsidRPr="00194128">
        <w:rPr>
          <w:rFonts w:ascii="Arial" w:hAnsi="Arial" w:cs="Arial"/>
          <w:sz w:val="22"/>
          <w:szCs w:val="22"/>
        </w:rPr>
        <w:t xml:space="preserve"> STATE SECRETARY/ ADMINISTRATION FORMS</w:t>
      </w:r>
      <w:r w:rsidR="00A94EFE" w:rsidRPr="00194128">
        <w:rPr>
          <w:rFonts w:ascii="Arial" w:hAnsi="Arial" w:cs="Arial"/>
          <w:sz w:val="22"/>
          <w:szCs w:val="22"/>
        </w:rPr>
        <w:t xml:space="preserve"> H</w:t>
      </w:r>
      <w:r w:rsidR="00CD74A1" w:rsidRPr="00194128">
        <w:rPr>
          <w:rFonts w:ascii="Arial" w:hAnsi="Arial" w:cs="Arial"/>
          <w:sz w:val="22"/>
          <w:szCs w:val="22"/>
        </w:rPr>
        <w:t xml:space="preserve">eading </w:t>
      </w:r>
      <w:r w:rsidR="00A94EFE" w:rsidRPr="00194128">
        <w:rPr>
          <w:rFonts w:ascii="Arial" w:hAnsi="Arial" w:cs="Arial"/>
          <w:sz w:val="22"/>
          <w:szCs w:val="22"/>
        </w:rPr>
        <w:t xml:space="preserve">and </w:t>
      </w:r>
      <w:r w:rsidRPr="00194128">
        <w:rPr>
          <w:rFonts w:ascii="Arial" w:hAnsi="Arial" w:cs="Arial"/>
          <w:sz w:val="22"/>
          <w:szCs w:val="22"/>
        </w:rPr>
        <w:t xml:space="preserve">Click on </w:t>
      </w:r>
      <w:r w:rsidR="00CD74A1" w:rsidRPr="00194128">
        <w:rPr>
          <w:rFonts w:ascii="Arial" w:hAnsi="Arial" w:cs="Arial"/>
          <w:sz w:val="22"/>
          <w:szCs w:val="22"/>
        </w:rPr>
        <w:t>2017-2018 Initiation Fees</w:t>
      </w:r>
      <w:r w:rsidRPr="00194128">
        <w:rPr>
          <w:rFonts w:ascii="Arial" w:hAnsi="Arial" w:cs="Arial"/>
          <w:sz w:val="22"/>
          <w:szCs w:val="22"/>
        </w:rPr>
        <w:t xml:space="preserve"> to access the form.</w:t>
      </w:r>
    </w:p>
    <w:p w14:paraId="0A007184" w14:textId="77777777" w:rsidR="00CD74A1" w:rsidRPr="00194128" w:rsidRDefault="00CD74A1" w:rsidP="00194128">
      <w:pPr>
        <w:jc w:val="both"/>
        <w:rPr>
          <w:rFonts w:ascii="Arial" w:hAnsi="Arial" w:cs="Arial"/>
          <w:sz w:val="22"/>
          <w:szCs w:val="22"/>
        </w:rPr>
      </w:pPr>
    </w:p>
    <w:p w14:paraId="4E0F9BE9" w14:textId="77777777" w:rsidR="00344D30" w:rsidRPr="00194128" w:rsidRDefault="001C7906" w:rsidP="00194128">
      <w:pPr>
        <w:jc w:val="both"/>
        <w:rPr>
          <w:rFonts w:ascii="Arial" w:hAnsi="Arial" w:cs="Arial"/>
          <w:sz w:val="22"/>
          <w:szCs w:val="22"/>
        </w:rPr>
      </w:pPr>
      <w:r w:rsidRPr="00194128">
        <w:rPr>
          <w:rFonts w:ascii="Arial" w:hAnsi="Arial" w:cs="Arial"/>
          <w:color w:val="000000"/>
          <w:sz w:val="22"/>
          <w:szCs w:val="22"/>
        </w:rPr>
        <w:t xml:space="preserve">Materials needed for the degree include membership pins, folders for the candidates with all required information, rosaries, the booklet </w:t>
      </w:r>
      <w:r w:rsidRPr="00194128">
        <w:rPr>
          <w:rFonts w:ascii="Arial" w:hAnsi="Arial" w:cs="Arial"/>
          <w:i/>
          <w:iCs/>
          <w:color w:val="000000"/>
          <w:sz w:val="22"/>
          <w:szCs w:val="22"/>
        </w:rPr>
        <w:t>These Men We Call Knights</w:t>
      </w:r>
      <w:r w:rsidRPr="00194128">
        <w:rPr>
          <w:rFonts w:ascii="Arial" w:hAnsi="Arial" w:cs="Arial"/>
          <w:color w:val="000000"/>
          <w:sz w:val="22"/>
          <w:szCs w:val="22"/>
        </w:rPr>
        <w:t xml:space="preserve"> and an Admission Degree membership card for the candidates. After the completion of the Admission Degree</w:t>
      </w:r>
      <w:r w:rsidR="00E6288B" w:rsidRPr="00194128">
        <w:rPr>
          <w:rFonts w:ascii="Arial" w:hAnsi="Arial" w:cs="Arial"/>
          <w:color w:val="000000"/>
          <w:sz w:val="22"/>
          <w:szCs w:val="22"/>
        </w:rPr>
        <w:t>,</w:t>
      </w:r>
      <w:r w:rsidRPr="00194128">
        <w:rPr>
          <w:rFonts w:ascii="Arial" w:hAnsi="Arial" w:cs="Arial"/>
          <w:color w:val="000000"/>
          <w:sz w:val="22"/>
          <w:szCs w:val="22"/>
        </w:rPr>
        <w:t xml:space="preserve"> a scanned copy of the completed Form 100s should be sent to the </w:t>
      </w:r>
      <w:r w:rsidR="00FC47EF" w:rsidRPr="00194128">
        <w:rPr>
          <w:rFonts w:ascii="Arial" w:hAnsi="Arial" w:cs="Arial"/>
          <w:color w:val="000000"/>
          <w:sz w:val="22"/>
          <w:szCs w:val="22"/>
        </w:rPr>
        <w:t>District Deputy</w:t>
      </w:r>
      <w:r w:rsidRPr="00194128">
        <w:rPr>
          <w:rFonts w:ascii="Arial" w:hAnsi="Arial" w:cs="Arial"/>
          <w:color w:val="000000"/>
          <w:sz w:val="22"/>
          <w:szCs w:val="22"/>
        </w:rPr>
        <w:t xml:space="preserve">, insurance agent and the Supreme </w:t>
      </w:r>
      <w:r w:rsidR="00A14412" w:rsidRPr="00194128">
        <w:rPr>
          <w:rFonts w:ascii="Arial" w:hAnsi="Arial" w:cs="Arial"/>
          <w:color w:val="000000"/>
          <w:sz w:val="22"/>
          <w:szCs w:val="22"/>
        </w:rPr>
        <w:t xml:space="preserve">Council </w:t>
      </w:r>
      <w:r w:rsidRPr="00194128">
        <w:rPr>
          <w:rFonts w:ascii="Arial" w:hAnsi="Arial" w:cs="Arial"/>
          <w:color w:val="000000"/>
          <w:sz w:val="22"/>
          <w:szCs w:val="22"/>
        </w:rPr>
        <w:t>Office.</w:t>
      </w:r>
      <w:r w:rsidR="00475E2C" w:rsidRPr="00194128">
        <w:rPr>
          <w:rFonts w:ascii="Arial" w:hAnsi="Arial" w:cs="Arial"/>
          <w:color w:val="000000"/>
          <w:sz w:val="22"/>
          <w:szCs w:val="22"/>
        </w:rPr>
        <w:t xml:space="preserve"> </w:t>
      </w:r>
      <w:r w:rsidR="00475E2C" w:rsidRPr="00194128">
        <w:rPr>
          <w:rFonts w:ascii="Arial" w:hAnsi="Arial" w:cs="Arial"/>
          <w:sz w:val="22"/>
          <w:szCs w:val="22"/>
        </w:rPr>
        <w:t xml:space="preserve">If your council is hosting, ensure that the Financial </w:t>
      </w:r>
      <w:r w:rsidR="00A06D0F" w:rsidRPr="00194128">
        <w:rPr>
          <w:rFonts w:ascii="Arial" w:hAnsi="Arial" w:cs="Arial"/>
          <w:sz w:val="22"/>
          <w:szCs w:val="22"/>
        </w:rPr>
        <w:t>Secretary</w:t>
      </w:r>
      <w:r w:rsidR="00475E2C" w:rsidRPr="00194128">
        <w:rPr>
          <w:rFonts w:ascii="Arial" w:hAnsi="Arial" w:cs="Arial"/>
          <w:sz w:val="22"/>
          <w:szCs w:val="22"/>
        </w:rPr>
        <w:t xml:space="preserve"> of the candidates' councils are notified of their completion of </w:t>
      </w:r>
      <w:r w:rsidR="00A31513" w:rsidRPr="00194128">
        <w:rPr>
          <w:rFonts w:ascii="Arial" w:hAnsi="Arial" w:cs="Arial"/>
          <w:sz w:val="22"/>
          <w:szCs w:val="22"/>
        </w:rPr>
        <w:t>the Admission Degree</w:t>
      </w:r>
      <w:r w:rsidR="00475E2C" w:rsidRPr="00194128">
        <w:rPr>
          <w:rFonts w:ascii="Arial" w:hAnsi="Arial" w:cs="Arial"/>
          <w:sz w:val="22"/>
          <w:szCs w:val="22"/>
        </w:rPr>
        <w:t>.</w:t>
      </w:r>
    </w:p>
    <w:p w14:paraId="47DD1402" w14:textId="77777777" w:rsidR="00344D30" w:rsidRDefault="00344D30" w:rsidP="001C7906">
      <w:pPr>
        <w:pStyle w:val="TableContents"/>
        <w:jc w:val="both"/>
        <w:rPr>
          <w:rFonts w:ascii="Arial" w:hAnsi="Arial" w:cs="Arial"/>
          <w:sz w:val="22"/>
          <w:szCs w:val="22"/>
        </w:rPr>
      </w:pPr>
    </w:p>
    <w:p w14:paraId="07556CD1" w14:textId="77777777" w:rsidR="00344D30" w:rsidRPr="00344D30" w:rsidRDefault="00344D30" w:rsidP="00344D30">
      <w:pPr>
        <w:jc w:val="both"/>
        <w:rPr>
          <w:rFonts w:ascii="Arial" w:hAnsi="Arial" w:cs="Arial"/>
          <w:sz w:val="22"/>
          <w:szCs w:val="22"/>
        </w:rPr>
      </w:pPr>
      <w:r w:rsidRPr="00344D30">
        <w:rPr>
          <w:rFonts w:ascii="Arial" w:hAnsi="Arial" w:cs="Arial"/>
          <w:sz w:val="22"/>
          <w:szCs w:val="22"/>
        </w:rPr>
        <w:t>The Degree Exemplification Report, Form #450, is to be submitted to the Supreme Council immediately following an Admission Degree. Please click the link to access the Degree Exemplification Report Form #450.</w:t>
      </w:r>
    </w:p>
    <w:p w14:paraId="733C4A77" w14:textId="77777777" w:rsidR="00344D30" w:rsidRDefault="000E2240" w:rsidP="00344D30">
      <w:pPr>
        <w:jc w:val="both"/>
        <w:rPr>
          <w:rStyle w:val="Hyperlink"/>
          <w:rFonts w:ascii="Arial" w:hAnsi="Arial" w:cs="Arial"/>
          <w:color w:val="auto"/>
          <w:sz w:val="22"/>
          <w:szCs w:val="22"/>
        </w:rPr>
      </w:pPr>
      <w:hyperlink r:id="rId36" w:history="1">
        <w:r w:rsidR="00344D30" w:rsidRPr="00344D30">
          <w:rPr>
            <w:rStyle w:val="Hyperlink"/>
            <w:rFonts w:ascii="Arial" w:hAnsi="Arial" w:cs="Arial"/>
            <w:color w:val="auto"/>
            <w:sz w:val="22"/>
            <w:szCs w:val="22"/>
          </w:rPr>
          <w:t>http://www.kofc.org/un/cm/html/450/index.html</w:t>
        </w:r>
      </w:hyperlink>
    </w:p>
    <w:p w14:paraId="6B01AE70" w14:textId="77777777" w:rsidR="00344D30" w:rsidRPr="00344D30" w:rsidRDefault="00344D30" w:rsidP="00344D30">
      <w:pPr>
        <w:jc w:val="both"/>
        <w:rPr>
          <w:rFonts w:ascii="Arial" w:hAnsi="Arial" w:cs="Arial"/>
          <w:sz w:val="22"/>
          <w:szCs w:val="22"/>
        </w:rPr>
      </w:pPr>
    </w:p>
    <w:p w14:paraId="3A8DFE97" w14:textId="77777777" w:rsidR="00344D30" w:rsidRPr="006F5D91" w:rsidRDefault="00344D30" w:rsidP="00344D30">
      <w:pPr>
        <w:jc w:val="both"/>
        <w:rPr>
          <w:rFonts w:ascii="Arial" w:hAnsi="Arial" w:cs="Arial"/>
          <w:sz w:val="22"/>
          <w:szCs w:val="22"/>
        </w:rPr>
      </w:pPr>
      <w:r w:rsidRPr="006F5D91">
        <w:rPr>
          <w:rFonts w:ascii="Arial" w:hAnsi="Arial" w:cs="Arial"/>
          <w:sz w:val="22"/>
          <w:szCs w:val="22"/>
        </w:rPr>
        <w:t>Who may submit the Degree Ex</w:t>
      </w:r>
      <w:r w:rsidR="0064408F" w:rsidRPr="006F5D91">
        <w:rPr>
          <w:rFonts w:ascii="Arial" w:hAnsi="Arial" w:cs="Arial"/>
          <w:sz w:val="22"/>
          <w:szCs w:val="22"/>
        </w:rPr>
        <w:t>emplification Report Form #450</w:t>
      </w:r>
      <w:r w:rsidR="006F5D91" w:rsidRPr="006F5D91">
        <w:rPr>
          <w:rFonts w:ascii="Arial" w:hAnsi="Arial" w:cs="Arial"/>
          <w:sz w:val="22"/>
          <w:szCs w:val="22"/>
        </w:rPr>
        <w:t>?</w:t>
      </w:r>
      <w:r w:rsidR="0064408F" w:rsidRPr="006F5D91">
        <w:rPr>
          <w:rFonts w:ascii="Arial" w:hAnsi="Arial" w:cs="Arial"/>
          <w:sz w:val="22"/>
          <w:szCs w:val="22"/>
        </w:rPr>
        <w:t xml:space="preserve"> </w:t>
      </w:r>
      <w:r w:rsidRPr="006F5D91">
        <w:rPr>
          <w:rFonts w:ascii="Arial" w:hAnsi="Arial" w:cs="Arial"/>
          <w:sz w:val="22"/>
          <w:szCs w:val="22"/>
        </w:rPr>
        <w:t>Ideally, the District Deputy, however, in his absence an Admission Degree could be submitted by the Grand Knight, Financial Secretary, or another designated officer. Make sure all the information is provided.</w:t>
      </w:r>
      <w:r w:rsidR="000B2148" w:rsidRPr="006F5D91">
        <w:rPr>
          <w:rFonts w:ascii="Arial" w:hAnsi="Arial" w:cs="Arial"/>
          <w:sz w:val="22"/>
          <w:szCs w:val="22"/>
        </w:rPr>
        <w:t xml:space="preserve"> </w:t>
      </w:r>
      <w:r w:rsidRPr="006F5D91">
        <w:rPr>
          <w:rFonts w:ascii="Arial" w:hAnsi="Arial" w:cs="Arial"/>
          <w:sz w:val="22"/>
          <w:szCs w:val="22"/>
        </w:rPr>
        <w:t xml:space="preserve"> A reminder that you will only be reporting on the</w:t>
      </w:r>
      <w:r w:rsidR="000B2148" w:rsidRPr="006F5D91">
        <w:rPr>
          <w:rFonts w:ascii="Arial" w:hAnsi="Arial" w:cs="Arial"/>
          <w:sz w:val="22"/>
          <w:szCs w:val="22"/>
        </w:rPr>
        <w:t xml:space="preserve"> </w:t>
      </w:r>
      <w:r w:rsidRPr="006F5D91">
        <w:rPr>
          <w:rFonts w:ascii="Arial" w:hAnsi="Arial" w:cs="Arial"/>
          <w:sz w:val="22"/>
          <w:szCs w:val="22"/>
        </w:rPr>
        <w:t xml:space="preserve">Admission Degree. </w:t>
      </w:r>
    </w:p>
    <w:p w14:paraId="746CC317" w14:textId="77777777" w:rsidR="00344D30" w:rsidRPr="00344D30" w:rsidRDefault="00344D30" w:rsidP="00344D30">
      <w:pPr>
        <w:jc w:val="both"/>
        <w:rPr>
          <w:rFonts w:ascii="Arial" w:hAnsi="Arial" w:cs="Arial"/>
          <w:sz w:val="22"/>
          <w:szCs w:val="22"/>
        </w:rPr>
      </w:pPr>
    </w:p>
    <w:p w14:paraId="0B853A33" w14:textId="77777777" w:rsidR="00344D30" w:rsidRDefault="00344D30" w:rsidP="00344D30">
      <w:pPr>
        <w:jc w:val="both"/>
        <w:rPr>
          <w:rFonts w:ascii="Arial" w:hAnsi="Arial" w:cs="Arial"/>
          <w:sz w:val="22"/>
          <w:szCs w:val="22"/>
        </w:rPr>
      </w:pPr>
      <w:r w:rsidRPr="00344D30">
        <w:rPr>
          <w:rFonts w:ascii="Arial" w:hAnsi="Arial" w:cs="Arial"/>
          <w:sz w:val="22"/>
          <w:szCs w:val="22"/>
        </w:rPr>
        <w:t>Insert the District Deputy name, District Number, Jurisdiction (Oklahoma), Degree Date, Host Council Number and number of candidates at the top of the form.</w:t>
      </w:r>
    </w:p>
    <w:p w14:paraId="11167F49" w14:textId="77777777" w:rsidR="00344D30" w:rsidRPr="00344D30" w:rsidRDefault="00344D30" w:rsidP="00344D30">
      <w:pPr>
        <w:jc w:val="both"/>
        <w:rPr>
          <w:rFonts w:ascii="Arial" w:hAnsi="Arial" w:cs="Arial"/>
          <w:sz w:val="22"/>
          <w:szCs w:val="22"/>
        </w:rPr>
      </w:pPr>
    </w:p>
    <w:p w14:paraId="271DD54F" w14:textId="77777777" w:rsidR="00344D30" w:rsidRDefault="00344D30" w:rsidP="00344D30">
      <w:pPr>
        <w:jc w:val="both"/>
        <w:rPr>
          <w:rFonts w:ascii="Arial" w:hAnsi="Arial" w:cs="Arial"/>
          <w:sz w:val="22"/>
          <w:szCs w:val="22"/>
        </w:rPr>
      </w:pPr>
      <w:r w:rsidRPr="00344D30">
        <w:rPr>
          <w:rFonts w:ascii="Arial" w:hAnsi="Arial" w:cs="Arial"/>
          <w:sz w:val="22"/>
          <w:szCs w:val="22"/>
        </w:rPr>
        <w:t xml:space="preserve">You must also fill out the information </w:t>
      </w:r>
      <w:r>
        <w:rPr>
          <w:rFonts w:ascii="Arial" w:hAnsi="Arial" w:cs="Arial"/>
          <w:sz w:val="22"/>
          <w:szCs w:val="22"/>
        </w:rPr>
        <w:t xml:space="preserve">in the Participating Councils – </w:t>
      </w:r>
      <w:r w:rsidRPr="00344D30">
        <w:rPr>
          <w:rFonts w:ascii="Arial" w:hAnsi="Arial" w:cs="Arial"/>
          <w:sz w:val="22"/>
          <w:szCs w:val="22"/>
        </w:rPr>
        <w:t>Candidates Section. Complete the name, title and address of person completing the form at the bottom.</w:t>
      </w:r>
    </w:p>
    <w:p w14:paraId="3E8CFD9C" w14:textId="77777777" w:rsidR="00344D30" w:rsidRPr="00344D30" w:rsidRDefault="00344D30" w:rsidP="00344D30">
      <w:pPr>
        <w:jc w:val="both"/>
        <w:rPr>
          <w:rFonts w:ascii="Arial" w:hAnsi="Arial" w:cs="Arial"/>
          <w:sz w:val="22"/>
          <w:szCs w:val="22"/>
        </w:rPr>
      </w:pPr>
    </w:p>
    <w:p w14:paraId="41EA0F35" w14:textId="77777777" w:rsidR="00344D30" w:rsidRDefault="00344D30" w:rsidP="00344D30">
      <w:pPr>
        <w:jc w:val="both"/>
        <w:rPr>
          <w:rFonts w:ascii="Arial" w:hAnsi="Arial" w:cs="Arial"/>
          <w:sz w:val="22"/>
          <w:szCs w:val="22"/>
        </w:rPr>
      </w:pPr>
      <w:r w:rsidRPr="00344D30">
        <w:rPr>
          <w:rFonts w:ascii="Arial" w:hAnsi="Arial" w:cs="Arial"/>
          <w:sz w:val="22"/>
          <w:szCs w:val="22"/>
        </w:rPr>
        <w:t>Insert the State Deputy John Pierce’s e-mail address (</w:t>
      </w:r>
      <w:hyperlink r:id="rId37" w:history="1">
        <w:r w:rsidRPr="00344D30">
          <w:rPr>
            <w:rStyle w:val="Hyperlink"/>
            <w:rFonts w:ascii="Arial" w:eastAsia="Times New Roman" w:hAnsi="Arial" w:cs="Arial"/>
            <w:color w:val="auto"/>
            <w:sz w:val="22"/>
            <w:szCs w:val="22"/>
            <w:lang w:val="en"/>
          </w:rPr>
          <w:t>john.pierce@sbcglobal.net</w:t>
        </w:r>
      </w:hyperlink>
      <w:r w:rsidRPr="00344D30">
        <w:rPr>
          <w:rFonts w:ascii="Arial" w:eastAsia="Times New Roman" w:hAnsi="Arial" w:cs="Arial"/>
          <w:sz w:val="22"/>
          <w:szCs w:val="22"/>
          <w:lang w:val="en"/>
        </w:rPr>
        <w:t xml:space="preserve">) </w:t>
      </w:r>
      <w:r w:rsidRPr="00344D30">
        <w:rPr>
          <w:rFonts w:ascii="Arial" w:hAnsi="Arial" w:cs="Arial"/>
          <w:sz w:val="22"/>
          <w:szCs w:val="22"/>
        </w:rPr>
        <w:t>at the bottom of the form. Put in your e-mail address in the space (Yourself) District Copy.</w:t>
      </w:r>
    </w:p>
    <w:p w14:paraId="4B562D4F" w14:textId="77777777" w:rsidR="00344D30" w:rsidRPr="00344D30" w:rsidRDefault="00344D30" w:rsidP="00344D30">
      <w:pPr>
        <w:jc w:val="both"/>
        <w:rPr>
          <w:rFonts w:ascii="Arial" w:eastAsia="Times New Roman" w:hAnsi="Arial" w:cs="Arial"/>
          <w:sz w:val="22"/>
          <w:szCs w:val="22"/>
          <w:lang w:val="en"/>
        </w:rPr>
      </w:pPr>
    </w:p>
    <w:p w14:paraId="405F484D" w14:textId="77777777" w:rsidR="00FA55F6" w:rsidRDefault="00344D30" w:rsidP="00344D30">
      <w:pPr>
        <w:jc w:val="both"/>
        <w:rPr>
          <w:rFonts w:ascii="Arial" w:hAnsi="Arial" w:cs="Arial"/>
          <w:sz w:val="22"/>
          <w:szCs w:val="22"/>
        </w:rPr>
      </w:pPr>
      <w:r w:rsidRPr="00344D30">
        <w:rPr>
          <w:rFonts w:ascii="Arial" w:hAnsi="Arial" w:cs="Arial"/>
          <w:sz w:val="22"/>
          <w:szCs w:val="22"/>
        </w:rPr>
        <w:t>Click on the submit button to send the Degree Exemplification Report copy to the Supreme Council. The form will also be e-mailed to the State Deputy and Yourself.</w:t>
      </w:r>
    </w:p>
    <w:p w14:paraId="2B80C9F2" w14:textId="77777777" w:rsidR="00FA55F6" w:rsidRDefault="00FA55F6" w:rsidP="00344D30">
      <w:pPr>
        <w:jc w:val="both"/>
        <w:rPr>
          <w:rFonts w:ascii="Arial" w:hAnsi="Arial" w:cs="Arial"/>
          <w:sz w:val="22"/>
          <w:szCs w:val="22"/>
        </w:rPr>
      </w:pPr>
    </w:p>
    <w:p w14:paraId="44150D5C" w14:textId="5ACF89E2" w:rsidR="001C7906" w:rsidRPr="00C80FB2" w:rsidRDefault="00C80FB2" w:rsidP="00344D30">
      <w:pPr>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C80FB2">
        <w:rPr>
          <w:rStyle w:val="Hyperlink"/>
          <w:rFonts w:ascii="Arial" w:hAnsi="Arial" w:cs="Arial"/>
          <w:sz w:val="22"/>
          <w:szCs w:val="22"/>
        </w:rPr>
        <w:t>Click to Return to Resource Topics Table</w:t>
      </w:r>
    </w:p>
    <w:bookmarkStart w:id="69" w:name="_Financial_Secretary’s_Duties_1"/>
    <w:bookmarkEnd w:id="69"/>
    <w:p w14:paraId="39745D7D" w14:textId="5A785BAE" w:rsidR="00B96BBD" w:rsidRDefault="00C80FB2" w:rsidP="008504B5">
      <w:pPr>
        <w:pStyle w:val="Heading1"/>
      </w:pPr>
      <w:r>
        <w:fldChar w:fldCharType="end"/>
      </w:r>
      <w:bookmarkStart w:id="70" w:name="FSD_for_Formation_and_Knighthood_Degrees"/>
      <w:bookmarkEnd w:id="70"/>
      <w:r w:rsidR="00FC47EF" w:rsidRPr="009B0A54">
        <w:t>Financial Secretary’s</w:t>
      </w:r>
      <w:r w:rsidR="001C7906" w:rsidRPr="009B0A54">
        <w:t xml:space="preserve"> Duties for </w:t>
      </w:r>
      <w:r w:rsidR="00782D0B" w:rsidRPr="009B0A54">
        <w:t xml:space="preserve">the Formation &amp; </w:t>
      </w:r>
      <w:r w:rsidR="001C7906" w:rsidRPr="009B0A54">
        <w:t xml:space="preserve">Knighthood Degrees – </w:t>
      </w:r>
    </w:p>
    <w:p w14:paraId="76AE5E35" w14:textId="7DE0F06C" w:rsidR="001C7906" w:rsidRPr="009B0A54" w:rsidRDefault="001C7906" w:rsidP="008504B5">
      <w:pPr>
        <w:pStyle w:val="Heading1"/>
      </w:pPr>
      <w:r w:rsidRPr="009B0A54">
        <w:t>(</w:t>
      </w:r>
      <w:r w:rsidR="00782D0B" w:rsidRPr="009B0A54">
        <w:t>2</w:t>
      </w:r>
      <w:r w:rsidR="00782D0B" w:rsidRPr="009B0A54">
        <w:rPr>
          <w:vertAlign w:val="superscript"/>
        </w:rPr>
        <w:t>nd</w:t>
      </w:r>
      <w:r w:rsidR="00782D0B" w:rsidRPr="009B0A54">
        <w:t xml:space="preserve"> &amp; 3</w:t>
      </w:r>
      <w:r w:rsidR="00782D0B" w:rsidRPr="009B0A54">
        <w:rPr>
          <w:vertAlign w:val="superscript"/>
        </w:rPr>
        <w:t>rd</w:t>
      </w:r>
      <w:r w:rsidRPr="009B0A54">
        <w:t xml:space="preserve"> Degrees)</w:t>
      </w:r>
    </w:p>
    <w:p w14:paraId="1A6104A7" w14:textId="77777777" w:rsidR="001C7906" w:rsidRPr="009B0A54" w:rsidRDefault="001C7906" w:rsidP="001C7906">
      <w:pPr>
        <w:pStyle w:val="TableContents"/>
        <w:jc w:val="both"/>
        <w:rPr>
          <w:rFonts w:ascii="Arial" w:hAnsi="Arial" w:cs="Arial"/>
          <w:b/>
          <w:bCs/>
          <w:color w:val="FF3333"/>
          <w:sz w:val="16"/>
          <w:szCs w:val="16"/>
        </w:rPr>
      </w:pPr>
    </w:p>
    <w:p w14:paraId="16FC35A4" w14:textId="77777777" w:rsidR="001C7906" w:rsidRPr="009B0A54" w:rsidRDefault="001C7906" w:rsidP="001C7906">
      <w:pPr>
        <w:pStyle w:val="TableContents"/>
        <w:jc w:val="both"/>
        <w:rPr>
          <w:rFonts w:ascii="Arial" w:hAnsi="Arial" w:cs="Arial"/>
          <w:sz w:val="22"/>
          <w:szCs w:val="22"/>
        </w:rPr>
      </w:pPr>
      <w:r w:rsidRPr="009B0A54">
        <w:rPr>
          <w:rFonts w:ascii="Arial" w:hAnsi="Arial" w:cs="Arial"/>
          <w:sz w:val="22"/>
          <w:szCs w:val="22"/>
        </w:rPr>
        <w:t xml:space="preserve">Update a Form-100 or Membership Records to the appropriate degree with date of degree. If your council is hosting, ensure that the </w:t>
      </w:r>
      <w:r w:rsidR="00D85E63" w:rsidRPr="009B0A54">
        <w:rPr>
          <w:rFonts w:ascii="Arial" w:hAnsi="Arial" w:cs="Arial"/>
          <w:sz w:val="22"/>
          <w:szCs w:val="22"/>
        </w:rPr>
        <w:t xml:space="preserve">Financial </w:t>
      </w:r>
      <w:r w:rsidR="00A06D0F">
        <w:rPr>
          <w:rFonts w:ascii="Arial" w:hAnsi="Arial" w:cs="Arial"/>
          <w:sz w:val="22"/>
          <w:szCs w:val="22"/>
        </w:rPr>
        <w:t>Secretary</w:t>
      </w:r>
      <w:r w:rsidRPr="009B0A54">
        <w:rPr>
          <w:rFonts w:ascii="Arial" w:hAnsi="Arial" w:cs="Arial"/>
          <w:sz w:val="22"/>
          <w:szCs w:val="22"/>
        </w:rPr>
        <w:t xml:space="preserve"> of the candidates' councils are notified of the change in degree status. Don't rely upon the </w:t>
      </w:r>
      <w:r w:rsidR="00FC47EF" w:rsidRPr="009B0A54">
        <w:rPr>
          <w:rFonts w:ascii="Arial" w:hAnsi="Arial" w:cs="Arial"/>
          <w:sz w:val="22"/>
          <w:szCs w:val="22"/>
        </w:rPr>
        <w:t>Grand Knight</w:t>
      </w:r>
      <w:r w:rsidRPr="009B0A54">
        <w:rPr>
          <w:rFonts w:ascii="Arial" w:hAnsi="Arial" w:cs="Arial"/>
          <w:sz w:val="22"/>
          <w:szCs w:val="22"/>
        </w:rPr>
        <w:t>, sponsor or member to make this notification.</w:t>
      </w:r>
    </w:p>
    <w:p w14:paraId="64A2862E" w14:textId="77777777" w:rsidR="001C7906" w:rsidRPr="009B0A54" w:rsidRDefault="001C7906" w:rsidP="001C7906">
      <w:pPr>
        <w:pStyle w:val="TableContents"/>
        <w:jc w:val="both"/>
        <w:rPr>
          <w:rFonts w:ascii="Arial" w:hAnsi="Arial" w:cs="Arial"/>
          <w:sz w:val="16"/>
          <w:szCs w:val="16"/>
        </w:rPr>
      </w:pPr>
    </w:p>
    <w:p w14:paraId="4A0275FE" w14:textId="77777777" w:rsidR="001C7906" w:rsidRPr="009B0A54" w:rsidRDefault="001C7906" w:rsidP="001C7906">
      <w:pPr>
        <w:pStyle w:val="TableContents"/>
        <w:jc w:val="both"/>
        <w:rPr>
          <w:rFonts w:ascii="Arial" w:hAnsi="Arial" w:cs="Arial"/>
          <w:sz w:val="22"/>
          <w:szCs w:val="22"/>
        </w:rPr>
      </w:pPr>
      <w:r w:rsidRPr="009B0A54">
        <w:rPr>
          <w:rFonts w:ascii="Arial" w:hAnsi="Arial" w:cs="Arial"/>
          <w:sz w:val="22"/>
          <w:szCs w:val="22"/>
        </w:rPr>
        <w:t xml:space="preserve">The </w:t>
      </w:r>
      <w:r w:rsidR="00FC47EF" w:rsidRPr="009B0A54">
        <w:rPr>
          <w:rFonts w:ascii="Arial" w:hAnsi="Arial" w:cs="Arial"/>
          <w:sz w:val="22"/>
          <w:szCs w:val="22"/>
        </w:rPr>
        <w:t>Financial Secretary</w:t>
      </w:r>
      <w:r w:rsidRPr="009B0A54">
        <w:rPr>
          <w:rFonts w:ascii="Arial" w:hAnsi="Arial" w:cs="Arial"/>
          <w:sz w:val="22"/>
          <w:szCs w:val="22"/>
        </w:rPr>
        <w:t xml:space="preserve"> does not have a large role in working with insurance other than promoting the product and communicating with the insurance agent. Send the completed Form 100s to the </w:t>
      </w:r>
      <w:r w:rsidR="00FC47EF" w:rsidRPr="009B0A54">
        <w:rPr>
          <w:rFonts w:ascii="Arial" w:hAnsi="Arial" w:cs="Arial"/>
          <w:sz w:val="22"/>
          <w:szCs w:val="22"/>
        </w:rPr>
        <w:t>District Deputy</w:t>
      </w:r>
      <w:r w:rsidRPr="009B0A54">
        <w:rPr>
          <w:rFonts w:ascii="Arial" w:hAnsi="Arial" w:cs="Arial"/>
          <w:sz w:val="22"/>
          <w:szCs w:val="22"/>
        </w:rPr>
        <w:t>, insurance agent, and the Supreme Council following an Admission Degree.</w:t>
      </w:r>
    </w:p>
    <w:p w14:paraId="5B755E99" w14:textId="77777777" w:rsidR="001C7906" w:rsidRPr="009B0A54" w:rsidRDefault="001C7906" w:rsidP="001C7906">
      <w:pPr>
        <w:pStyle w:val="TableContents"/>
        <w:jc w:val="both"/>
        <w:rPr>
          <w:rFonts w:ascii="Arial" w:hAnsi="Arial" w:cs="Arial"/>
          <w:sz w:val="16"/>
          <w:szCs w:val="16"/>
          <w:shd w:val="clear" w:color="auto" w:fill="FFFFFF"/>
        </w:rPr>
      </w:pPr>
    </w:p>
    <w:p w14:paraId="40BAFECE" w14:textId="527B244C" w:rsidR="00CE1350" w:rsidRPr="009B0A54" w:rsidRDefault="001C7906" w:rsidP="00CE1350">
      <w:pPr>
        <w:pStyle w:val="TableContents"/>
        <w:jc w:val="both"/>
        <w:rPr>
          <w:rFonts w:ascii="Arial" w:hAnsi="Arial" w:cs="Arial"/>
          <w:color w:val="000000"/>
          <w:sz w:val="22"/>
          <w:szCs w:val="22"/>
        </w:rPr>
      </w:pPr>
      <w:r w:rsidRPr="009B0A54">
        <w:rPr>
          <w:rFonts w:ascii="Arial" w:hAnsi="Arial" w:cs="Arial"/>
          <w:sz w:val="22"/>
          <w:szCs w:val="22"/>
          <w:shd w:val="clear" w:color="auto" w:fill="FFFFFF"/>
        </w:rPr>
        <w:t xml:space="preserve">There may also be some insurance involvement for the </w:t>
      </w:r>
      <w:r w:rsidR="00FC47EF" w:rsidRPr="009B0A54">
        <w:rPr>
          <w:rFonts w:ascii="Arial" w:hAnsi="Arial" w:cs="Arial"/>
          <w:sz w:val="22"/>
          <w:szCs w:val="22"/>
          <w:shd w:val="clear" w:color="auto" w:fill="FFFFFF"/>
        </w:rPr>
        <w:t>Financial Secretary</w:t>
      </w:r>
      <w:r w:rsidRPr="009B0A54">
        <w:rPr>
          <w:rFonts w:ascii="Arial" w:hAnsi="Arial" w:cs="Arial"/>
          <w:sz w:val="22"/>
          <w:szCs w:val="22"/>
          <w:shd w:val="clear" w:color="auto" w:fill="FFFFFF"/>
        </w:rPr>
        <w:t xml:space="preserve"> following a member's death. Make sure you have notification of the death from a source such as a newspaper, church bulletin or other source as a </w:t>
      </w:r>
      <w:r w:rsidRPr="009B0A54">
        <w:rPr>
          <w:rFonts w:ascii="Arial" w:hAnsi="Arial" w:cs="Arial"/>
          <w:sz w:val="22"/>
          <w:szCs w:val="22"/>
          <w:shd w:val="clear" w:color="auto" w:fill="FFFFFF"/>
        </w:rPr>
        <w:lastRenderedPageBreak/>
        <w:t xml:space="preserve">backup. Notify the insurance agent </w:t>
      </w:r>
      <w:r w:rsidR="00AD18FE" w:rsidRPr="009B0A54">
        <w:rPr>
          <w:rFonts w:ascii="Arial" w:hAnsi="Arial" w:cs="Arial"/>
          <w:sz w:val="22"/>
          <w:szCs w:val="22"/>
          <w:shd w:val="clear" w:color="auto" w:fill="FFFFFF"/>
        </w:rPr>
        <w:t>whether</w:t>
      </w:r>
      <w:r w:rsidRPr="009B0A54">
        <w:rPr>
          <w:rFonts w:ascii="Arial" w:hAnsi="Arial" w:cs="Arial"/>
          <w:sz w:val="22"/>
          <w:szCs w:val="22"/>
          <w:shd w:val="clear" w:color="auto" w:fill="FFFFFF"/>
        </w:rPr>
        <w:t xml:space="preserve"> the member was an insurance member. Explicitly state that the death was due to an accident, if so, for the accidental death membership (and spousal) benefit that is available to all members in good standing. Update a Form-100 or Membership Records with date of death and Next of Kin information. </w:t>
      </w:r>
      <w:r w:rsidR="00CE1350" w:rsidRPr="009B0A54">
        <w:rPr>
          <w:rFonts w:ascii="Arial" w:hAnsi="Arial" w:cs="Arial"/>
          <w:color w:val="000000"/>
          <w:sz w:val="22"/>
          <w:szCs w:val="22"/>
        </w:rPr>
        <w:t xml:space="preserve">Present "Resolution of Condolence" </w:t>
      </w:r>
      <w:r w:rsidR="00CE1350" w:rsidRPr="00B321D5">
        <w:rPr>
          <w:rFonts w:ascii="Arial" w:hAnsi="Arial" w:cs="Arial"/>
          <w:color w:val="000000"/>
          <w:sz w:val="22"/>
          <w:szCs w:val="22"/>
        </w:rPr>
        <w:t>(</w:t>
      </w:r>
      <w:r w:rsidR="00CE1350" w:rsidRPr="008C05FE">
        <w:rPr>
          <w:rFonts w:ascii="Arial" w:hAnsi="Arial" w:cs="Arial"/>
          <w:bCs/>
          <w:color w:val="000000"/>
          <w:sz w:val="22"/>
          <w:szCs w:val="22"/>
        </w:rPr>
        <w:t>Item #1450</w:t>
      </w:r>
      <w:r w:rsidR="00CE1350" w:rsidRPr="00B321D5">
        <w:rPr>
          <w:rFonts w:ascii="Arial" w:hAnsi="Arial" w:cs="Arial"/>
          <w:color w:val="000000"/>
          <w:sz w:val="22"/>
          <w:szCs w:val="22"/>
        </w:rPr>
        <w:t>) to</w:t>
      </w:r>
      <w:r w:rsidR="00CE1350" w:rsidRPr="009B0A54">
        <w:rPr>
          <w:rFonts w:ascii="Arial" w:hAnsi="Arial" w:cs="Arial"/>
          <w:color w:val="000000"/>
          <w:sz w:val="22"/>
          <w:szCs w:val="22"/>
        </w:rPr>
        <w:t xml:space="preserve"> the next of kin. Send a Request for Mass form to the State Secretary. </w:t>
      </w:r>
      <w:r w:rsidR="00A34D59">
        <w:rPr>
          <w:rFonts w:ascii="Arial" w:hAnsi="Arial" w:cs="Arial"/>
          <w:color w:val="000000"/>
          <w:sz w:val="22"/>
          <w:szCs w:val="22"/>
        </w:rPr>
        <w:t xml:space="preserve"> </w:t>
      </w:r>
    </w:p>
    <w:p w14:paraId="60CDFBE7" w14:textId="77777777" w:rsidR="00CE1350" w:rsidRPr="009B0A54" w:rsidRDefault="00CE1350" w:rsidP="00CE1350">
      <w:pPr>
        <w:pStyle w:val="TableContents"/>
        <w:jc w:val="both"/>
        <w:rPr>
          <w:rFonts w:ascii="Arial" w:hAnsi="Arial" w:cs="Arial"/>
          <w:color w:val="000000"/>
          <w:sz w:val="16"/>
          <w:szCs w:val="16"/>
        </w:rPr>
      </w:pPr>
    </w:p>
    <w:p w14:paraId="5945A94E" w14:textId="77777777" w:rsidR="00CE1350" w:rsidRPr="009B0A54" w:rsidRDefault="00CE1350" w:rsidP="00CE1350">
      <w:pPr>
        <w:pStyle w:val="Standard"/>
        <w:rPr>
          <w:rFonts w:ascii="Arial" w:hAnsi="Arial" w:cs="Arial"/>
          <w:sz w:val="22"/>
          <w:szCs w:val="22"/>
        </w:rPr>
      </w:pPr>
      <w:r w:rsidRPr="009B0A54">
        <w:rPr>
          <w:rFonts w:ascii="Arial" w:hAnsi="Arial" w:cs="Arial"/>
          <w:sz w:val="22"/>
          <w:szCs w:val="22"/>
        </w:rPr>
        <w:t xml:space="preserve">You can access this form by clicking on the link </w:t>
      </w:r>
      <w:hyperlink r:id="rId38" w:history="1">
        <w:r w:rsidRPr="009B0A54">
          <w:rPr>
            <w:rStyle w:val="Hyperlink"/>
            <w:rFonts w:ascii="Arial" w:hAnsi="Arial" w:cs="Arial"/>
            <w:sz w:val="22"/>
            <w:szCs w:val="22"/>
            <w:lang w:bidi="ar-SA"/>
          </w:rPr>
          <w:t>http://kofcknights.org/StateCouncilSite/StateCouncilForms.asp?CN=US&amp;ST=OK</w:t>
        </w:r>
      </w:hyperlink>
    </w:p>
    <w:p w14:paraId="607CEDC0" w14:textId="77777777" w:rsidR="00CE1350" w:rsidRPr="009B0A54" w:rsidRDefault="00CE1350" w:rsidP="00CE1350">
      <w:pPr>
        <w:pStyle w:val="Standard"/>
        <w:jc w:val="both"/>
        <w:rPr>
          <w:rFonts w:ascii="Arial" w:hAnsi="Arial" w:cs="Arial"/>
          <w:sz w:val="16"/>
          <w:szCs w:val="16"/>
        </w:rPr>
      </w:pPr>
    </w:p>
    <w:p w14:paraId="33B9C57A" w14:textId="77777777" w:rsidR="00CE1350" w:rsidRPr="009B0A54" w:rsidRDefault="00CE1350" w:rsidP="00CE1350">
      <w:pPr>
        <w:pStyle w:val="Standard"/>
        <w:tabs>
          <w:tab w:val="left" w:pos="555"/>
        </w:tabs>
        <w:jc w:val="both"/>
        <w:rPr>
          <w:rFonts w:ascii="Arial" w:hAnsi="Arial" w:cs="Arial"/>
          <w:sz w:val="22"/>
          <w:szCs w:val="22"/>
        </w:rPr>
      </w:pPr>
      <w:r w:rsidRPr="009B0A54">
        <w:rPr>
          <w:rFonts w:ascii="Arial" w:hAnsi="Arial" w:cs="Arial"/>
          <w:sz w:val="22"/>
          <w:szCs w:val="22"/>
        </w:rPr>
        <w:tab/>
      </w:r>
      <w:r w:rsidRPr="009B0A54">
        <w:rPr>
          <w:rFonts w:ascii="Arial" w:hAnsi="Arial" w:cs="Arial"/>
          <w:sz w:val="22"/>
          <w:szCs w:val="22"/>
        </w:rPr>
        <w:tab/>
      </w:r>
      <w:r w:rsidRPr="009B0A54">
        <w:rPr>
          <w:rFonts w:ascii="Arial" w:hAnsi="Arial" w:cs="Arial"/>
          <w:sz w:val="22"/>
          <w:szCs w:val="22"/>
        </w:rPr>
        <w:tab/>
        <w:t xml:space="preserve">Go to </w:t>
      </w:r>
      <w:r w:rsidRPr="009B0A54">
        <w:rPr>
          <w:rFonts w:ascii="Arial" w:hAnsi="Arial" w:cs="Arial"/>
          <w:b/>
          <w:sz w:val="22"/>
          <w:szCs w:val="22"/>
        </w:rPr>
        <w:t>STATE SECRETARY/ ADMINISTRATION FORMS</w:t>
      </w:r>
      <w:r w:rsidRPr="009B0A54">
        <w:rPr>
          <w:rFonts w:ascii="Arial" w:hAnsi="Arial" w:cs="Arial"/>
          <w:sz w:val="22"/>
          <w:szCs w:val="22"/>
        </w:rPr>
        <w:t xml:space="preserve"> heading </w:t>
      </w:r>
    </w:p>
    <w:p w14:paraId="78D9B448" w14:textId="592C5F16" w:rsidR="00CE1350" w:rsidRDefault="00CE1350" w:rsidP="00CE1350">
      <w:pPr>
        <w:pStyle w:val="Standard"/>
        <w:jc w:val="both"/>
        <w:rPr>
          <w:rFonts w:ascii="Arial" w:hAnsi="Arial" w:cs="Arial"/>
          <w:sz w:val="22"/>
          <w:szCs w:val="22"/>
          <w:shd w:val="clear" w:color="auto" w:fill="FFFFFF"/>
        </w:rPr>
      </w:pPr>
      <w:r w:rsidRPr="009B0A54">
        <w:rPr>
          <w:rFonts w:ascii="Arial" w:hAnsi="Arial" w:cs="Arial"/>
          <w:sz w:val="16"/>
          <w:szCs w:val="16"/>
          <w:shd w:val="clear" w:color="auto" w:fill="FFFFFF"/>
        </w:rPr>
        <w:tab/>
      </w:r>
      <w:r w:rsidRPr="009B0A54">
        <w:rPr>
          <w:rFonts w:ascii="Arial" w:hAnsi="Arial" w:cs="Arial"/>
          <w:sz w:val="16"/>
          <w:szCs w:val="16"/>
          <w:shd w:val="clear" w:color="auto" w:fill="FFFFFF"/>
        </w:rPr>
        <w:tab/>
      </w:r>
      <w:r w:rsidRPr="009B0A54">
        <w:rPr>
          <w:rFonts w:ascii="Arial" w:hAnsi="Arial" w:cs="Arial"/>
          <w:sz w:val="22"/>
          <w:szCs w:val="22"/>
          <w:shd w:val="clear" w:color="auto" w:fill="FFFFFF"/>
        </w:rPr>
        <w:t xml:space="preserve">Click on the </w:t>
      </w:r>
      <w:r w:rsidRPr="009B0A54">
        <w:rPr>
          <w:rFonts w:ascii="Arial" w:hAnsi="Arial" w:cs="Arial"/>
          <w:b/>
          <w:sz w:val="22"/>
          <w:szCs w:val="22"/>
          <w:shd w:val="clear" w:color="auto" w:fill="FFFFFF"/>
        </w:rPr>
        <w:t>Deceased Members Mass Reques</w:t>
      </w:r>
      <w:r w:rsidRPr="009B0A54">
        <w:rPr>
          <w:rFonts w:ascii="Arial" w:hAnsi="Arial" w:cs="Arial"/>
          <w:sz w:val="22"/>
          <w:szCs w:val="22"/>
          <w:shd w:val="clear" w:color="auto" w:fill="FFFFFF"/>
        </w:rPr>
        <w:t>t to access the form.</w:t>
      </w:r>
    </w:p>
    <w:p w14:paraId="1648A2EA" w14:textId="7B9EAF44" w:rsidR="00FA55F6" w:rsidRDefault="00FA55F6" w:rsidP="00CE1350">
      <w:pPr>
        <w:pStyle w:val="Standard"/>
        <w:jc w:val="both"/>
        <w:rPr>
          <w:rFonts w:ascii="Arial" w:hAnsi="Arial" w:cs="Arial"/>
          <w:sz w:val="22"/>
          <w:szCs w:val="22"/>
          <w:shd w:val="clear" w:color="auto" w:fill="FFFFFF"/>
        </w:rPr>
      </w:pPr>
    </w:p>
    <w:p w14:paraId="11B6AFC1" w14:textId="4B9B33CE" w:rsidR="00FA55F6" w:rsidRPr="00C80FB2" w:rsidRDefault="00C80FB2" w:rsidP="00CE1350">
      <w:pPr>
        <w:pStyle w:val="Standard"/>
        <w:jc w:val="both"/>
        <w:rPr>
          <w:rStyle w:val="Hyperlink"/>
          <w:rFonts w:ascii="Arial" w:hAnsi="Arial" w:cs="Arial"/>
          <w:sz w:val="22"/>
          <w:szCs w:val="22"/>
          <w:shd w:val="clear" w:color="auto" w:fill="FFFFFF"/>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FA55F6" w:rsidRPr="00C80FB2">
        <w:rPr>
          <w:rStyle w:val="Hyperlink"/>
          <w:rFonts w:ascii="Arial" w:hAnsi="Arial" w:cs="Arial"/>
          <w:sz w:val="22"/>
          <w:szCs w:val="22"/>
        </w:rPr>
        <w:t>Click to Return to Resource Topics Table</w:t>
      </w:r>
    </w:p>
    <w:bookmarkStart w:id="71" w:name="_Financial_Secretary_Evaluation"/>
    <w:bookmarkEnd w:id="71"/>
    <w:p w14:paraId="15675134" w14:textId="2C5AB4CD" w:rsidR="00F03419" w:rsidRDefault="00C80FB2" w:rsidP="008504B5">
      <w:pPr>
        <w:pStyle w:val="Heading1"/>
        <w:rPr>
          <w:lang w:bidi="hi-IN"/>
        </w:rPr>
      </w:pPr>
      <w:r>
        <w:rPr>
          <w:kern w:val="3"/>
          <w:lang w:bidi="hi-IN"/>
        </w:rPr>
        <w:fldChar w:fldCharType="end"/>
      </w:r>
      <w:bookmarkStart w:id="72" w:name="Financial_Secretary_Evaluation"/>
      <w:bookmarkEnd w:id="72"/>
      <w:r w:rsidR="00AD6BDD" w:rsidRPr="00AD6BDD">
        <w:rPr>
          <w:lang w:bidi="hi-IN"/>
        </w:rPr>
        <w:t>Financial Secretary Evaluation</w:t>
      </w:r>
    </w:p>
    <w:p w14:paraId="6BB74ADF" w14:textId="77777777" w:rsidR="00F03419" w:rsidRDefault="00F03419" w:rsidP="00F03419">
      <w:pPr>
        <w:rPr>
          <w:rFonts w:ascii="Arial" w:hAnsi="Arial" w:cs="Arial"/>
          <w:lang w:val="en" w:eastAsia="zh-CN" w:bidi="hi-IN"/>
        </w:rPr>
      </w:pPr>
    </w:p>
    <w:p w14:paraId="0EAC5651" w14:textId="77777777" w:rsidR="00AD6BDD" w:rsidRPr="001756B3" w:rsidRDefault="00AD6BDD" w:rsidP="00AD6BDD">
      <w:pPr>
        <w:autoSpaceDE w:val="0"/>
        <w:autoSpaceDN w:val="0"/>
        <w:adjustRightInd w:val="0"/>
        <w:jc w:val="both"/>
        <w:rPr>
          <w:rFonts w:ascii="Arial" w:hAnsi="Arial" w:cs="Arial"/>
          <w:sz w:val="22"/>
          <w:szCs w:val="22"/>
        </w:rPr>
      </w:pPr>
      <w:bookmarkStart w:id="73" w:name="_Forms_and_Reports"/>
      <w:bookmarkEnd w:id="73"/>
      <w:r w:rsidRPr="001756B3">
        <w:rPr>
          <w:rFonts w:ascii="Arial" w:hAnsi="Arial" w:cs="Arial"/>
          <w:sz w:val="22"/>
          <w:szCs w:val="22"/>
        </w:rPr>
        <w:t>Ninety days prior to the conclusion of a Financial Secretary’s three-year term, the Grand Knight of the council is advised that an evaluation of the Financial Secretary’s performance in the office must be made and returned to the Supreme Knight before consideration will be given to re-appointment for an additional three-year term. The Financial Secretary receives a copy of the Supreme Knight’s letter to the grand knight.</w:t>
      </w:r>
    </w:p>
    <w:p w14:paraId="04781A9A" w14:textId="77777777" w:rsidR="00AD6BDD" w:rsidRPr="001756B3" w:rsidRDefault="00AD6BDD" w:rsidP="00AD6BDD">
      <w:pPr>
        <w:autoSpaceDE w:val="0"/>
        <w:autoSpaceDN w:val="0"/>
        <w:adjustRightInd w:val="0"/>
        <w:jc w:val="both"/>
        <w:rPr>
          <w:rFonts w:ascii="Arial" w:hAnsi="Arial" w:cs="Arial"/>
          <w:sz w:val="22"/>
          <w:szCs w:val="22"/>
        </w:rPr>
      </w:pPr>
    </w:p>
    <w:p w14:paraId="0EA129C4" w14:textId="77777777" w:rsidR="00AD6BDD" w:rsidRPr="001756B3" w:rsidRDefault="00AD6BDD" w:rsidP="00AD6BDD">
      <w:pPr>
        <w:autoSpaceDE w:val="0"/>
        <w:autoSpaceDN w:val="0"/>
        <w:adjustRightInd w:val="0"/>
        <w:jc w:val="both"/>
        <w:rPr>
          <w:rFonts w:ascii="Arial" w:hAnsi="Arial" w:cs="Arial"/>
          <w:sz w:val="22"/>
          <w:szCs w:val="22"/>
        </w:rPr>
      </w:pPr>
      <w:r w:rsidRPr="001756B3">
        <w:rPr>
          <w:rFonts w:ascii="Arial" w:hAnsi="Arial" w:cs="Arial"/>
          <w:sz w:val="22"/>
          <w:szCs w:val="22"/>
        </w:rPr>
        <w:t>The Evaluation (Form #1938), can be accessed by clicking on the link below:</w:t>
      </w:r>
    </w:p>
    <w:p w14:paraId="57CBF0EF" w14:textId="77777777" w:rsidR="00AD6BDD" w:rsidRPr="001756B3" w:rsidRDefault="00AD6BDD" w:rsidP="00AD6BDD">
      <w:pPr>
        <w:autoSpaceDE w:val="0"/>
        <w:autoSpaceDN w:val="0"/>
        <w:adjustRightInd w:val="0"/>
        <w:jc w:val="both"/>
        <w:rPr>
          <w:rFonts w:ascii="Arial" w:hAnsi="Arial" w:cs="Arial"/>
          <w:sz w:val="22"/>
          <w:szCs w:val="22"/>
        </w:rPr>
      </w:pPr>
    </w:p>
    <w:p w14:paraId="45E6EB86" w14:textId="77777777" w:rsidR="00AD6BDD" w:rsidRPr="001756B3" w:rsidRDefault="000E2240" w:rsidP="00AD6BDD">
      <w:pPr>
        <w:autoSpaceDE w:val="0"/>
        <w:autoSpaceDN w:val="0"/>
        <w:adjustRightInd w:val="0"/>
        <w:jc w:val="both"/>
        <w:rPr>
          <w:rFonts w:ascii="Arial" w:hAnsi="Arial" w:cs="Arial"/>
          <w:sz w:val="22"/>
          <w:szCs w:val="22"/>
        </w:rPr>
      </w:pPr>
      <w:hyperlink r:id="rId39" w:history="1">
        <w:r w:rsidR="00E22F2D" w:rsidRPr="001756B3">
          <w:rPr>
            <w:rStyle w:val="Hyperlink"/>
            <w:rFonts w:ascii="Arial" w:hAnsi="Arial" w:cs="Arial"/>
            <w:sz w:val="22"/>
            <w:szCs w:val="22"/>
          </w:rPr>
          <w:t>http://www.kofc.org/un/en/forms/council/1938_p.pdf</w:t>
        </w:r>
      </w:hyperlink>
    </w:p>
    <w:p w14:paraId="46E64055" w14:textId="77777777" w:rsidR="00167C04" w:rsidRPr="001756B3" w:rsidRDefault="00167C04" w:rsidP="00AD6BDD">
      <w:pPr>
        <w:autoSpaceDE w:val="0"/>
        <w:autoSpaceDN w:val="0"/>
        <w:adjustRightInd w:val="0"/>
        <w:jc w:val="both"/>
        <w:rPr>
          <w:rFonts w:ascii="Arial" w:hAnsi="Arial" w:cs="Arial"/>
          <w:sz w:val="22"/>
          <w:szCs w:val="22"/>
        </w:rPr>
      </w:pPr>
    </w:p>
    <w:p w14:paraId="33E2F666" w14:textId="77777777" w:rsidR="00FA55F6" w:rsidRDefault="00AD6BDD" w:rsidP="00167C04">
      <w:pPr>
        <w:autoSpaceDE w:val="0"/>
        <w:autoSpaceDN w:val="0"/>
        <w:adjustRightInd w:val="0"/>
        <w:jc w:val="both"/>
        <w:rPr>
          <w:rFonts w:ascii="Arial" w:hAnsi="Arial" w:cs="Arial"/>
          <w:sz w:val="22"/>
          <w:szCs w:val="22"/>
        </w:rPr>
      </w:pPr>
      <w:r w:rsidRPr="001756B3">
        <w:rPr>
          <w:rFonts w:ascii="Arial" w:hAnsi="Arial" w:cs="Arial"/>
          <w:sz w:val="22"/>
          <w:szCs w:val="22"/>
        </w:rPr>
        <w:t>The Evaluation Form requires the Grand Knight, the three Trustees and the council’s District Deputy to evaluate the Financial Secretary by checking one of the four designations, i.e., excellent, good, fair or poor in each of the eight categories shown on the form. Space is also provided to indicate recommendation or non-recommendation for re-appointment and the current occupation of the Financial Secretary. The completed evaluation must include the signatures of the Grand Knight, the Trustees and the District Deputy before forwarding to the State Deputy for his endorsement and subsequent mailing to the</w:t>
      </w:r>
      <w:r w:rsidR="00167C04" w:rsidRPr="001756B3">
        <w:rPr>
          <w:rFonts w:ascii="Arial" w:hAnsi="Arial" w:cs="Arial"/>
          <w:sz w:val="22"/>
          <w:szCs w:val="22"/>
        </w:rPr>
        <w:t xml:space="preserve"> </w:t>
      </w:r>
      <w:r w:rsidRPr="001756B3">
        <w:rPr>
          <w:rFonts w:ascii="Arial" w:hAnsi="Arial" w:cs="Arial"/>
          <w:sz w:val="22"/>
          <w:szCs w:val="22"/>
        </w:rPr>
        <w:t>Supreme Knight.</w:t>
      </w:r>
    </w:p>
    <w:p w14:paraId="75D1FF0E" w14:textId="77777777" w:rsidR="00FA55F6" w:rsidRDefault="00FA55F6" w:rsidP="00167C04">
      <w:pPr>
        <w:autoSpaceDE w:val="0"/>
        <w:autoSpaceDN w:val="0"/>
        <w:adjustRightInd w:val="0"/>
        <w:jc w:val="both"/>
        <w:rPr>
          <w:rFonts w:ascii="Arial" w:hAnsi="Arial" w:cs="Arial"/>
          <w:sz w:val="22"/>
          <w:szCs w:val="22"/>
        </w:rPr>
      </w:pPr>
    </w:p>
    <w:p w14:paraId="0A3ECFC1" w14:textId="23620D02" w:rsidR="00AD6BDD" w:rsidRPr="00C80FB2" w:rsidRDefault="00C80FB2" w:rsidP="00167C04">
      <w:pPr>
        <w:autoSpaceDE w:val="0"/>
        <w:autoSpaceDN w:val="0"/>
        <w:adjustRightInd w:val="0"/>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167C04" w:rsidRPr="00C80FB2">
        <w:rPr>
          <w:rStyle w:val="Hyperlink"/>
          <w:rFonts w:ascii="Arial" w:hAnsi="Arial" w:cs="Arial"/>
          <w:sz w:val="22"/>
          <w:szCs w:val="22"/>
        </w:rPr>
        <w:t>Click to Return to Resource Topics Table</w:t>
      </w:r>
    </w:p>
    <w:p w14:paraId="26B4CE8B" w14:textId="473AA183" w:rsidR="005530A8" w:rsidRPr="009B0A54" w:rsidRDefault="00C80FB2" w:rsidP="008504B5">
      <w:pPr>
        <w:pStyle w:val="Heading1"/>
      </w:pPr>
      <w:r>
        <w:fldChar w:fldCharType="end"/>
      </w:r>
      <w:bookmarkStart w:id="74" w:name="Forms_and_Reports_Calendar"/>
      <w:bookmarkEnd w:id="74"/>
      <w:r w:rsidR="005530A8" w:rsidRPr="009B0A54">
        <w:t>Forms and Reports Calendar</w:t>
      </w:r>
    </w:p>
    <w:p w14:paraId="01648384" w14:textId="77777777" w:rsidR="00CC776B" w:rsidRPr="009B0A54" w:rsidRDefault="00CC776B" w:rsidP="005530A8">
      <w:pPr>
        <w:autoSpaceDE w:val="0"/>
        <w:adjustRightInd w:val="0"/>
        <w:rPr>
          <w:rFonts w:ascii="Arial" w:hAnsi="Arial" w:cs="Arial"/>
          <w:b/>
          <w:bCs/>
          <w:color w:val="285598"/>
          <w:sz w:val="16"/>
          <w:szCs w:val="16"/>
        </w:rPr>
      </w:pPr>
    </w:p>
    <w:p w14:paraId="08160A57" w14:textId="77777777" w:rsidR="00A31BFC" w:rsidRPr="009B0A54" w:rsidRDefault="005530A8" w:rsidP="008C06F9">
      <w:pPr>
        <w:autoSpaceDE w:val="0"/>
        <w:adjustRightInd w:val="0"/>
        <w:rPr>
          <w:rFonts w:ascii="Arial" w:hAnsi="Arial" w:cs="Arial"/>
          <w:b/>
          <w:color w:val="272626"/>
          <w:sz w:val="22"/>
          <w:szCs w:val="22"/>
        </w:rPr>
      </w:pPr>
      <w:r w:rsidRPr="009B0A54">
        <w:rPr>
          <w:rFonts w:ascii="Arial" w:hAnsi="Arial" w:cs="Arial"/>
          <w:b/>
          <w:color w:val="272626"/>
          <w:sz w:val="22"/>
          <w:szCs w:val="22"/>
        </w:rPr>
        <w:t xml:space="preserve">Electronic versions of most forms can be found at </w:t>
      </w:r>
      <w:hyperlink r:id="rId40" w:history="1">
        <w:r w:rsidR="00A31BFC" w:rsidRPr="009B0A54">
          <w:rPr>
            <w:rStyle w:val="Hyperlink"/>
            <w:rFonts w:ascii="Arial" w:hAnsi="Arial" w:cs="Arial"/>
            <w:sz w:val="22"/>
            <w:szCs w:val="22"/>
          </w:rPr>
          <w:t>http://www.kofc.org/en/members/resources/forms/council.html</w:t>
        </w:r>
      </w:hyperlink>
      <w:r w:rsidRPr="009B0A54">
        <w:rPr>
          <w:rFonts w:ascii="Arial" w:hAnsi="Arial" w:cs="Arial"/>
          <w:b/>
          <w:color w:val="272626"/>
          <w:sz w:val="22"/>
          <w:szCs w:val="22"/>
        </w:rPr>
        <w:t>.</w:t>
      </w:r>
      <w:r w:rsidR="008C06F9" w:rsidRPr="009B0A54">
        <w:rPr>
          <w:rFonts w:ascii="Arial" w:hAnsi="Arial" w:cs="Arial"/>
          <w:b/>
          <w:color w:val="272626"/>
          <w:sz w:val="22"/>
          <w:szCs w:val="22"/>
        </w:rPr>
        <w:t xml:space="preserve"> </w:t>
      </w:r>
    </w:p>
    <w:p w14:paraId="5097659A" w14:textId="77777777" w:rsidR="00A31BFC" w:rsidRPr="009B0A54" w:rsidRDefault="00A31BFC" w:rsidP="008C06F9">
      <w:pPr>
        <w:autoSpaceDE w:val="0"/>
        <w:adjustRightInd w:val="0"/>
        <w:rPr>
          <w:rFonts w:ascii="Arial" w:hAnsi="Arial" w:cs="Arial"/>
          <w:b/>
          <w:color w:val="272626"/>
          <w:sz w:val="16"/>
          <w:szCs w:val="16"/>
        </w:rPr>
      </w:pPr>
    </w:p>
    <w:p w14:paraId="5B219A8D" w14:textId="77777777" w:rsidR="005530A8" w:rsidRPr="009B0A54" w:rsidRDefault="008C06F9" w:rsidP="008C06F9">
      <w:pPr>
        <w:autoSpaceDE w:val="0"/>
        <w:adjustRightInd w:val="0"/>
        <w:rPr>
          <w:rFonts w:ascii="Arial" w:hAnsi="Arial" w:cs="Arial"/>
          <w:b/>
          <w:color w:val="0070C0"/>
          <w:sz w:val="22"/>
          <w:szCs w:val="22"/>
        </w:rPr>
      </w:pPr>
      <w:r w:rsidRPr="009B0A54">
        <w:rPr>
          <w:rFonts w:ascii="Arial" w:hAnsi="Arial" w:cs="Arial"/>
          <w:b/>
          <w:color w:val="272626"/>
          <w:sz w:val="22"/>
          <w:szCs w:val="22"/>
        </w:rPr>
        <w:t xml:space="preserve">The </w:t>
      </w:r>
      <w:r w:rsidR="002343E5">
        <w:rPr>
          <w:rFonts w:ascii="Arial" w:hAnsi="Arial" w:cs="Arial"/>
          <w:b/>
          <w:color w:val="272626"/>
          <w:sz w:val="22"/>
          <w:szCs w:val="22"/>
        </w:rPr>
        <w:t>bolded</w:t>
      </w:r>
      <w:r w:rsidRPr="002343E5">
        <w:rPr>
          <w:rFonts w:ascii="Arial" w:hAnsi="Arial" w:cs="Arial"/>
          <w:b/>
          <w:color w:val="272626"/>
          <w:sz w:val="22"/>
          <w:szCs w:val="22"/>
        </w:rPr>
        <w:t xml:space="preserve"> selections</w:t>
      </w:r>
      <w:r w:rsidR="00762D1E">
        <w:rPr>
          <w:rFonts w:ascii="Arial" w:hAnsi="Arial" w:cs="Arial"/>
          <w:b/>
          <w:color w:val="272626"/>
          <w:sz w:val="22"/>
          <w:szCs w:val="22"/>
        </w:rPr>
        <w:t xml:space="preserve"> below</w:t>
      </w:r>
      <w:r w:rsidRPr="009B0A54">
        <w:rPr>
          <w:rFonts w:ascii="Arial" w:hAnsi="Arial" w:cs="Arial"/>
          <w:b/>
          <w:color w:val="272626"/>
          <w:sz w:val="22"/>
          <w:szCs w:val="22"/>
        </w:rPr>
        <w:t xml:space="preserve"> </w:t>
      </w:r>
      <w:r w:rsidR="002C3EB5" w:rsidRPr="009B0A54">
        <w:rPr>
          <w:rFonts w:ascii="Arial" w:hAnsi="Arial" w:cs="Arial"/>
          <w:b/>
          <w:color w:val="272626"/>
          <w:sz w:val="22"/>
          <w:szCs w:val="22"/>
        </w:rPr>
        <w:t>indicate</w:t>
      </w:r>
      <w:r w:rsidRPr="009B0A54">
        <w:rPr>
          <w:rFonts w:ascii="Arial" w:hAnsi="Arial" w:cs="Arial"/>
          <w:b/>
          <w:color w:val="272626"/>
          <w:sz w:val="22"/>
          <w:szCs w:val="22"/>
        </w:rPr>
        <w:t xml:space="preserve"> these forms are requirements for the Star Council Award. </w:t>
      </w:r>
    </w:p>
    <w:p w14:paraId="3332EE09" w14:textId="77777777" w:rsidR="005530A8" w:rsidRPr="009B0A54" w:rsidRDefault="005530A8" w:rsidP="005530A8">
      <w:pPr>
        <w:autoSpaceDE w:val="0"/>
        <w:adjustRightInd w:val="0"/>
        <w:rPr>
          <w:rFonts w:ascii="Arial" w:hAnsi="Arial" w:cs="Arial"/>
          <w:color w:val="272626"/>
          <w:sz w:val="16"/>
          <w:szCs w:val="16"/>
        </w:rPr>
      </w:pPr>
    </w:p>
    <w:p w14:paraId="43E2AECE" w14:textId="77777777" w:rsidR="005530A8"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Due Date Form/Report</w:t>
      </w:r>
    </w:p>
    <w:p w14:paraId="6A58DF03" w14:textId="77777777" w:rsidR="005530A8" w:rsidRPr="009B0A54" w:rsidRDefault="005530A8" w:rsidP="005530A8">
      <w:pPr>
        <w:autoSpaceDE w:val="0"/>
        <w:adjustRightInd w:val="0"/>
        <w:rPr>
          <w:rFonts w:ascii="Arial" w:hAnsi="Arial" w:cs="Arial"/>
          <w:color w:val="272626"/>
          <w:sz w:val="16"/>
          <w:szCs w:val="16"/>
        </w:rPr>
      </w:pPr>
    </w:p>
    <w:p w14:paraId="6E706F8C" w14:textId="77777777" w:rsidR="005530A8"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 xml:space="preserve">July 1 </w:t>
      </w:r>
      <w:r w:rsidRPr="009B0A54">
        <w:rPr>
          <w:rFonts w:ascii="Arial" w:hAnsi="Arial" w:cs="Arial"/>
          <w:i/>
          <w:iCs/>
          <w:color w:val="272626"/>
          <w:sz w:val="22"/>
          <w:szCs w:val="22"/>
        </w:rPr>
        <w:t xml:space="preserve">Report of Chosen Officers for the Term </w:t>
      </w:r>
      <w:r w:rsidRPr="009B0A54">
        <w:rPr>
          <w:rFonts w:ascii="Arial" w:hAnsi="Arial" w:cs="Arial"/>
          <w:color w:val="272626"/>
          <w:sz w:val="22"/>
          <w:szCs w:val="22"/>
        </w:rPr>
        <w:t>(#185) OR the Officers Screen on Member Management</w:t>
      </w:r>
    </w:p>
    <w:p w14:paraId="6A74388E" w14:textId="77777777" w:rsidR="005530A8" w:rsidRPr="009B0A54" w:rsidRDefault="005530A8" w:rsidP="005530A8">
      <w:pPr>
        <w:autoSpaceDE w:val="0"/>
        <w:adjustRightInd w:val="0"/>
        <w:rPr>
          <w:rFonts w:ascii="Arial" w:hAnsi="Arial" w:cs="Arial"/>
          <w:color w:val="272626"/>
          <w:sz w:val="16"/>
          <w:szCs w:val="16"/>
        </w:rPr>
      </w:pPr>
    </w:p>
    <w:p w14:paraId="07AA929B" w14:textId="77777777" w:rsidR="00CC776B"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 xml:space="preserve">August 1 </w:t>
      </w:r>
      <w:r w:rsidRPr="002343E5">
        <w:rPr>
          <w:rFonts w:ascii="Arial" w:hAnsi="Arial" w:cs="Arial"/>
          <w:b/>
          <w:i/>
          <w:iCs/>
          <w:sz w:val="22"/>
          <w:szCs w:val="22"/>
        </w:rPr>
        <w:t xml:space="preserve">Service Program Personnel Report </w:t>
      </w:r>
      <w:r w:rsidRPr="002343E5">
        <w:rPr>
          <w:rFonts w:ascii="Arial" w:hAnsi="Arial" w:cs="Arial"/>
          <w:b/>
          <w:sz w:val="22"/>
          <w:szCs w:val="22"/>
        </w:rPr>
        <w:t>(#365</w:t>
      </w:r>
      <w:r w:rsidR="000743C4" w:rsidRPr="002343E5">
        <w:rPr>
          <w:rFonts w:ascii="Arial" w:hAnsi="Arial" w:cs="Arial"/>
          <w:b/>
          <w:sz w:val="22"/>
          <w:szCs w:val="22"/>
        </w:rPr>
        <w:t>)</w:t>
      </w:r>
      <w:r w:rsidRPr="009B0A54">
        <w:rPr>
          <w:rFonts w:ascii="Arial" w:hAnsi="Arial" w:cs="Arial"/>
          <w:sz w:val="22"/>
          <w:szCs w:val="22"/>
        </w:rPr>
        <w:t xml:space="preserve"> </w:t>
      </w:r>
      <w:r w:rsidRPr="009B0A54">
        <w:rPr>
          <w:rFonts w:ascii="Arial" w:hAnsi="Arial" w:cs="Arial"/>
          <w:color w:val="272626"/>
          <w:sz w:val="22"/>
          <w:szCs w:val="22"/>
        </w:rPr>
        <w:t xml:space="preserve">OR the Service Personnel Screen on Member </w:t>
      </w:r>
    </w:p>
    <w:p w14:paraId="35C6F0D1" w14:textId="77777777" w:rsidR="005530A8"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Management</w:t>
      </w:r>
    </w:p>
    <w:p w14:paraId="2C1157B8" w14:textId="77777777" w:rsidR="005530A8" w:rsidRPr="009B0A54" w:rsidRDefault="005530A8" w:rsidP="005530A8">
      <w:pPr>
        <w:autoSpaceDE w:val="0"/>
        <w:adjustRightInd w:val="0"/>
        <w:rPr>
          <w:rFonts w:ascii="Arial" w:hAnsi="Arial" w:cs="Arial"/>
          <w:color w:val="272626"/>
          <w:sz w:val="16"/>
          <w:szCs w:val="16"/>
        </w:rPr>
      </w:pPr>
    </w:p>
    <w:p w14:paraId="305F06DC" w14:textId="77777777" w:rsidR="005530A8"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 xml:space="preserve">August 15 </w:t>
      </w:r>
      <w:r w:rsidRPr="009B0A54">
        <w:rPr>
          <w:rFonts w:ascii="Arial" w:hAnsi="Arial" w:cs="Arial"/>
          <w:i/>
          <w:iCs/>
          <w:color w:val="272626"/>
          <w:sz w:val="22"/>
          <w:szCs w:val="22"/>
        </w:rPr>
        <w:t xml:space="preserve">Semiannual Council Audit </w:t>
      </w:r>
      <w:r w:rsidRPr="009B0A54">
        <w:rPr>
          <w:rFonts w:ascii="Arial" w:hAnsi="Arial" w:cs="Arial"/>
          <w:color w:val="272626"/>
          <w:sz w:val="22"/>
          <w:szCs w:val="22"/>
        </w:rPr>
        <w:t>(#1295)</w:t>
      </w:r>
    </w:p>
    <w:p w14:paraId="4896F7AB" w14:textId="77777777" w:rsidR="005530A8" w:rsidRPr="009B0A54" w:rsidRDefault="005530A8" w:rsidP="005530A8">
      <w:pPr>
        <w:autoSpaceDE w:val="0"/>
        <w:adjustRightInd w:val="0"/>
        <w:rPr>
          <w:rFonts w:ascii="Arial" w:hAnsi="Arial" w:cs="Arial"/>
          <w:color w:val="272626"/>
          <w:sz w:val="16"/>
          <w:szCs w:val="16"/>
        </w:rPr>
      </w:pPr>
    </w:p>
    <w:p w14:paraId="62A83B7A" w14:textId="77777777" w:rsidR="005530A8"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 xml:space="preserve">December 31 </w:t>
      </w:r>
      <w:r w:rsidRPr="009B0A54">
        <w:rPr>
          <w:rFonts w:ascii="Arial" w:hAnsi="Arial" w:cs="Arial"/>
          <w:i/>
          <w:iCs/>
          <w:color w:val="272626"/>
          <w:sz w:val="22"/>
          <w:szCs w:val="22"/>
        </w:rPr>
        <w:t xml:space="preserve">District Deputy Semiannual Report </w:t>
      </w:r>
      <w:r w:rsidRPr="009B0A54">
        <w:rPr>
          <w:rFonts w:ascii="Arial" w:hAnsi="Arial" w:cs="Arial"/>
          <w:color w:val="272626"/>
          <w:sz w:val="22"/>
          <w:szCs w:val="22"/>
        </w:rPr>
        <w:t>(#944A)</w:t>
      </w:r>
    </w:p>
    <w:p w14:paraId="6AFEA7C9" w14:textId="77777777" w:rsidR="005530A8" w:rsidRPr="009B0A54" w:rsidRDefault="005530A8" w:rsidP="005530A8">
      <w:pPr>
        <w:autoSpaceDE w:val="0"/>
        <w:adjustRightInd w:val="0"/>
        <w:rPr>
          <w:rFonts w:ascii="Arial" w:hAnsi="Arial" w:cs="Arial"/>
          <w:color w:val="272626"/>
          <w:sz w:val="16"/>
          <w:szCs w:val="16"/>
        </w:rPr>
      </w:pPr>
    </w:p>
    <w:p w14:paraId="4677BC83" w14:textId="77777777" w:rsidR="005530A8"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 xml:space="preserve">January 31 </w:t>
      </w:r>
      <w:r w:rsidRPr="002343E5">
        <w:rPr>
          <w:rFonts w:ascii="Arial" w:hAnsi="Arial" w:cs="Arial"/>
          <w:b/>
          <w:i/>
          <w:iCs/>
          <w:color w:val="272626"/>
          <w:sz w:val="22"/>
          <w:szCs w:val="22"/>
        </w:rPr>
        <w:t xml:space="preserve">Annual Survey of Fraternal Activity </w:t>
      </w:r>
      <w:r w:rsidR="000743C4" w:rsidRPr="002343E5">
        <w:rPr>
          <w:rFonts w:ascii="Arial" w:hAnsi="Arial" w:cs="Arial"/>
          <w:b/>
          <w:color w:val="272626"/>
          <w:sz w:val="22"/>
          <w:szCs w:val="22"/>
        </w:rPr>
        <w:t>(#1728)</w:t>
      </w:r>
    </w:p>
    <w:p w14:paraId="7A87B60B" w14:textId="77777777" w:rsidR="005530A8" w:rsidRPr="009B0A54" w:rsidRDefault="005530A8" w:rsidP="005530A8">
      <w:pPr>
        <w:autoSpaceDE w:val="0"/>
        <w:adjustRightInd w:val="0"/>
        <w:rPr>
          <w:rFonts w:ascii="Arial" w:hAnsi="Arial" w:cs="Arial"/>
          <w:color w:val="272626"/>
          <w:sz w:val="16"/>
          <w:szCs w:val="16"/>
        </w:rPr>
      </w:pPr>
    </w:p>
    <w:p w14:paraId="435FB6A3" w14:textId="77777777" w:rsidR="005530A8"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 xml:space="preserve">February 15 </w:t>
      </w:r>
      <w:r w:rsidRPr="009B0A54">
        <w:rPr>
          <w:rFonts w:ascii="Arial" w:hAnsi="Arial" w:cs="Arial"/>
          <w:i/>
          <w:iCs/>
          <w:color w:val="272626"/>
          <w:sz w:val="22"/>
          <w:szCs w:val="22"/>
        </w:rPr>
        <w:t xml:space="preserve">Semiannual Council Audit </w:t>
      </w:r>
      <w:r w:rsidRPr="009B0A54">
        <w:rPr>
          <w:rFonts w:ascii="Arial" w:hAnsi="Arial" w:cs="Arial"/>
          <w:color w:val="272626"/>
          <w:sz w:val="22"/>
          <w:szCs w:val="22"/>
        </w:rPr>
        <w:t>(#1295)</w:t>
      </w:r>
    </w:p>
    <w:p w14:paraId="49EE61C2" w14:textId="77777777" w:rsidR="005530A8" w:rsidRPr="009B0A54" w:rsidRDefault="005530A8" w:rsidP="005530A8">
      <w:pPr>
        <w:autoSpaceDE w:val="0"/>
        <w:adjustRightInd w:val="0"/>
        <w:rPr>
          <w:rFonts w:ascii="Arial" w:hAnsi="Arial" w:cs="Arial"/>
          <w:color w:val="272626"/>
          <w:sz w:val="16"/>
          <w:szCs w:val="16"/>
        </w:rPr>
      </w:pPr>
    </w:p>
    <w:p w14:paraId="59292172" w14:textId="77777777" w:rsidR="005530A8"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lastRenderedPageBreak/>
        <w:t xml:space="preserve">June 30 </w:t>
      </w:r>
      <w:r w:rsidRPr="002343E5">
        <w:rPr>
          <w:rFonts w:ascii="Arial" w:hAnsi="Arial" w:cs="Arial"/>
          <w:b/>
          <w:i/>
          <w:iCs/>
          <w:color w:val="272626"/>
          <w:sz w:val="22"/>
          <w:szCs w:val="22"/>
        </w:rPr>
        <w:t xml:space="preserve">Columbian Award Application </w:t>
      </w:r>
      <w:r w:rsidR="000743C4" w:rsidRPr="002343E5">
        <w:rPr>
          <w:rFonts w:ascii="Arial" w:hAnsi="Arial" w:cs="Arial"/>
          <w:b/>
          <w:color w:val="272626"/>
          <w:sz w:val="22"/>
          <w:szCs w:val="22"/>
        </w:rPr>
        <w:t>(#SP-7)</w:t>
      </w:r>
    </w:p>
    <w:p w14:paraId="19F507AE" w14:textId="77777777" w:rsidR="005530A8" w:rsidRPr="009B0A54" w:rsidRDefault="005530A8" w:rsidP="005530A8">
      <w:pPr>
        <w:autoSpaceDE w:val="0"/>
        <w:adjustRightInd w:val="0"/>
        <w:rPr>
          <w:rFonts w:ascii="Arial" w:hAnsi="Arial" w:cs="Arial"/>
          <w:color w:val="272626"/>
          <w:sz w:val="16"/>
          <w:szCs w:val="16"/>
        </w:rPr>
      </w:pPr>
    </w:p>
    <w:p w14:paraId="68345BF3" w14:textId="77777777" w:rsidR="005530A8"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 xml:space="preserve">June 30 </w:t>
      </w:r>
      <w:r w:rsidRPr="009B0A54">
        <w:rPr>
          <w:rFonts w:ascii="Arial" w:hAnsi="Arial" w:cs="Arial"/>
          <w:i/>
          <w:iCs/>
          <w:color w:val="272626"/>
          <w:sz w:val="22"/>
          <w:szCs w:val="22"/>
        </w:rPr>
        <w:t xml:space="preserve">District Deputy Semiannual Report </w:t>
      </w:r>
      <w:r w:rsidRPr="009B0A54">
        <w:rPr>
          <w:rFonts w:ascii="Arial" w:hAnsi="Arial" w:cs="Arial"/>
          <w:color w:val="272626"/>
          <w:sz w:val="22"/>
          <w:szCs w:val="22"/>
        </w:rPr>
        <w:t>(#944B)</w:t>
      </w:r>
    </w:p>
    <w:p w14:paraId="3BB86CE4" w14:textId="77777777" w:rsidR="005530A8" w:rsidRPr="009B0A54" w:rsidRDefault="005530A8" w:rsidP="005530A8">
      <w:pPr>
        <w:autoSpaceDE w:val="0"/>
        <w:adjustRightInd w:val="0"/>
        <w:rPr>
          <w:rFonts w:ascii="Arial" w:hAnsi="Arial" w:cs="Arial"/>
          <w:color w:val="272626"/>
          <w:sz w:val="16"/>
          <w:szCs w:val="16"/>
        </w:rPr>
      </w:pPr>
    </w:p>
    <w:p w14:paraId="2D364B15" w14:textId="77777777" w:rsidR="005530A8"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 xml:space="preserve">Immediately </w:t>
      </w:r>
      <w:r w:rsidRPr="009B0A54">
        <w:rPr>
          <w:rFonts w:ascii="Arial" w:hAnsi="Arial" w:cs="Arial"/>
          <w:i/>
          <w:iCs/>
          <w:color w:val="272626"/>
          <w:sz w:val="22"/>
          <w:szCs w:val="22"/>
        </w:rPr>
        <w:t xml:space="preserve">Membership Document </w:t>
      </w:r>
      <w:r w:rsidRPr="009B0A54">
        <w:rPr>
          <w:rFonts w:ascii="Arial" w:hAnsi="Arial" w:cs="Arial"/>
          <w:color w:val="272626"/>
          <w:sz w:val="22"/>
          <w:szCs w:val="22"/>
        </w:rPr>
        <w:t>(#100)</w:t>
      </w:r>
    </w:p>
    <w:p w14:paraId="16EB3FD2" w14:textId="77777777" w:rsidR="005530A8" w:rsidRPr="009B0A54" w:rsidRDefault="005530A8" w:rsidP="005530A8">
      <w:pPr>
        <w:autoSpaceDE w:val="0"/>
        <w:adjustRightInd w:val="0"/>
        <w:rPr>
          <w:rFonts w:ascii="Arial" w:hAnsi="Arial" w:cs="Arial"/>
          <w:color w:val="272626"/>
          <w:sz w:val="16"/>
          <w:szCs w:val="16"/>
        </w:rPr>
      </w:pPr>
    </w:p>
    <w:p w14:paraId="59FC10F0" w14:textId="77777777" w:rsidR="005530A8"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 xml:space="preserve">If Required </w:t>
      </w:r>
      <w:r w:rsidRPr="009B0A54">
        <w:rPr>
          <w:rFonts w:ascii="Arial" w:hAnsi="Arial" w:cs="Arial"/>
          <w:i/>
          <w:iCs/>
          <w:color w:val="272626"/>
          <w:sz w:val="22"/>
          <w:szCs w:val="22"/>
        </w:rPr>
        <w:t xml:space="preserve">Notice of Intent to Retain </w:t>
      </w:r>
      <w:r w:rsidRPr="009B0A54">
        <w:rPr>
          <w:rFonts w:ascii="Arial" w:hAnsi="Arial" w:cs="Arial"/>
          <w:color w:val="272626"/>
          <w:sz w:val="22"/>
          <w:szCs w:val="22"/>
        </w:rPr>
        <w:t>(#1845)</w:t>
      </w:r>
    </w:p>
    <w:p w14:paraId="3622A320" w14:textId="77777777" w:rsidR="005530A8" w:rsidRPr="009B0A54" w:rsidRDefault="005530A8" w:rsidP="005530A8">
      <w:pPr>
        <w:autoSpaceDE w:val="0"/>
        <w:adjustRightInd w:val="0"/>
        <w:rPr>
          <w:rFonts w:ascii="Arial" w:hAnsi="Arial" w:cs="Arial"/>
          <w:color w:val="272626"/>
          <w:sz w:val="16"/>
          <w:szCs w:val="16"/>
        </w:rPr>
      </w:pPr>
    </w:p>
    <w:p w14:paraId="69D8D797" w14:textId="77777777" w:rsidR="005530A8" w:rsidRPr="009B0A54" w:rsidRDefault="005530A8" w:rsidP="007C09C1">
      <w:pPr>
        <w:autoSpaceDE w:val="0"/>
        <w:adjustRightInd w:val="0"/>
        <w:ind w:left="720"/>
        <w:rPr>
          <w:rFonts w:ascii="Arial" w:hAnsi="Arial" w:cs="Arial"/>
          <w:color w:val="272626"/>
          <w:sz w:val="22"/>
          <w:szCs w:val="22"/>
        </w:rPr>
      </w:pPr>
      <w:r w:rsidRPr="009B0A54">
        <w:rPr>
          <w:rFonts w:ascii="Arial" w:hAnsi="Arial" w:cs="Arial"/>
          <w:color w:val="272626"/>
          <w:sz w:val="22"/>
          <w:szCs w:val="22"/>
        </w:rPr>
        <w:t>As Required Entries for the State Council Service Program Awards Contest (#</w:t>
      </w:r>
      <w:r w:rsidR="007840B9" w:rsidRPr="009B0A54">
        <w:rPr>
          <w:rFonts w:ascii="Arial" w:hAnsi="Arial" w:cs="Arial"/>
          <w:color w:val="272626"/>
          <w:sz w:val="22"/>
          <w:szCs w:val="22"/>
        </w:rPr>
        <w:t>STSP) and</w:t>
      </w:r>
      <w:r w:rsidRPr="009B0A54">
        <w:rPr>
          <w:rFonts w:ascii="Arial" w:hAnsi="Arial" w:cs="Arial"/>
          <w:color w:val="272626"/>
          <w:sz w:val="22"/>
          <w:szCs w:val="22"/>
        </w:rPr>
        <w:t xml:space="preserve"> Family of the Year Contest to your state council</w:t>
      </w:r>
    </w:p>
    <w:p w14:paraId="3ED3BB4F" w14:textId="77777777" w:rsidR="005530A8" w:rsidRPr="009B0A54" w:rsidRDefault="005530A8" w:rsidP="005530A8">
      <w:pPr>
        <w:autoSpaceDE w:val="0"/>
        <w:adjustRightInd w:val="0"/>
        <w:rPr>
          <w:rFonts w:ascii="Arial" w:hAnsi="Arial" w:cs="Arial"/>
          <w:color w:val="272626"/>
          <w:sz w:val="16"/>
          <w:szCs w:val="16"/>
        </w:rPr>
      </w:pPr>
    </w:p>
    <w:p w14:paraId="5BC59E6A" w14:textId="77777777" w:rsidR="005530A8" w:rsidRPr="009B0A54"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 xml:space="preserve">Monthly </w:t>
      </w:r>
      <w:r w:rsidRPr="009B0A54">
        <w:rPr>
          <w:rFonts w:ascii="Arial" w:hAnsi="Arial" w:cs="Arial"/>
          <w:i/>
          <w:iCs/>
          <w:color w:val="272626"/>
          <w:sz w:val="22"/>
          <w:szCs w:val="22"/>
        </w:rPr>
        <w:t xml:space="preserve">Degree Exemplification Report </w:t>
      </w:r>
      <w:r w:rsidRPr="009B0A54">
        <w:rPr>
          <w:rFonts w:ascii="Arial" w:hAnsi="Arial" w:cs="Arial"/>
          <w:color w:val="272626"/>
          <w:sz w:val="22"/>
          <w:szCs w:val="22"/>
        </w:rPr>
        <w:t>(#450)</w:t>
      </w:r>
    </w:p>
    <w:p w14:paraId="475B24BF" w14:textId="77777777" w:rsidR="005530A8" w:rsidRPr="009B0A54" w:rsidRDefault="005530A8" w:rsidP="005530A8">
      <w:pPr>
        <w:autoSpaceDE w:val="0"/>
        <w:adjustRightInd w:val="0"/>
        <w:rPr>
          <w:rFonts w:ascii="Arial" w:hAnsi="Arial" w:cs="Arial"/>
          <w:color w:val="272626"/>
          <w:sz w:val="16"/>
          <w:szCs w:val="16"/>
        </w:rPr>
      </w:pPr>
    </w:p>
    <w:p w14:paraId="0E9D7DDE" w14:textId="77777777" w:rsidR="005530A8" w:rsidRDefault="005530A8" w:rsidP="007C09C1">
      <w:pPr>
        <w:autoSpaceDE w:val="0"/>
        <w:adjustRightInd w:val="0"/>
        <w:ind w:firstLine="720"/>
        <w:rPr>
          <w:rFonts w:ascii="Arial" w:hAnsi="Arial" w:cs="Arial"/>
          <w:color w:val="272626"/>
          <w:sz w:val="22"/>
          <w:szCs w:val="22"/>
        </w:rPr>
      </w:pPr>
      <w:r w:rsidRPr="009B0A54">
        <w:rPr>
          <w:rFonts w:ascii="Arial" w:hAnsi="Arial" w:cs="Arial"/>
          <w:color w:val="272626"/>
          <w:sz w:val="22"/>
          <w:szCs w:val="22"/>
        </w:rPr>
        <w:t xml:space="preserve">Monthly </w:t>
      </w:r>
      <w:r w:rsidRPr="009B0A54">
        <w:rPr>
          <w:rFonts w:ascii="Arial" w:hAnsi="Arial" w:cs="Arial"/>
          <w:i/>
          <w:iCs/>
          <w:color w:val="272626"/>
          <w:sz w:val="22"/>
          <w:szCs w:val="22"/>
        </w:rPr>
        <w:t xml:space="preserve">Family of the Month </w:t>
      </w:r>
      <w:r w:rsidRPr="009B0A54">
        <w:rPr>
          <w:rFonts w:ascii="Arial" w:hAnsi="Arial" w:cs="Arial"/>
          <w:color w:val="272626"/>
          <w:sz w:val="22"/>
          <w:szCs w:val="22"/>
        </w:rPr>
        <w:t>(#1993)</w:t>
      </w:r>
    </w:p>
    <w:p w14:paraId="54425394" w14:textId="77777777" w:rsidR="00B82B27" w:rsidRDefault="00B82B27" w:rsidP="00B82B27">
      <w:pPr>
        <w:autoSpaceDE w:val="0"/>
        <w:adjustRightInd w:val="0"/>
      </w:pPr>
    </w:p>
    <w:p w14:paraId="52AF75D3" w14:textId="0B1AEE21" w:rsidR="00A34D59" w:rsidRPr="00255E89" w:rsidRDefault="000E2240" w:rsidP="00B82B27">
      <w:pPr>
        <w:autoSpaceDE w:val="0"/>
        <w:adjustRightInd w:val="0"/>
        <w:rPr>
          <w:rFonts w:ascii="Arial" w:hAnsi="Arial" w:cs="Arial"/>
          <w:sz w:val="22"/>
          <w:szCs w:val="22"/>
        </w:rPr>
      </w:pPr>
      <w:hyperlink w:anchor="Resource_Topics_Tabs_Pg2" w:history="1">
        <w:r w:rsidR="00A34D59" w:rsidRPr="00255E89">
          <w:rPr>
            <w:rStyle w:val="Hyperlink"/>
            <w:rFonts w:ascii="Arial" w:hAnsi="Arial" w:cs="Arial"/>
            <w:sz w:val="22"/>
            <w:szCs w:val="22"/>
          </w:rPr>
          <w:t>Click to Return to Resource Topics Table</w:t>
        </w:r>
      </w:hyperlink>
    </w:p>
    <w:p w14:paraId="3557C671" w14:textId="499643BA" w:rsidR="00A01A82" w:rsidRDefault="00A01A82" w:rsidP="008504B5">
      <w:pPr>
        <w:pStyle w:val="Heading1"/>
      </w:pPr>
      <w:bookmarkStart w:id="75" w:name="Grand_Knight_Financial_Duties"/>
      <w:bookmarkEnd w:id="75"/>
      <w:r w:rsidRPr="00633EB9">
        <w:t>Grand Knight – Financial Duties</w:t>
      </w:r>
    </w:p>
    <w:p w14:paraId="463423C1" w14:textId="77777777" w:rsidR="00A01A82" w:rsidRPr="00A01A82" w:rsidRDefault="00A01A82" w:rsidP="00A01A82">
      <w:pPr>
        <w:rPr>
          <w:lang w:val="en" w:eastAsia="zh-CN"/>
        </w:rPr>
      </w:pPr>
    </w:p>
    <w:p w14:paraId="7FBE9A7F" w14:textId="594C86C4" w:rsidR="00A01A82" w:rsidRDefault="00A01A82" w:rsidP="00A01A82">
      <w:pPr>
        <w:jc w:val="both"/>
        <w:rPr>
          <w:rFonts w:ascii="Arial" w:hAnsi="Arial" w:cs="Arial"/>
          <w:b/>
          <w:sz w:val="22"/>
          <w:szCs w:val="22"/>
        </w:rPr>
      </w:pPr>
      <w:r w:rsidRPr="00633EB9">
        <w:rPr>
          <w:rFonts w:ascii="Arial" w:hAnsi="Arial" w:cs="Arial"/>
          <w:b/>
          <w:sz w:val="22"/>
          <w:szCs w:val="22"/>
        </w:rPr>
        <w:t>The Grand Knight shall:</w:t>
      </w:r>
    </w:p>
    <w:p w14:paraId="67DAFD5E" w14:textId="77777777" w:rsidR="00A01A82" w:rsidRPr="00633EB9" w:rsidRDefault="00A01A82" w:rsidP="00A01A82">
      <w:pPr>
        <w:jc w:val="both"/>
        <w:rPr>
          <w:rFonts w:ascii="Arial" w:hAnsi="Arial" w:cs="Arial"/>
          <w:b/>
          <w:sz w:val="22"/>
          <w:szCs w:val="22"/>
        </w:rPr>
      </w:pPr>
    </w:p>
    <w:p w14:paraId="4E3A0A00" w14:textId="77777777" w:rsidR="00A01A82" w:rsidRPr="00633EB9" w:rsidRDefault="00A01A82" w:rsidP="00A01A82">
      <w:pPr>
        <w:autoSpaceDE w:val="0"/>
        <w:autoSpaceDN w:val="0"/>
        <w:adjustRightInd w:val="0"/>
        <w:jc w:val="both"/>
        <w:rPr>
          <w:rFonts w:ascii="Arial" w:hAnsi="Arial" w:cs="Arial"/>
          <w:b/>
          <w:bCs/>
          <w:sz w:val="22"/>
          <w:szCs w:val="22"/>
        </w:rPr>
      </w:pPr>
      <w:r w:rsidRPr="00633EB9">
        <w:rPr>
          <w:rFonts w:ascii="Arial" w:hAnsi="Arial" w:cs="Arial"/>
          <w:b/>
          <w:bCs/>
          <w:sz w:val="22"/>
          <w:szCs w:val="22"/>
        </w:rPr>
        <w:t>Countersign Orders</w:t>
      </w:r>
    </w:p>
    <w:p w14:paraId="239E7240" w14:textId="77777777" w:rsidR="00A01A82" w:rsidRPr="00633EB9" w:rsidRDefault="00A01A82" w:rsidP="00A01A82">
      <w:pPr>
        <w:autoSpaceDE w:val="0"/>
        <w:autoSpaceDN w:val="0"/>
        <w:adjustRightInd w:val="0"/>
        <w:jc w:val="both"/>
        <w:rPr>
          <w:rFonts w:ascii="Arial" w:hAnsi="Arial" w:cs="Arial"/>
          <w:sz w:val="22"/>
          <w:szCs w:val="22"/>
        </w:rPr>
      </w:pPr>
    </w:p>
    <w:p w14:paraId="1091C956" w14:textId="77777777" w:rsidR="00A01A82" w:rsidRPr="00633EB9" w:rsidRDefault="00A01A82" w:rsidP="00A01A82">
      <w:pPr>
        <w:autoSpaceDE w:val="0"/>
        <w:autoSpaceDN w:val="0"/>
        <w:adjustRightInd w:val="0"/>
        <w:jc w:val="both"/>
        <w:rPr>
          <w:rFonts w:ascii="Arial" w:hAnsi="Arial" w:cs="Arial"/>
          <w:sz w:val="22"/>
          <w:szCs w:val="22"/>
        </w:rPr>
      </w:pPr>
      <w:r w:rsidRPr="00633EB9">
        <w:rPr>
          <w:rFonts w:ascii="Arial" w:hAnsi="Arial" w:cs="Arial"/>
          <w:sz w:val="22"/>
          <w:szCs w:val="22"/>
        </w:rPr>
        <w:t>The Grand Knight is required to countersign orders drawn and signed by the Financial Secretary for the payment of money when the same have been ordered by his council, or approved by the Board of Trustees, provided, however, that benefit orders may be drawn upon the Treasurer of the council upon an order drawn and signed by the Financial Secretary and counter-signed by the Grand Knight and with the Grand Knight’s approval alone, and also all demands of the Supreme Council or Board of Directors or State Council</w:t>
      </w:r>
    </w:p>
    <w:p w14:paraId="43E591AD" w14:textId="77777777" w:rsidR="00A01A82" w:rsidRPr="00633EB9" w:rsidRDefault="00A01A82" w:rsidP="00A01A82">
      <w:pPr>
        <w:autoSpaceDE w:val="0"/>
        <w:autoSpaceDN w:val="0"/>
        <w:adjustRightInd w:val="0"/>
        <w:jc w:val="both"/>
        <w:rPr>
          <w:rFonts w:ascii="Arial" w:hAnsi="Arial" w:cs="Arial"/>
          <w:sz w:val="22"/>
          <w:szCs w:val="22"/>
        </w:rPr>
      </w:pPr>
    </w:p>
    <w:p w14:paraId="591284D8" w14:textId="77777777" w:rsidR="00A01A82" w:rsidRPr="00633EB9" w:rsidRDefault="00A01A82" w:rsidP="00A01A82">
      <w:pPr>
        <w:autoSpaceDE w:val="0"/>
        <w:autoSpaceDN w:val="0"/>
        <w:adjustRightInd w:val="0"/>
        <w:jc w:val="both"/>
        <w:rPr>
          <w:rFonts w:ascii="Arial" w:hAnsi="Arial" w:cs="Arial"/>
          <w:sz w:val="22"/>
          <w:szCs w:val="22"/>
        </w:rPr>
      </w:pPr>
      <w:r w:rsidRPr="00633EB9">
        <w:rPr>
          <w:rFonts w:ascii="Arial" w:hAnsi="Arial" w:cs="Arial"/>
          <w:sz w:val="22"/>
          <w:szCs w:val="22"/>
        </w:rPr>
        <w:t>The regular and usual payments of the council may be paid upon an order drawn and signed by the Financial Secretary and countersigned by the Grand Knight without the approval of the Board of Trustees.</w:t>
      </w:r>
    </w:p>
    <w:p w14:paraId="367F3AFF" w14:textId="77777777" w:rsidR="00A01A82" w:rsidRPr="00633EB9" w:rsidRDefault="00A01A82" w:rsidP="00A01A82">
      <w:pPr>
        <w:autoSpaceDE w:val="0"/>
        <w:autoSpaceDN w:val="0"/>
        <w:adjustRightInd w:val="0"/>
        <w:jc w:val="both"/>
        <w:rPr>
          <w:rFonts w:ascii="Arial" w:hAnsi="Arial" w:cs="Arial"/>
          <w:b/>
          <w:bCs/>
          <w:sz w:val="22"/>
          <w:szCs w:val="22"/>
        </w:rPr>
      </w:pPr>
    </w:p>
    <w:p w14:paraId="4A070B06" w14:textId="77777777" w:rsidR="00A01A82" w:rsidRPr="00633EB9" w:rsidRDefault="00A01A82" w:rsidP="00A01A82">
      <w:pPr>
        <w:autoSpaceDE w:val="0"/>
        <w:autoSpaceDN w:val="0"/>
        <w:adjustRightInd w:val="0"/>
        <w:jc w:val="both"/>
        <w:rPr>
          <w:rFonts w:ascii="Arial" w:hAnsi="Arial" w:cs="Arial"/>
          <w:b/>
          <w:bCs/>
          <w:sz w:val="22"/>
          <w:szCs w:val="22"/>
        </w:rPr>
      </w:pPr>
      <w:r w:rsidRPr="00633EB9">
        <w:rPr>
          <w:rFonts w:ascii="Arial" w:hAnsi="Arial" w:cs="Arial"/>
          <w:b/>
          <w:bCs/>
          <w:sz w:val="22"/>
          <w:szCs w:val="22"/>
        </w:rPr>
        <w:t>Countersign Checks</w:t>
      </w:r>
    </w:p>
    <w:p w14:paraId="0B3EBC7A" w14:textId="77777777" w:rsidR="00A01A82" w:rsidRPr="00633EB9" w:rsidRDefault="00A01A82" w:rsidP="00A01A82">
      <w:pPr>
        <w:autoSpaceDE w:val="0"/>
        <w:autoSpaceDN w:val="0"/>
        <w:adjustRightInd w:val="0"/>
        <w:jc w:val="both"/>
        <w:rPr>
          <w:rFonts w:ascii="Arial" w:hAnsi="Arial" w:cs="Arial"/>
          <w:b/>
          <w:bCs/>
          <w:sz w:val="22"/>
          <w:szCs w:val="22"/>
        </w:rPr>
      </w:pPr>
    </w:p>
    <w:p w14:paraId="00D138E4" w14:textId="77777777" w:rsidR="00A01A82" w:rsidRPr="00633EB9" w:rsidRDefault="00A01A82" w:rsidP="00A01A82">
      <w:pPr>
        <w:autoSpaceDE w:val="0"/>
        <w:autoSpaceDN w:val="0"/>
        <w:adjustRightInd w:val="0"/>
        <w:jc w:val="both"/>
        <w:rPr>
          <w:rFonts w:ascii="Arial" w:hAnsi="Arial" w:cs="Arial"/>
          <w:sz w:val="22"/>
          <w:szCs w:val="22"/>
        </w:rPr>
      </w:pPr>
      <w:r w:rsidRPr="00633EB9">
        <w:rPr>
          <w:rFonts w:ascii="Arial" w:hAnsi="Arial" w:cs="Arial"/>
          <w:sz w:val="22"/>
          <w:szCs w:val="22"/>
        </w:rPr>
        <w:t>The Grand Knight is required to countersign all council checks drawn and signed by the Treasurer.</w:t>
      </w:r>
    </w:p>
    <w:p w14:paraId="75802884" w14:textId="77777777" w:rsidR="00A01A82" w:rsidRPr="00633EB9" w:rsidRDefault="00A01A82" w:rsidP="00A01A82">
      <w:pPr>
        <w:autoSpaceDE w:val="0"/>
        <w:autoSpaceDN w:val="0"/>
        <w:adjustRightInd w:val="0"/>
        <w:jc w:val="both"/>
        <w:rPr>
          <w:rFonts w:ascii="Arial" w:hAnsi="Arial" w:cs="Arial"/>
          <w:b/>
          <w:bCs/>
          <w:sz w:val="22"/>
          <w:szCs w:val="22"/>
        </w:rPr>
      </w:pPr>
    </w:p>
    <w:p w14:paraId="509F37CE" w14:textId="77777777" w:rsidR="00A01A82" w:rsidRPr="00633EB9" w:rsidRDefault="00A01A82" w:rsidP="00A01A82">
      <w:pPr>
        <w:autoSpaceDE w:val="0"/>
        <w:autoSpaceDN w:val="0"/>
        <w:adjustRightInd w:val="0"/>
        <w:jc w:val="both"/>
        <w:rPr>
          <w:rFonts w:ascii="Arial" w:hAnsi="Arial" w:cs="Arial"/>
          <w:b/>
          <w:bCs/>
          <w:sz w:val="22"/>
          <w:szCs w:val="22"/>
        </w:rPr>
      </w:pPr>
      <w:r w:rsidRPr="00633EB9">
        <w:rPr>
          <w:rFonts w:ascii="Arial" w:hAnsi="Arial" w:cs="Arial"/>
          <w:b/>
          <w:bCs/>
          <w:sz w:val="22"/>
          <w:szCs w:val="22"/>
        </w:rPr>
        <w:t>Read Vouchers</w:t>
      </w:r>
    </w:p>
    <w:p w14:paraId="072CB5C7" w14:textId="77777777" w:rsidR="00A01A82" w:rsidRPr="00633EB9" w:rsidRDefault="00A01A82" w:rsidP="00A01A82">
      <w:pPr>
        <w:autoSpaceDE w:val="0"/>
        <w:autoSpaceDN w:val="0"/>
        <w:adjustRightInd w:val="0"/>
        <w:jc w:val="both"/>
        <w:rPr>
          <w:rFonts w:ascii="Arial" w:hAnsi="Arial" w:cs="Arial"/>
          <w:b/>
          <w:bCs/>
          <w:sz w:val="22"/>
          <w:szCs w:val="22"/>
        </w:rPr>
      </w:pPr>
    </w:p>
    <w:p w14:paraId="594641E6" w14:textId="77777777" w:rsidR="00A01A82" w:rsidRPr="00633EB9" w:rsidRDefault="00A01A82" w:rsidP="00A01A82">
      <w:pPr>
        <w:autoSpaceDE w:val="0"/>
        <w:autoSpaceDN w:val="0"/>
        <w:adjustRightInd w:val="0"/>
        <w:jc w:val="both"/>
        <w:rPr>
          <w:rFonts w:ascii="Arial" w:hAnsi="Arial" w:cs="Arial"/>
          <w:sz w:val="22"/>
          <w:szCs w:val="22"/>
        </w:rPr>
      </w:pPr>
      <w:r w:rsidRPr="00633EB9">
        <w:rPr>
          <w:rFonts w:ascii="Arial" w:hAnsi="Arial" w:cs="Arial"/>
          <w:sz w:val="22"/>
          <w:szCs w:val="22"/>
        </w:rPr>
        <w:t xml:space="preserve">The Grand Knight will receive the vouchers from the Financial Secretary of the moneys paid by such Financial Secretary to the Treasurer, and the certificate showing that such moneys were deposited by such Treasurer into an approved bank or other secure institution of deposit. </w:t>
      </w:r>
    </w:p>
    <w:p w14:paraId="775AEDA4" w14:textId="77777777" w:rsidR="00A01A82" w:rsidRPr="00633EB9" w:rsidRDefault="00A01A82" w:rsidP="00A01A82">
      <w:pPr>
        <w:autoSpaceDE w:val="0"/>
        <w:autoSpaceDN w:val="0"/>
        <w:adjustRightInd w:val="0"/>
        <w:jc w:val="both"/>
        <w:rPr>
          <w:rFonts w:ascii="Arial" w:hAnsi="Arial" w:cs="Arial"/>
          <w:sz w:val="22"/>
          <w:szCs w:val="22"/>
        </w:rPr>
      </w:pPr>
    </w:p>
    <w:p w14:paraId="765BABA7" w14:textId="77777777" w:rsidR="00A01A82" w:rsidRPr="00633EB9" w:rsidRDefault="00A01A82" w:rsidP="00A01A82">
      <w:pPr>
        <w:autoSpaceDE w:val="0"/>
        <w:autoSpaceDN w:val="0"/>
        <w:adjustRightInd w:val="0"/>
        <w:jc w:val="both"/>
        <w:rPr>
          <w:rFonts w:ascii="Arial" w:hAnsi="Arial" w:cs="Arial"/>
          <w:sz w:val="22"/>
          <w:szCs w:val="22"/>
        </w:rPr>
      </w:pPr>
      <w:r w:rsidRPr="00633EB9">
        <w:rPr>
          <w:rFonts w:ascii="Arial" w:hAnsi="Arial" w:cs="Arial"/>
          <w:sz w:val="22"/>
          <w:szCs w:val="22"/>
        </w:rPr>
        <w:t>The Grand Knight shall read the same certificate of deposit publicly at the next subsequent meeting after receiving the same. The Grand Knight shall then deposit such vouchers and certificates of deposit for safekeeping with the trustees of his council.</w:t>
      </w:r>
    </w:p>
    <w:p w14:paraId="35D52845" w14:textId="77777777" w:rsidR="00A01A82" w:rsidRPr="00633EB9" w:rsidRDefault="00A01A82" w:rsidP="00A01A82">
      <w:pPr>
        <w:autoSpaceDE w:val="0"/>
        <w:autoSpaceDN w:val="0"/>
        <w:adjustRightInd w:val="0"/>
        <w:jc w:val="both"/>
        <w:rPr>
          <w:rFonts w:ascii="Arial" w:hAnsi="Arial" w:cs="Arial"/>
          <w:sz w:val="22"/>
          <w:szCs w:val="22"/>
        </w:rPr>
      </w:pPr>
    </w:p>
    <w:p w14:paraId="4D76A99F" w14:textId="77777777" w:rsidR="00A01A82" w:rsidRPr="00633EB9" w:rsidRDefault="00A01A82" w:rsidP="00A01A82">
      <w:pPr>
        <w:autoSpaceDE w:val="0"/>
        <w:autoSpaceDN w:val="0"/>
        <w:adjustRightInd w:val="0"/>
        <w:jc w:val="both"/>
        <w:rPr>
          <w:rFonts w:ascii="Arial" w:hAnsi="Arial" w:cs="Arial"/>
          <w:sz w:val="22"/>
          <w:szCs w:val="22"/>
        </w:rPr>
      </w:pPr>
      <w:r w:rsidRPr="00633EB9">
        <w:rPr>
          <w:rFonts w:ascii="Arial" w:hAnsi="Arial" w:cs="Arial"/>
          <w:sz w:val="22"/>
          <w:szCs w:val="22"/>
        </w:rPr>
        <w:t>It shall be the Grand Knight’s duty to read all receipts and vouchers sent through him to the Treasurer by the Supreme Council to the council at the next meeting after receiving the same and before delivering said receipts and vouchers to said Treasurer.</w:t>
      </w:r>
    </w:p>
    <w:p w14:paraId="5C560856" w14:textId="77777777" w:rsidR="00A01A82" w:rsidRPr="00633EB9" w:rsidRDefault="00A01A82" w:rsidP="00A01A82">
      <w:pPr>
        <w:autoSpaceDE w:val="0"/>
        <w:autoSpaceDN w:val="0"/>
        <w:adjustRightInd w:val="0"/>
        <w:jc w:val="both"/>
        <w:rPr>
          <w:rFonts w:ascii="Arial" w:hAnsi="Arial" w:cs="Arial"/>
          <w:sz w:val="22"/>
          <w:szCs w:val="22"/>
        </w:rPr>
      </w:pPr>
    </w:p>
    <w:p w14:paraId="6B8AA155" w14:textId="77777777" w:rsidR="00A01A82" w:rsidRPr="00633EB9" w:rsidRDefault="00A01A82" w:rsidP="00A01A82">
      <w:pPr>
        <w:jc w:val="both"/>
        <w:rPr>
          <w:rFonts w:ascii="Arial" w:hAnsi="Arial" w:cs="Arial"/>
          <w:sz w:val="22"/>
          <w:szCs w:val="22"/>
        </w:rPr>
      </w:pPr>
      <w:r w:rsidRPr="00633EB9">
        <w:rPr>
          <w:rFonts w:ascii="Arial" w:hAnsi="Arial" w:cs="Arial"/>
          <w:sz w:val="22"/>
          <w:szCs w:val="22"/>
        </w:rPr>
        <w:t xml:space="preserve">The Grand Knight serves as the chairman of the Board of Trustees. The Grand Knight and the Board of Trustees will conduct the evaluation of the Financial Secretary every three years.  </w:t>
      </w:r>
    </w:p>
    <w:p w14:paraId="405C2EC4" w14:textId="0FF8B310" w:rsidR="00A01A82" w:rsidRDefault="00A01A82" w:rsidP="00A01A82">
      <w:pPr>
        <w:jc w:val="both"/>
        <w:rPr>
          <w:rFonts w:ascii="Arial" w:hAnsi="Arial" w:cs="Arial"/>
          <w:bCs/>
          <w:sz w:val="22"/>
          <w:szCs w:val="22"/>
        </w:rPr>
      </w:pPr>
      <w:r w:rsidRPr="00633EB9">
        <w:rPr>
          <w:rFonts w:ascii="Arial" w:hAnsi="Arial" w:cs="Arial"/>
          <w:color w:val="000000"/>
          <w:sz w:val="22"/>
          <w:szCs w:val="22"/>
        </w:rPr>
        <w:t xml:space="preserve">All of the duties of the Grand Knight are set forth in Section 135 of the </w:t>
      </w:r>
      <w:r w:rsidRPr="00633EB9">
        <w:rPr>
          <w:rFonts w:ascii="Arial" w:hAnsi="Arial" w:cs="Arial"/>
          <w:i/>
          <w:sz w:val="22"/>
          <w:szCs w:val="22"/>
        </w:rPr>
        <w:t>Charter Constitution and Laws of the Knights of Columbus</w:t>
      </w:r>
      <w:r w:rsidRPr="00633EB9">
        <w:rPr>
          <w:rFonts w:ascii="Arial" w:hAnsi="Arial" w:cs="Arial"/>
          <w:bCs/>
          <w:sz w:val="22"/>
          <w:szCs w:val="22"/>
        </w:rPr>
        <w:t xml:space="preserve"> </w:t>
      </w:r>
      <w:hyperlink r:id="rId41" w:history="1">
        <w:r w:rsidRPr="00633EB9">
          <w:rPr>
            <w:rStyle w:val="Hyperlink"/>
            <w:rFonts w:ascii="Arial" w:hAnsi="Arial" w:cs="Arial"/>
            <w:bCs/>
            <w:sz w:val="22"/>
            <w:szCs w:val="22"/>
          </w:rPr>
          <w:t>http://www.kofc.org/en/forms/leadership/charter-const-laws30.pdf</w:t>
        </w:r>
      </w:hyperlink>
      <w:r w:rsidRPr="00633EB9">
        <w:rPr>
          <w:rFonts w:ascii="Arial" w:hAnsi="Arial" w:cs="Arial"/>
          <w:bCs/>
          <w:sz w:val="22"/>
          <w:szCs w:val="22"/>
        </w:rPr>
        <w:t xml:space="preserve"> .</w:t>
      </w:r>
    </w:p>
    <w:p w14:paraId="52FA26BB" w14:textId="61ACBD6E" w:rsidR="00A01A82" w:rsidRDefault="00A01A82" w:rsidP="00A01A82">
      <w:pPr>
        <w:jc w:val="both"/>
        <w:rPr>
          <w:rFonts w:ascii="Arial" w:hAnsi="Arial" w:cs="Arial"/>
          <w:bCs/>
          <w:sz w:val="22"/>
          <w:szCs w:val="22"/>
        </w:rPr>
      </w:pPr>
    </w:p>
    <w:p w14:paraId="0EEA9E7D" w14:textId="494F065A" w:rsidR="00A01A82" w:rsidRPr="00C80FB2" w:rsidRDefault="00C80FB2" w:rsidP="00A01A82">
      <w:pPr>
        <w:autoSpaceDE w:val="0"/>
        <w:adjustRightInd w:val="0"/>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01A82" w:rsidRPr="00C80FB2">
        <w:rPr>
          <w:rStyle w:val="Hyperlink"/>
          <w:rFonts w:ascii="Arial" w:hAnsi="Arial" w:cs="Arial"/>
          <w:sz w:val="22"/>
          <w:szCs w:val="22"/>
        </w:rPr>
        <w:t>Click to Return to Resource Topics Table</w:t>
      </w:r>
    </w:p>
    <w:bookmarkStart w:id="76" w:name="_Honorary_Membership"/>
    <w:bookmarkEnd w:id="76"/>
    <w:p w14:paraId="3048142B" w14:textId="109A041F" w:rsidR="00E4649B" w:rsidRPr="009B0A54" w:rsidRDefault="00C80FB2" w:rsidP="008504B5">
      <w:pPr>
        <w:pStyle w:val="Heading1"/>
      </w:pPr>
      <w:r>
        <w:fldChar w:fldCharType="end"/>
      </w:r>
      <w:bookmarkStart w:id="77" w:name="Honorary_Membership"/>
      <w:bookmarkEnd w:id="77"/>
      <w:r w:rsidR="00E4649B" w:rsidRPr="009B0A54">
        <w:t>Honorary Membership</w:t>
      </w:r>
    </w:p>
    <w:p w14:paraId="583A7A67" w14:textId="77777777" w:rsidR="00E4649B" w:rsidRPr="009B0A54" w:rsidRDefault="00E4649B" w:rsidP="00D00B88">
      <w:pPr>
        <w:pStyle w:val="NormalWeb"/>
        <w:jc w:val="both"/>
        <w:rPr>
          <w:rFonts w:ascii="Arial" w:hAnsi="Arial" w:cs="Arial"/>
          <w:sz w:val="22"/>
          <w:szCs w:val="22"/>
          <w:lang w:val="en"/>
        </w:rPr>
      </w:pPr>
      <w:r w:rsidRPr="009B0A54">
        <w:rPr>
          <w:rFonts w:ascii="Arial" w:hAnsi="Arial" w:cs="Arial"/>
          <w:sz w:val="22"/>
          <w:szCs w:val="22"/>
          <w:lang w:val="en"/>
        </w:rPr>
        <w:t>On August 5, 2010, at its annual convention in Washington, DC, the Supreme Council of the Knights of Columbus voted to amend Section 118(c) of the Order’s Laws by adjusting the annual payment for Honorary Members. Formerly, the annual dues charged to an Honorary Member were fixed at $10.00, which would cover payment of the Supreme Council Per Capita and Catholic Advertising levy and some or all of the State Council Per Capita levy. As amended, the annual payment for honorary members will include the Supreme per capita charges, currently $3.50, plus the Catholic Advertising assessment, currently $1.00, plus the current amount of the annual assessment of the State Council Per Capita Levy. Section 118(c) now ensures that local councils will collect dues equal to the annual assessments for each Honorary Member.</w:t>
      </w:r>
    </w:p>
    <w:p w14:paraId="5676B7E1" w14:textId="77777777" w:rsidR="00E4649B" w:rsidRPr="009B0A54" w:rsidRDefault="00E4649B" w:rsidP="00D00B88">
      <w:pPr>
        <w:pStyle w:val="NormalWeb"/>
        <w:jc w:val="both"/>
        <w:rPr>
          <w:rFonts w:ascii="Arial" w:hAnsi="Arial" w:cs="Arial"/>
          <w:sz w:val="22"/>
          <w:szCs w:val="22"/>
          <w:lang w:val="en"/>
        </w:rPr>
      </w:pPr>
      <w:r w:rsidRPr="009B0A54">
        <w:rPr>
          <w:rFonts w:ascii="Arial" w:hAnsi="Arial" w:cs="Arial"/>
          <w:sz w:val="22"/>
          <w:szCs w:val="22"/>
          <w:lang w:val="en"/>
        </w:rPr>
        <w:t>The amendment took effect immediately upon passage. Local councils do not need to amend their by-laws or do anything for this amendment to take effect, as the Supreme by-laws supersede the by-laws of subordinate councils. </w:t>
      </w:r>
    </w:p>
    <w:p w14:paraId="2379133F" w14:textId="77777777" w:rsidR="00E4649B" w:rsidRPr="009B0A54" w:rsidRDefault="00E4649B" w:rsidP="00E4649B">
      <w:pPr>
        <w:pStyle w:val="NormalWeb"/>
        <w:rPr>
          <w:rFonts w:ascii="Arial" w:hAnsi="Arial" w:cs="Arial"/>
          <w:sz w:val="22"/>
          <w:szCs w:val="22"/>
          <w:lang w:val="en"/>
        </w:rPr>
      </w:pPr>
      <w:r w:rsidRPr="009B0A54">
        <w:rPr>
          <w:rFonts w:ascii="Arial" w:hAnsi="Arial" w:cs="Arial"/>
          <w:sz w:val="22"/>
          <w:szCs w:val="22"/>
          <w:lang w:val="en"/>
        </w:rPr>
        <w:t xml:space="preserve">Financial </w:t>
      </w:r>
      <w:r w:rsidR="00A06D0F">
        <w:rPr>
          <w:rFonts w:ascii="Arial" w:hAnsi="Arial" w:cs="Arial"/>
          <w:sz w:val="22"/>
          <w:szCs w:val="22"/>
          <w:lang w:val="en"/>
        </w:rPr>
        <w:t>Secretary</w:t>
      </w:r>
      <w:r w:rsidRPr="009B0A54">
        <w:rPr>
          <w:rFonts w:ascii="Arial" w:hAnsi="Arial" w:cs="Arial"/>
          <w:sz w:val="22"/>
          <w:szCs w:val="22"/>
          <w:lang w:val="en"/>
        </w:rPr>
        <w:t xml:space="preserve"> may calculate Honorary Member dues by the following formula:</w:t>
      </w:r>
    </w:p>
    <w:p w14:paraId="76E42FED" w14:textId="77777777" w:rsidR="000056B4" w:rsidRPr="00C324FE" w:rsidRDefault="00A908A2" w:rsidP="00E4649B">
      <w:pPr>
        <w:pStyle w:val="NormalWeb"/>
        <w:rPr>
          <w:rFonts w:ascii="Arial" w:hAnsi="Arial" w:cs="Arial"/>
          <w:sz w:val="22"/>
          <w:szCs w:val="22"/>
          <w:lang w:val="en"/>
        </w:rPr>
      </w:pPr>
      <w:r w:rsidRPr="009B0A54">
        <w:rPr>
          <w:rFonts w:ascii="Arial" w:hAnsi="Arial" w:cs="Arial"/>
          <w:sz w:val="22"/>
          <w:szCs w:val="22"/>
          <w:lang w:val="en"/>
        </w:rPr>
        <w:t>Supreme Council Per Capita</w:t>
      </w:r>
      <w:r w:rsidR="000056B4" w:rsidRPr="009B0A54">
        <w:rPr>
          <w:rFonts w:ascii="Arial" w:hAnsi="Arial" w:cs="Arial"/>
          <w:sz w:val="22"/>
          <w:szCs w:val="22"/>
          <w:lang w:val="en"/>
        </w:rPr>
        <w:tab/>
      </w:r>
      <w:r w:rsidR="000056B4" w:rsidRPr="009B0A54">
        <w:rPr>
          <w:rFonts w:ascii="Arial" w:hAnsi="Arial" w:cs="Arial"/>
          <w:sz w:val="22"/>
          <w:szCs w:val="22"/>
          <w:lang w:val="en"/>
        </w:rPr>
        <w:tab/>
      </w:r>
      <w:r w:rsidR="000056B4" w:rsidRPr="009B0A54">
        <w:rPr>
          <w:rFonts w:ascii="Arial" w:hAnsi="Arial" w:cs="Arial"/>
          <w:sz w:val="22"/>
          <w:szCs w:val="22"/>
          <w:lang w:val="en"/>
        </w:rPr>
        <w:tab/>
      </w:r>
      <w:r w:rsidR="00C871C7" w:rsidRPr="009B0A54">
        <w:rPr>
          <w:rFonts w:ascii="Arial" w:hAnsi="Arial" w:cs="Arial"/>
          <w:sz w:val="22"/>
          <w:szCs w:val="22"/>
          <w:lang w:val="en"/>
        </w:rPr>
        <w:t xml:space="preserve">   </w:t>
      </w:r>
      <w:r w:rsidR="000056B4" w:rsidRPr="009B0A54">
        <w:rPr>
          <w:rFonts w:ascii="Arial" w:hAnsi="Arial" w:cs="Arial"/>
          <w:sz w:val="22"/>
          <w:szCs w:val="22"/>
          <w:lang w:val="en"/>
        </w:rPr>
        <w:t>+ $3.50                                                                                              Supreme C</w:t>
      </w:r>
      <w:r w:rsidR="00C871C7" w:rsidRPr="009B0A54">
        <w:rPr>
          <w:rFonts w:ascii="Arial" w:hAnsi="Arial" w:cs="Arial"/>
          <w:sz w:val="22"/>
          <w:szCs w:val="22"/>
          <w:lang w:val="en"/>
        </w:rPr>
        <w:t>ouncil Catholic Advertising</w:t>
      </w:r>
      <w:r w:rsidR="00C871C7" w:rsidRPr="009B0A54">
        <w:rPr>
          <w:rFonts w:ascii="Arial" w:hAnsi="Arial" w:cs="Arial"/>
          <w:sz w:val="22"/>
          <w:szCs w:val="22"/>
          <w:lang w:val="en"/>
        </w:rPr>
        <w:tab/>
        <w:t xml:space="preserve">   + </w:t>
      </w:r>
      <w:r w:rsidR="000056B4" w:rsidRPr="009B0A54">
        <w:rPr>
          <w:rFonts w:ascii="Arial" w:hAnsi="Arial" w:cs="Arial"/>
          <w:sz w:val="22"/>
          <w:szCs w:val="22"/>
          <w:lang w:val="en"/>
        </w:rPr>
        <w:t xml:space="preserve">$1.00                                                                     </w:t>
      </w:r>
      <w:r w:rsidR="00C871C7" w:rsidRPr="009B0A54">
        <w:rPr>
          <w:rFonts w:ascii="Arial" w:hAnsi="Arial" w:cs="Arial"/>
          <w:sz w:val="22"/>
          <w:szCs w:val="22"/>
          <w:lang w:val="en"/>
        </w:rPr>
        <w:t xml:space="preserve">                  </w:t>
      </w:r>
      <w:r w:rsidR="000056B4" w:rsidRPr="009B0A54">
        <w:rPr>
          <w:rFonts w:ascii="Arial" w:hAnsi="Arial" w:cs="Arial"/>
          <w:sz w:val="22"/>
          <w:szCs w:val="22"/>
          <w:lang w:val="en"/>
        </w:rPr>
        <w:t xml:space="preserve">State Council Per Capita     </w:t>
      </w:r>
      <w:r w:rsidR="00C871C7" w:rsidRPr="009B0A54">
        <w:rPr>
          <w:rFonts w:ascii="Arial" w:hAnsi="Arial" w:cs="Arial"/>
          <w:sz w:val="22"/>
          <w:szCs w:val="22"/>
          <w:lang w:val="en"/>
        </w:rPr>
        <w:t xml:space="preserve">                             </w:t>
      </w:r>
      <w:r w:rsidR="000056B4" w:rsidRPr="009B0A54">
        <w:rPr>
          <w:rFonts w:ascii="Arial" w:hAnsi="Arial" w:cs="Arial"/>
          <w:sz w:val="22"/>
          <w:szCs w:val="22"/>
          <w:lang w:val="en"/>
        </w:rPr>
        <w:t>+</w:t>
      </w:r>
      <w:r w:rsidR="00C871C7" w:rsidRPr="009B0A54">
        <w:rPr>
          <w:rFonts w:ascii="Arial" w:hAnsi="Arial" w:cs="Arial"/>
          <w:sz w:val="22"/>
          <w:szCs w:val="22"/>
          <w:lang w:val="en"/>
        </w:rPr>
        <w:t xml:space="preserve"> </w:t>
      </w:r>
      <w:r w:rsidR="000056B4" w:rsidRPr="009B0A54">
        <w:rPr>
          <w:rFonts w:ascii="Arial" w:hAnsi="Arial" w:cs="Arial"/>
          <w:sz w:val="22"/>
          <w:szCs w:val="22"/>
          <w:u w:val="single"/>
          <w:lang w:val="en"/>
        </w:rPr>
        <w:t>$</w:t>
      </w:r>
      <w:r w:rsidR="00C871C7" w:rsidRPr="009B0A54">
        <w:rPr>
          <w:rFonts w:ascii="Arial" w:hAnsi="Arial" w:cs="Arial"/>
          <w:color w:val="000000"/>
          <w:sz w:val="22"/>
          <w:szCs w:val="22"/>
          <w:u w:val="single"/>
        </w:rPr>
        <w:t>4.25</w:t>
      </w:r>
      <w:r w:rsidR="000056B4" w:rsidRPr="009B0A54">
        <w:rPr>
          <w:rFonts w:ascii="Arial" w:hAnsi="Arial" w:cs="Arial"/>
          <w:sz w:val="22"/>
          <w:szCs w:val="22"/>
          <w:lang w:val="en"/>
        </w:rPr>
        <w:t xml:space="preserve">                                                                        </w:t>
      </w:r>
      <w:r w:rsidR="00C871C7" w:rsidRPr="009B0A54">
        <w:rPr>
          <w:rFonts w:ascii="Arial" w:hAnsi="Arial" w:cs="Arial"/>
          <w:sz w:val="22"/>
          <w:szCs w:val="22"/>
          <w:lang w:val="en"/>
        </w:rPr>
        <w:t xml:space="preserve">                </w:t>
      </w:r>
      <w:r w:rsidR="000056B4" w:rsidRPr="009B0A54">
        <w:rPr>
          <w:rFonts w:ascii="Arial" w:hAnsi="Arial" w:cs="Arial"/>
          <w:sz w:val="22"/>
          <w:szCs w:val="22"/>
          <w:lang w:val="en"/>
        </w:rPr>
        <w:t>Total Honorary Member Dues Assessment</w:t>
      </w:r>
      <w:r w:rsidR="000056B4" w:rsidRPr="009B0A54">
        <w:rPr>
          <w:rFonts w:ascii="Arial" w:hAnsi="Arial" w:cs="Arial"/>
          <w:sz w:val="22"/>
          <w:szCs w:val="22"/>
          <w:lang w:val="en"/>
        </w:rPr>
        <w:tab/>
      </w:r>
      <w:r w:rsidR="000056B4" w:rsidRPr="00C324FE">
        <w:rPr>
          <w:rFonts w:ascii="Arial" w:hAnsi="Arial" w:cs="Arial"/>
          <w:sz w:val="22"/>
          <w:szCs w:val="22"/>
          <w:lang w:val="en"/>
        </w:rPr>
        <w:t xml:space="preserve"> </w:t>
      </w:r>
      <w:r w:rsidR="00C871C7" w:rsidRPr="00C324FE">
        <w:rPr>
          <w:rFonts w:ascii="Arial" w:hAnsi="Arial" w:cs="Arial"/>
          <w:sz w:val="22"/>
          <w:szCs w:val="22"/>
          <w:lang w:val="en"/>
        </w:rPr>
        <w:t xml:space="preserve">  </w:t>
      </w:r>
      <w:r w:rsidR="000056B4" w:rsidRPr="00C324FE">
        <w:rPr>
          <w:rFonts w:ascii="Arial" w:hAnsi="Arial" w:cs="Arial"/>
          <w:sz w:val="22"/>
          <w:szCs w:val="22"/>
          <w:lang w:val="en"/>
        </w:rPr>
        <w:t>=</w:t>
      </w:r>
      <w:r w:rsidR="00C871C7" w:rsidRPr="00C324FE">
        <w:rPr>
          <w:rFonts w:ascii="Arial" w:hAnsi="Arial" w:cs="Arial"/>
          <w:sz w:val="22"/>
          <w:szCs w:val="22"/>
          <w:lang w:val="en"/>
        </w:rPr>
        <w:t xml:space="preserve"> </w:t>
      </w:r>
      <w:r w:rsidR="000056B4" w:rsidRPr="00C324FE">
        <w:rPr>
          <w:rFonts w:ascii="Arial" w:hAnsi="Arial" w:cs="Arial"/>
          <w:sz w:val="22"/>
          <w:szCs w:val="22"/>
          <w:lang w:val="en"/>
        </w:rPr>
        <w:t>$</w:t>
      </w:r>
      <w:r w:rsidR="00C871C7" w:rsidRPr="00C324FE">
        <w:rPr>
          <w:rFonts w:ascii="Arial" w:hAnsi="Arial" w:cs="Arial"/>
          <w:sz w:val="22"/>
          <w:szCs w:val="22"/>
          <w:lang w:val="en"/>
        </w:rPr>
        <w:t>8.75</w:t>
      </w:r>
    </w:p>
    <w:p w14:paraId="2B0F8159" w14:textId="77777777" w:rsidR="00E4649B" w:rsidRPr="009B0A54" w:rsidRDefault="000056B4" w:rsidP="00E4649B">
      <w:pPr>
        <w:pStyle w:val="NormalWeb"/>
        <w:rPr>
          <w:rFonts w:ascii="Arial" w:hAnsi="Arial" w:cs="Arial"/>
          <w:sz w:val="22"/>
          <w:szCs w:val="22"/>
          <w:lang w:val="en"/>
        </w:rPr>
      </w:pPr>
      <w:r w:rsidRPr="009B0A54">
        <w:rPr>
          <w:rFonts w:ascii="Arial" w:hAnsi="Arial" w:cs="Arial"/>
          <w:sz w:val="22"/>
          <w:szCs w:val="22"/>
          <w:lang w:val="en"/>
        </w:rPr>
        <w:t>Contact your District Deputy or State S</w:t>
      </w:r>
      <w:r w:rsidR="00E4649B" w:rsidRPr="009B0A54">
        <w:rPr>
          <w:rFonts w:ascii="Arial" w:hAnsi="Arial" w:cs="Arial"/>
          <w:sz w:val="22"/>
          <w:szCs w:val="22"/>
          <w:lang w:val="en"/>
        </w:rPr>
        <w:t>ecretary to confirm the amount of your State Council per capita levy, as it differs from jurisdiction to jurisdiction. </w:t>
      </w:r>
    </w:p>
    <w:p w14:paraId="0CE1FCB1" w14:textId="77777777" w:rsidR="00E4649B" w:rsidRPr="008C05FE" w:rsidRDefault="00E4649B" w:rsidP="00E4649B">
      <w:pPr>
        <w:pStyle w:val="NormalWeb"/>
        <w:rPr>
          <w:rFonts w:ascii="Arial" w:hAnsi="Arial" w:cs="Arial"/>
          <w:b/>
          <w:sz w:val="22"/>
          <w:szCs w:val="22"/>
          <w:u w:val="single"/>
          <w:lang w:val="en"/>
        </w:rPr>
      </w:pPr>
      <w:r w:rsidRPr="008C05FE">
        <w:rPr>
          <w:rStyle w:val="Strong"/>
          <w:rFonts w:ascii="Arial" w:hAnsi="Arial" w:cs="Arial"/>
          <w:b w:val="0"/>
          <w:sz w:val="22"/>
          <w:szCs w:val="22"/>
          <w:u w:val="single"/>
          <w:lang w:val="en"/>
        </w:rPr>
        <w:t>Honorary Members are not assessed for the Culture of Life Fund</w:t>
      </w:r>
    </w:p>
    <w:p w14:paraId="54A7BF1B" w14:textId="77777777" w:rsidR="00E4649B" w:rsidRPr="009B0A54" w:rsidRDefault="00E4649B" w:rsidP="00E4649B">
      <w:pPr>
        <w:pStyle w:val="NormalWeb"/>
        <w:rPr>
          <w:rFonts w:ascii="Arial" w:hAnsi="Arial" w:cs="Arial"/>
          <w:sz w:val="22"/>
          <w:szCs w:val="22"/>
          <w:lang w:val="en"/>
        </w:rPr>
      </w:pPr>
      <w:r w:rsidRPr="009B0A54">
        <w:rPr>
          <w:rFonts w:ascii="Arial" w:hAnsi="Arial" w:cs="Arial"/>
          <w:sz w:val="22"/>
          <w:szCs w:val="22"/>
          <w:lang w:val="en"/>
        </w:rPr>
        <w:t>Please note that Section 118(c) applies only to councils. Assemblies are covered in the Laws of the Fourth Degree. Specifically, Section 36 provides:</w:t>
      </w:r>
    </w:p>
    <w:p w14:paraId="425B607A" w14:textId="77777777" w:rsidR="00842FF4" w:rsidRDefault="00E4649B" w:rsidP="00842FF4">
      <w:pPr>
        <w:pStyle w:val="NormalWeb"/>
        <w:rPr>
          <w:rStyle w:val="Strong"/>
          <w:rFonts w:ascii="Arial" w:hAnsi="Arial" w:cs="Arial"/>
          <w:b w:val="0"/>
          <w:sz w:val="22"/>
          <w:szCs w:val="22"/>
          <w:u w:val="single"/>
          <w:lang w:val="en"/>
        </w:rPr>
      </w:pPr>
      <w:r w:rsidRPr="008C05FE">
        <w:rPr>
          <w:rStyle w:val="Strong"/>
          <w:rFonts w:ascii="Arial" w:hAnsi="Arial" w:cs="Arial"/>
          <w:b w:val="0"/>
          <w:sz w:val="22"/>
          <w:szCs w:val="22"/>
          <w:u w:val="single"/>
          <w:lang w:val="en"/>
        </w:rPr>
        <w:t xml:space="preserve">Honorary </w:t>
      </w:r>
      <w:r w:rsidR="00842FF4">
        <w:rPr>
          <w:rStyle w:val="Strong"/>
          <w:rFonts w:ascii="Arial" w:hAnsi="Arial" w:cs="Arial"/>
          <w:b w:val="0"/>
          <w:sz w:val="22"/>
          <w:szCs w:val="22"/>
          <w:u w:val="single"/>
          <w:lang w:val="en"/>
        </w:rPr>
        <w:t>Membership</w:t>
      </w:r>
    </w:p>
    <w:p w14:paraId="4690F0DA" w14:textId="77777777" w:rsidR="00842FF4" w:rsidRPr="00194128" w:rsidRDefault="00842FF4" w:rsidP="00805F88">
      <w:pPr>
        <w:pStyle w:val="NormalWeb"/>
        <w:jc w:val="both"/>
        <w:rPr>
          <w:rFonts w:ascii="Arial" w:hAnsi="Arial" w:cs="Arial"/>
          <w:bCs/>
          <w:sz w:val="22"/>
          <w:szCs w:val="22"/>
          <w:u w:val="single"/>
          <w:lang w:val="en"/>
        </w:rPr>
      </w:pPr>
      <w:r w:rsidRPr="00194128">
        <w:rPr>
          <w:rFonts w:ascii="Arial" w:hAnsi="Arial" w:cs="Arial"/>
          <w:sz w:val="22"/>
          <w:szCs w:val="22"/>
        </w:rPr>
        <w:t>Members who have attained the actual age of 65 years and who have been members of the Order for 25 consecutive years shall be designated as honorary members. If the 25 years of continuous service is calculated from the last date of entry, the award is automatic. If 25 years of unbroken service was achieved prior to a suspension or withdrawal transaction, the distinction must be requested by contacting the Department of Membership Records. The honorary membership distinction includes a plastic membership card that is sent to the financial secretary for presentation to the member at a suitable occasion. In the case of automatic processing, the card includes degree information, provided the member’s record at the Supreme Council Headquarters indicates that he is a Second or Third Degree. In the case of a manual submission, the financial secretary can also indicate degree information when contacting the Department of Membership Records.</w:t>
      </w:r>
    </w:p>
    <w:p w14:paraId="4174AE71" w14:textId="77777777" w:rsidR="00842FF4" w:rsidRPr="00194128" w:rsidRDefault="00842FF4" w:rsidP="00842FF4">
      <w:pPr>
        <w:autoSpaceDE w:val="0"/>
        <w:autoSpaceDN w:val="0"/>
        <w:adjustRightInd w:val="0"/>
        <w:jc w:val="both"/>
        <w:rPr>
          <w:rFonts w:ascii="Arial" w:hAnsi="Arial" w:cs="Arial"/>
          <w:sz w:val="22"/>
          <w:szCs w:val="22"/>
        </w:rPr>
      </w:pPr>
      <w:r w:rsidRPr="00194128">
        <w:rPr>
          <w:rFonts w:ascii="Arial" w:hAnsi="Arial" w:cs="Arial"/>
          <w:sz w:val="22"/>
          <w:szCs w:val="22"/>
        </w:rPr>
        <w:t>The honorary member is exempt from general fund charges, except payment of an amount equal to the sum of Supreme Council assessments and the annual levies of your state council. Because of this annual payment requirement, a paper membership card must be issued by the financial secretary on a yearly basis. The honorary member must present that paper card to gain access to Knights of Columbus functions.</w:t>
      </w:r>
    </w:p>
    <w:p w14:paraId="3454F753" w14:textId="77777777" w:rsidR="00842FF4" w:rsidRPr="00842FF4" w:rsidRDefault="00842FF4" w:rsidP="00842FF4">
      <w:pPr>
        <w:autoSpaceDE w:val="0"/>
        <w:autoSpaceDN w:val="0"/>
        <w:adjustRightInd w:val="0"/>
        <w:jc w:val="both"/>
        <w:rPr>
          <w:rStyle w:val="Strong"/>
          <w:rFonts w:ascii="Arial" w:hAnsi="Arial" w:cs="Arial"/>
          <w:b w:val="0"/>
          <w:sz w:val="22"/>
          <w:szCs w:val="22"/>
          <w:u w:val="single"/>
          <w:lang w:val="en"/>
        </w:rPr>
      </w:pPr>
    </w:p>
    <w:p w14:paraId="3AA0EF90" w14:textId="77777777" w:rsidR="00E4649B" w:rsidRPr="00842FF4" w:rsidRDefault="00E4649B" w:rsidP="00842FF4">
      <w:pPr>
        <w:autoSpaceDE w:val="0"/>
        <w:autoSpaceDN w:val="0"/>
        <w:adjustRightInd w:val="0"/>
        <w:jc w:val="both"/>
        <w:rPr>
          <w:rStyle w:val="Strong"/>
          <w:rFonts w:ascii="Arial" w:hAnsi="Arial" w:cs="Arial"/>
          <w:b w:val="0"/>
          <w:sz w:val="22"/>
          <w:szCs w:val="22"/>
          <w:u w:val="single"/>
          <w:lang w:val="en"/>
        </w:rPr>
      </w:pPr>
      <w:r w:rsidRPr="00842FF4">
        <w:rPr>
          <w:rStyle w:val="Strong"/>
          <w:rFonts w:ascii="Arial" w:hAnsi="Arial" w:cs="Arial"/>
          <w:b w:val="0"/>
          <w:sz w:val="22"/>
          <w:szCs w:val="22"/>
          <w:u w:val="single"/>
          <w:lang w:val="en"/>
        </w:rPr>
        <w:t>Honorary Life Membership</w:t>
      </w:r>
    </w:p>
    <w:p w14:paraId="4B133AEF" w14:textId="77777777" w:rsidR="00842FF4" w:rsidRPr="00842FF4" w:rsidRDefault="00842FF4" w:rsidP="00842FF4">
      <w:pPr>
        <w:autoSpaceDE w:val="0"/>
        <w:autoSpaceDN w:val="0"/>
        <w:adjustRightInd w:val="0"/>
        <w:jc w:val="both"/>
        <w:rPr>
          <w:rStyle w:val="Strong"/>
          <w:rFonts w:ascii="Arial" w:hAnsi="Arial" w:cs="Arial"/>
          <w:b w:val="0"/>
          <w:sz w:val="22"/>
          <w:szCs w:val="22"/>
          <w:u w:val="single"/>
          <w:lang w:val="en"/>
        </w:rPr>
      </w:pPr>
    </w:p>
    <w:p w14:paraId="3BC8B193" w14:textId="77777777" w:rsidR="00842FF4" w:rsidRPr="00194128" w:rsidRDefault="00842FF4" w:rsidP="00842FF4">
      <w:pPr>
        <w:autoSpaceDE w:val="0"/>
        <w:autoSpaceDN w:val="0"/>
        <w:adjustRightInd w:val="0"/>
        <w:jc w:val="both"/>
        <w:rPr>
          <w:rFonts w:ascii="Arial" w:hAnsi="Arial" w:cs="Arial"/>
          <w:sz w:val="22"/>
          <w:szCs w:val="22"/>
        </w:rPr>
      </w:pPr>
      <w:r w:rsidRPr="00194128">
        <w:rPr>
          <w:rFonts w:ascii="Arial" w:hAnsi="Arial" w:cs="Arial"/>
          <w:sz w:val="22"/>
          <w:szCs w:val="22"/>
        </w:rPr>
        <w:lastRenderedPageBreak/>
        <w:t>Members who have attained the actual age of 70 years and who have been members of the Order for 25 consecutive years, and those who have been members of the Order for 50 consecutive years, regardless of age, shall be designated as honorary life members. If the required years of continuous service are calculated from the last date of entry, the award is automatic. If the required years were achieved prior to a suspension or withdrawal transaction, the distinction must be requested by contacting the Department of Membership Records.</w:t>
      </w:r>
    </w:p>
    <w:p w14:paraId="1D512A93" w14:textId="77777777" w:rsidR="00842FF4" w:rsidRPr="00194128" w:rsidRDefault="00842FF4" w:rsidP="00842FF4">
      <w:pPr>
        <w:autoSpaceDE w:val="0"/>
        <w:autoSpaceDN w:val="0"/>
        <w:adjustRightInd w:val="0"/>
        <w:jc w:val="both"/>
        <w:rPr>
          <w:rFonts w:ascii="Arial" w:hAnsi="Arial" w:cs="Arial"/>
          <w:sz w:val="22"/>
          <w:szCs w:val="22"/>
        </w:rPr>
      </w:pPr>
    </w:p>
    <w:p w14:paraId="4DDAF888" w14:textId="77777777" w:rsidR="00842FF4" w:rsidRPr="00194128" w:rsidRDefault="00842FF4" w:rsidP="00842FF4">
      <w:pPr>
        <w:autoSpaceDE w:val="0"/>
        <w:autoSpaceDN w:val="0"/>
        <w:adjustRightInd w:val="0"/>
        <w:jc w:val="both"/>
        <w:rPr>
          <w:rFonts w:ascii="Arial" w:hAnsi="Arial" w:cs="Arial"/>
          <w:sz w:val="22"/>
          <w:szCs w:val="22"/>
        </w:rPr>
      </w:pPr>
      <w:r w:rsidRPr="00194128">
        <w:rPr>
          <w:rFonts w:ascii="Arial" w:hAnsi="Arial" w:cs="Arial"/>
          <w:sz w:val="22"/>
          <w:szCs w:val="22"/>
        </w:rPr>
        <w:t xml:space="preserve">Honorary Life members are exempt from further payment of dues, per capita charges and assessments. No Supreme or state council assessments are levied against them. All priests and religious brothers who have taken their final or perpetual vows are automatically designated as honorary life members upon receiving the First Degree of the Order. However, this status is not awarded to permanent deacons or seminarians unless they meet the requirements based on age and years of service. The Honorary Life membership distinction includes a plastic membership card that is sent to the financial secretary. The grand knight presents the card to the member at a suitable occasion. In the case of automatic processing, the card includes degree information, provided the member’s record at the Supreme Council Headquarters indicates that he is a Second or Third Degree. In the case of a manual submission, the financial secretary can also indicate degree information when contacting the Department of Membership Records. </w:t>
      </w:r>
    </w:p>
    <w:p w14:paraId="647D5CE9" w14:textId="77777777" w:rsidR="00842FF4" w:rsidRPr="00842FF4" w:rsidRDefault="00842FF4" w:rsidP="00842FF4">
      <w:pPr>
        <w:autoSpaceDE w:val="0"/>
        <w:autoSpaceDN w:val="0"/>
        <w:adjustRightInd w:val="0"/>
        <w:jc w:val="both"/>
        <w:rPr>
          <w:rFonts w:ascii="Arial" w:hAnsi="Arial" w:cs="Arial"/>
        </w:rPr>
      </w:pPr>
    </w:p>
    <w:p w14:paraId="386238E0" w14:textId="77777777" w:rsidR="00842FF4" w:rsidRPr="00194128" w:rsidRDefault="00842FF4" w:rsidP="00842FF4">
      <w:pPr>
        <w:autoSpaceDE w:val="0"/>
        <w:autoSpaceDN w:val="0"/>
        <w:adjustRightInd w:val="0"/>
        <w:jc w:val="both"/>
        <w:rPr>
          <w:rFonts w:ascii="Arial" w:hAnsi="Arial" w:cs="Arial"/>
          <w:sz w:val="22"/>
          <w:szCs w:val="22"/>
        </w:rPr>
      </w:pPr>
      <w:r w:rsidRPr="00194128">
        <w:rPr>
          <w:rFonts w:ascii="Arial" w:hAnsi="Arial" w:cs="Arial"/>
          <w:b/>
          <w:sz w:val="22"/>
          <w:szCs w:val="22"/>
        </w:rPr>
        <w:t>Please note that the Supreme Council did not start recording 2nd and 3rd degree dates until the mid-1990s.</w:t>
      </w:r>
      <w:r w:rsidRPr="00194128">
        <w:rPr>
          <w:rFonts w:ascii="Arial" w:hAnsi="Arial" w:cs="Arial"/>
          <w:sz w:val="22"/>
          <w:szCs w:val="22"/>
        </w:rPr>
        <w:t> </w:t>
      </w:r>
      <w:r w:rsidRPr="00194128">
        <w:rPr>
          <w:rFonts w:ascii="Arial" w:hAnsi="Arial" w:cs="Arial"/>
          <w:b/>
          <w:sz w:val="22"/>
          <w:szCs w:val="22"/>
        </w:rPr>
        <w:t xml:space="preserve">It is possible that some Honorary and Honorary Life members are only listed as First-Degree members. Most likely these members are also Second and </w:t>
      </w:r>
      <w:proofErr w:type="gramStart"/>
      <w:r w:rsidRPr="00194128">
        <w:rPr>
          <w:rFonts w:ascii="Arial" w:hAnsi="Arial" w:cs="Arial"/>
          <w:b/>
          <w:sz w:val="22"/>
          <w:szCs w:val="22"/>
        </w:rPr>
        <w:t>Third Degree</w:t>
      </w:r>
      <w:proofErr w:type="gramEnd"/>
      <w:r w:rsidRPr="00194128">
        <w:rPr>
          <w:rFonts w:ascii="Arial" w:hAnsi="Arial" w:cs="Arial"/>
          <w:b/>
          <w:sz w:val="22"/>
          <w:szCs w:val="22"/>
        </w:rPr>
        <w:t xml:space="preserve"> members as all three degrees Admission, Formation, and Knighthood, were once presented in one day.</w:t>
      </w:r>
    </w:p>
    <w:p w14:paraId="2B2CC83C" w14:textId="77777777" w:rsidR="00842FF4" w:rsidRPr="00842FF4" w:rsidRDefault="00842FF4" w:rsidP="00842FF4">
      <w:pPr>
        <w:autoSpaceDE w:val="0"/>
        <w:autoSpaceDN w:val="0"/>
        <w:adjustRightInd w:val="0"/>
        <w:jc w:val="both"/>
        <w:rPr>
          <w:rFonts w:ascii="Arial" w:hAnsi="Arial" w:cs="Arial"/>
        </w:rPr>
      </w:pPr>
    </w:p>
    <w:p w14:paraId="0AE9E573" w14:textId="77777777" w:rsidR="00FA55F6" w:rsidRDefault="00842FF4" w:rsidP="00842FF4">
      <w:pPr>
        <w:autoSpaceDE w:val="0"/>
        <w:autoSpaceDN w:val="0"/>
        <w:adjustRightInd w:val="0"/>
        <w:jc w:val="both"/>
        <w:rPr>
          <w:rFonts w:ascii="Arial" w:hAnsi="Arial" w:cs="Arial"/>
          <w:sz w:val="22"/>
          <w:szCs w:val="22"/>
        </w:rPr>
      </w:pPr>
      <w:r w:rsidRPr="00194128">
        <w:rPr>
          <w:rFonts w:ascii="Arial" w:hAnsi="Arial" w:cs="Arial"/>
          <w:sz w:val="22"/>
          <w:szCs w:val="22"/>
        </w:rPr>
        <w:t>An honorary life member cannot be suspended for nonpayment. He can, however, request a withdrawal or be suspended for cause. In such case, you must request that he relinquish his plastic honorary life card.</w:t>
      </w:r>
    </w:p>
    <w:p w14:paraId="00A4D51C" w14:textId="77777777" w:rsidR="00FA55F6" w:rsidRDefault="00FA55F6" w:rsidP="00842FF4">
      <w:pPr>
        <w:autoSpaceDE w:val="0"/>
        <w:autoSpaceDN w:val="0"/>
        <w:adjustRightInd w:val="0"/>
        <w:jc w:val="both"/>
        <w:rPr>
          <w:rFonts w:ascii="Arial" w:hAnsi="Arial" w:cs="Arial"/>
          <w:sz w:val="22"/>
          <w:szCs w:val="22"/>
        </w:rPr>
      </w:pPr>
    </w:p>
    <w:p w14:paraId="700A7DFC" w14:textId="166F6395" w:rsidR="00E4649B" w:rsidRPr="00C80FB2" w:rsidRDefault="00C80FB2" w:rsidP="00842FF4">
      <w:pPr>
        <w:autoSpaceDE w:val="0"/>
        <w:autoSpaceDN w:val="0"/>
        <w:adjustRightInd w:val="0"/>
        <w:jc w:val="both"/>
        <w:rPr>
          <w:rStyle w:val="Hyperlink"/>
          <w:rFonts w:ascii="Arial" w:hAnsi="Arial" w:cs="Arial"/>
          <w:sz w:val="22"/>
          <w:szCs w:val="22"/>
          <w:lang w:val="en"/>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C80FB2">
        <w:rPr>
          <w:rStyle w:val="Hyperlink"/>
          <w:rFonts w:ascii="Arial" w:hAnsi="Arial" w:cs="Arial"/>
          <w:sz w:val="22"/>
          <w:szCs w:val="22"/>
        </w:rPr>
        <w:t>Click to Return to Resource Topics Table</w:t>
      </w:r>
    </w:p>
    <w:bookmarkStart w:id="78" w:name="_Life_Travel_Card"/>
    <w:bookmarkStart w:id="79" w:name="_How_to_Notify"/>
    <w:bookmarkEnd w:id="78"/>
    <w:bookmarkEnd w:id="79"/>
    <w:p w14:paraId="4E4E95CE" w14:textId="28F7EF15" w:rsidR="005A113B" w:rsidRPr="009B0A54" w:rsidRDefault="00C80FB2" w:rsidP="008504B5">
      <w:pPr>
        <w:pStyle w:val="Heading1"/>
      </w:pPr>
      <w:r>
        <w:fldChar w:fldCharType="end"/>
      </w:r>
      <w:bookmarkStart w:id="80" w:name="How_to_Notify_Supreme"/>
      <w:bookmarkEnd w:id="80"/>
      <w:r w:rsidR="00693BC2" w:rsidRPr="009B0A54">
        <w:t>How to Notify Supreme</w:t>
      </w:r>
    </w:p>
    <w:p w14:paraId="37D5D2B5" w14:textId="77777777" w:rsidR="005A113B" w:rsidRPr="009B0A54" w:rsidRDefault="005A113B">
      <w:pPr>
        <w:pStyle w:val="TableContents"/>
        <w:jc w:val="both"/>
        <w:rPr>
          <w:rFonts w:ascii="Arial" w:hAnsi="Arial" w:cs="Arial"/>
          <w:b/>
          <w:bCs/>
          <w:sz w:val="16"/>
          <w:szCs w:val="16"/>
          <w:u w:val="single"/>
        </w:rPr>
      </w:pPr>
    </w:p>
    <w:p w14:paraId="21013F8D" w14:textId="77777777" w:rsidR="005A113B" w:rsidRPr="009B0A54" w:rsidRDefault="00693BC2">
      <w:pPr>
        <w:pStyle w:val="TableContents"/>
        <w:jc w:val="both"/>
        <w:rPr>
          <w:rFonts w:ascii="Arial" w:hAnsi="Arial" w:cs="Arial"/>
          <w:b/>
          <w:bCs/>
          <w:color w:val="FF3333"/>
          <w:sz w:val="22"/>
          <w:szCs w:val="22"/>
          <w:u w:val="single"/>
        </w:rPr>
      </w:pPr>
      <w:r w:rsidRPr="009B0A54">
        <w:rPr>
          <w:rFonts w:ascii="Arial" w:hAnsi="Arial" w:cs="Arial"/>
          <w:color w:val="000000"/>
          <w:sz w:val="22"/>
          <w:szCs w:val="22"/>
        </w:rPr>
        <w:t xml:space="preserve">Please refer to Contacting Departments Section in the </w:t>
      </w:r>
      <w:r w:rsidR="00D85E63" w:rsidRPr="009B0A54">
        <w:rPr>
          <w:rFonts w:ascii="Arial" w:hAnsi="Arial" w:cs="Arial"/>
          <w:i/>
          <w:iCs/>
          <w:color w:val="000000"/>
          <w:sz w:val="22"/>
          <w:szCs w:val="22"/>
        </w:rPr>
        <w:t xml:space="preserve">Financial </w:t>
      </w:r>
      <w:r w:rsidR="00A06D0F">
        <w:rPr>
          <w:rFonts w:ascii="Arial" w:hAnsi="Arial" w:cs="Arial"/>
          <w:i/>
          <w:iCs/>
          <w:color w:val="000000"/>
          <w:sz w:val="22"/>
          <w:szCs w:val="22"/>
        </w:rPr>
        <w:t>Secretary</w:t>
      </w:r>
      <w:r w:rsidRPr="009B0A54">
        <w:rPr>
          <w:rFonts w:ascii="Arial" w:hAnsi="Arial" w:cs="Arial"/>
          <w:i/>
          <w:iCs/>
          <w:color w:val="000000"/>
          <w:sz w:val="22"/>
          <w:szCs w:val="22"/>
        </w:rPr>
        <w:t xml:space="preserve"> Handbook</w:t>
      </w:r>
      <w:r w:rsidRPr="009B0A54">
        <w:rPr>
          <w:rFonts w:ascii="Arial" w:hAnsi="Arial" w:cs="Arial"/>
          <w:color w:val="000000"/>
          <w:sz w:val="22"/>
          <w:szCs w:val="22"/>
        </w:rPr>
        <w:t xml:space="preserve">. To address general issues, please contact the </w:t>
      </w:r>
      <w:r w:rsidRPr="009B0A54">
        <w:rPr>
          <w:rFonts w:ascii="Arial" w:hAnsi="Arial" w:cs="Arial"/>
          <w:b/>
          <w:bCs/>
          <w:color w:val="000000"/>
          <w:sz w:val="22"/>
          <w:szCs w:val="22"/>
        </w:rPr>
        <w:t>CUSTOMER SERVICE DEPARTMENT AT: (203) 752-4000</w:t>
      </w:r>
      <w:r w:rsidRPr="009B0A54">
        <w:rPr>
          <w:rFonts w:ascii="Arial" w:hAnsi="Arial" w:cs="Arial"/>
          <w:color w:val="000000"/>
          <w:sz w:val="22"/>
          <w:szCs w:val="22"/>
        </w:rPr>
        <w:t>. You also access the SUPREME COUNCIL DIRECTORY at the link below</w:t>
      </w:r>
      <w:r w:rsidR="00A875AA" w:rsidRPr="009B0A54">
        <w:rPr>
          <w:rFonts w:ascii="Arial" w:hAnsi="Arial" w:cs="Arial"/>
          <w:color w:val="000000"/>
          <w:sz w:val="22"/>
          <w:szCs w:val="22"/>
        </w:rPr>
        <w:t xml:space="preserve"> </w:t>
      </w:r>
      <w:r w:rsidR="007C09C1" w:rsidRPr="009B0A54">
        <w:rPr>
          <w:rFonts w:ascii="Arial" w:hAnsi="Arial" w:cs="Arial"/>
          <w:color w:val="000000"/>
          <w:sz w:val="22"/>
          <w:szCs w:val="22"/>
        </w:rPr>
        <w:t>or the specific department link</w:t>
      </w:r>
      <w:r w:rsidR="00A875AA" w:rsidRPr="009B0A54">
        <w:rPr>
          <w:rFonts w:ascii="Arial" w:hAnsi="Arial" w:cs="Arial"/>
          <w:color w:val="000000"/>
          <w:sz w:val="22"/>
          <w:szCs w:val="22"/>
        </w:rPr>
        <w:t xml:space="preserve"> listed below</w:t>
      </w:r>
      <w:r w:rsidRPr="009B0A54">
        <w:rPr>
          <w:rFonts w:ascii="Arial" w:hAnsi="Arial" w:cs="Arial"/>
          <w:color w:val="000000"/>
          <w:sz w:val="22"/>
          <w:szCs w:val="22"/>
        </w:rPr>
        <w:t>:</w:t>
      </w:r>
    </w:p>
    <w:p w14:paraId="47EFB6E0" w14:textId="77777777" w:rsidR="005A113B" w:rsidRPr="00FC192B" w:rsidRDefault="00693BC2">
      <w:pPr>
        <w:pStyle w:val="TableContents"/>
        <w:jc w:val="both"/>
        <w:rPr>
          <w:rFonts w:ascii="Arial" w:hAnsi="Arial" w:cs="Arial"/>
          <w:bCs/>
          <w:color w:val="0000FF"/>
          <w:sz w:val="22"/>
          <w:szCs w:val="22"/>
          <w:u w:val="single"/>
        </w:rPr>
      </w:pPr>
      <w:r w:rsidRPr="009B0A54">
        <w:rPr>
          <w:rFonts w:ascii="Arial" w:hAnsi="Arial" w:cs="Arial"/>
          <w:b/>
          <w:bCs/>
          <w:color w:val="FF3333"/>
          <w:sz w:val="22"/>
          <w:szCs w:val="22"/>
        </w:rPr>
        <w:tab/>
      </w:r>
      <w:r w:rsidRPr="009B0A54">
        <w:rPr>
          <w:rFonts w:ascii="Arial" w:hAnsi="Arial" w:cs="Arial"/>
          <w:b/>
          <w:bCs/>
          <w:color w:val="FF3333"/>
          <w:sz w:val="22"/>
          <w:szCs w:val="22"/>
        </w:rPr>
        <w:tab/>
      </w:r>
      <w:hyperlink r:id="rId42" w:history="1">
        <w:r w:rsidRPr="00FC192B">
          <w:rPr>
            <w:rFonts w:ascii="Arial" w:hAnsi="Arial" w:cs="Arial"/>
            <w:bCs/>
            <w:color w:val="0000FF"/>
            <w:sz w:val="22"/>
            <w:szCs w:val="22"/>
            <w:u w:val="single"/>
          </w:rPr>
          <w:t>http://www.kofc.org/un/en/contact/contact-us.html</w:t>
        </w:r>
      </w:hyperlink>
    </w:p>
    <w:p w14:paraId="5247811F" w14:textId="77777777" w:rsidR="00275706" w:rsidRPr="009B0A54" w:rsidRDefault="00275706">
      <w:pPr>
        <w:pStyle w:val="TableContents"/>
        <w:jc w:val="both"/>
        <w:rPr>
          <w:rFonts w:ascii="Arial" w:hAnsi="Arial" w:cs="Arial"/>
          <w:bCs/>
          <w:sz w:val="16"/>
          <w:szCs w:val="16"/>
        </w:rPr>
      </w:pPr>
    </w:p>
    <w:p w14:paraId="1C31629F" w14:textId="77777777" w:rsidR="00A875AA" w:rsidRPr="009B0A54" w:rsidRDefault="00A875AA" w:rsidP="00A875AA">
      <w:pPr>
        <w:autoSpaceDE w:val="0"/>
        <w:adjustRightInd w:val="0"/>
        <w:rPr>
          <w:rFonts w:ascii="Arial" w:hAnsi="Arial" w:cs="Arial"/>
          <w:b/>
          <w:bCs/>
          <w:color w:val="285598"/>
        </w:rPr>
      </w:pPr>
      <w:r w:rsidRPr="009B0A54">
        <w:rPr>
          <w:rFonts w:ascii="Arial" w:hAnsi="Arial" w:cs="Arial"/>
          <w:b/>
          <w:bCs/>
          <w:color w:val="285598"/>
        </w:rPr>
        <w:t>SUPREME COUNCIL HEADQUARTERS CONTACT DIRECTORY</w:t>
      </w:r>
    </w:p>
    <w:p w14:paraId="2DA137DE" w14:textId="77777777" w:rsidR="00A875AA" w:rsidRPr="009B0A54" w:rsidRDefault="00A875AA" w:rsidP="00A875AA">
      <w:pPr>
        <w:autoSpaceDE w:val="0"/>
        <w:adjustRightInd w:val="0"/>
        <w:rPr>
          <w:rFonts w:ascii="Arial" w:hAnsi="Arial" w:cs="Arial"/>
          <w:b/>
          <w:bCs/>
          <w:color w:val="285598"/>
          <w:sz w:val="16"/>
          <w:szCs w:val="16"/>
        </w:rPr>
      </w:pPr>
    </w:p>
    <w:p w14:paraId="1CE90BC7"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Main Number.................................</w:t>
      </w:r>
      <w:r w:rsidRPr="009B0A54">
        <w:rPr>
          <w:rFonts w:ascii="Arial" w:hAnsi="Arial" w:cs="Arial"/>
          <w:color w:val="272626"/>
          <w:sz w:val="22"/>
          <w:szCs w:val="22"/>
        </w:rPr>
        <w:tab/>
        <w:t>203-752-4000</w:t>
      </w:r>
    </w:p>
    <w:p w14:paraId="337599C0"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Customer Service .......................</w:t>
      </w:r>
      <w:r w:rsidRPr="009B0A54">
        <w:rPr>
          <w:rFonts w:ascii="Arial" w:hAnsi="Arial" w:cs="Arial"/>
          <w:color w:val="272626"/>
          <w:sz w:val="22"/>
          <w:szCs w:val="22"/>
        </w:rPr>
        <w:tab/>
        <w:t>1-800-380-9995</w:t>
      </w:r>
    </w:p>
    <w:p w14:paraId="41982707" w14:textId="46921EAB" w:rsidR="00A875AA" w:rsidRPr="009B0A54" w:rsidRDefault="00620016" w:rsidP="00A875AA">
      <w:pPr>
        <w:autoSpaceDE w:val="0"/>
        <w:adjustRightInd w:val="0"/>
        <w:rPr>
          <w:rFonts w:ascii="Arial" w:hAnsi="Arial" w:cs="Arial"/>
          <w:color w:val="272626"/>
          <w:sz w:val="22"/>
          <w:szCs w:val="22"/>
        </w:rPr>
      </w:pPr>
      <w:r w:rsidRPr="009B0A54">
        <w:rPr>
          <w:rFonts w:ascii="Arial" w:hAnsi="Arial" w:cs="Arial"/>
          <w:color w:val="272626"/>
          <w:sz w:val="22"/>
          <w:szCs w:val="22"/>
        </w:rPr>
        <w:t>Knights</w:t>
      </w:r>
      <w:r w:rsidR="00AC3386">
        <w:rPr>
          <w:rFonts w:ascii="Arial" w:hAnsi="Arial" w:cs="Arial"/>
          <w:color w:val="272626"/>
          <w:sz w:val="22"/>
          <w:szCs w:val="22"/>
        </w:rPr>
        <w:t xml:space="preserve"> </w:t>
      </w:r>
      <w:r w:rsidRPr="009B0A54">
        <w:rPr>
          <w:rFonts w:ascii="Arial" w:hAnsi="Arial" w:cs="Arial"/>
          <w:color w:val="272626"/>
          <w:sz w:val="22"/>
          <w:szCs w:val="22"/>
        </w:rPr>
        <w:t>Gear</w:t>
      </w:r>
      <w:r>
        <w:rPr>
          <w:rFonts w:ascii="Arial" w:hAnsi="Arial" w:cs="Arial"/>
          <w:color w:val="272626"/>
          <w:sz w:val="22"/>
          <w:szCs w:val="22"/>
        </w:rPr>
        <w:t xml:space="preserve"> </w:t>
      </w:r>
      <w:r w:rsidR="00A875AA" w:rsidRPr="009B0A54">
        <w:rPr>
          <w:rFonts w:ascii="Arial" w:hAnsi="Arial" w:cs="Arial"/>
          <w:color w:val="272626"/>
          <w:sz w:val="22"/>
          <w:szCs w:val="22"/>
        </w:rPr>
        <w:t>...............................</w:t>
      </w:r>
      <w:r w:rsidR="007C09C1" w:rsidRPr="009B0A54">
        <w:rPr>
          <w:rFonts w:ascii="Arial" w:hAnsi="Arial" w:cs="Arial"/>
          <w:color w:val="272626"/>
          <w:sz w:val="22"/>
          <w:szCs w:val="22"/>
        </w:rPr>
        <w:tab/>
      </w:r>
      <w:r w:rsidR="00A875AA" w:rsidRPr="009B0A54">
        <w:rPr>
          <w:rFonts w:ascii="Arial" w:hAnsi="Arial" w:cs="Arial"/>
          <w:color w:val="272626"/>
          <w:sz w:val="22"/>
          <w:szCs w:val="22"/>
        </w:rPr>
        <w:t xml:space="preserve">1-855-432-7562   </w:t>
      </w:r>
      <w:hyperlink r:id="rId43" w:history="1">
        <w:r w:rsidR="00B00E15" w:rsidRPr="00D44FF9">
          <w:rPr>
            <w:rStyle w:val="Hyperlink"/>
            <w:rFonts w:ascii="Arial" w:hAnsi="Arial" w:cs="Arial"/>
            <w:sz w:val="22"/>
            <w:szCs w:val="22"/>
          </w:rPr>
          <w:t>knightsgear@kofc.org</w:t>
        </w:r>
      </w:hyperlink>
    </w:p>
    <w:p w14:paraId="051E0DF0" w14:textId="77777777" w:rsidR="001F2480" w:rsidRPr="009B0A54" w:rsidRDefault="001F2480" w:rsidP="00A875AA">
      <w:pPr>
        <w:autoSpaceDE w:val="0"/>
        <w:adjustRightInd w:val="0"/>
        <w:rPr>
          <w:rFonts w:ascii="Arial" w:hAnsi="Arial" w:cs="Arial"/>
          <w:color w:val="272626"/>
          <w:sz w:val="16"/>
          <w:szCs w:val="16"/>
        </w:rPr>
      </w:pPr>
    </w:p>
    <w:p w14:paraId="6D097438"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Catholic Information Service ..................................</w:t>
      </w:r>
      <w:r w:rsidRPr="009B0A54">
        <w:rPr>
          <w:rFonts w:ascii="Arial" w:hAnsi="Arial" w:cs="Arial"/>
          <w:color w:val="272626"/>
          <w:sz w:val="22"/>
          <w:szCs w:val="22"/>
        </w:rPr>
        <w:tab/>
        <w:t>203-752-4574 cis@kofc.org</w:t>
      </w:r>
    </w:p>
    <w:p w14:paraId="1EBC85DA"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Ceremonials ..........................................................</w:t>
      </w:r>
      <w:r w:rsidRPr="009B0A54">
        <w:rPr>
          <w:rFonts w:ascii="Arial" w:hAnsi="Arial" w:cs="Arial"/>
          <w:color w:val="272626"/>
          <w:sz w:val="22"/>
          <w:szCs w:val="22"/>
        </w:rPr>
        <w:tab/>
        <w:t>203-752-4346 ceremonials@kofc.org</w:t>
      </w:r>
    </w:p>
    <w:p w14:paraId="4167B943"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Chaplains Programs and Development .................</w:t>
      </w:r>
      <w:r w:rsidRPr="009B0A54">
        <w:rPr>
          <w:rFonts w:ascii="Arial" w:hAnsi="Arial" w:cs="Arial"/>
          <w:color w:val="272626"/>
          <w:sz w:val="22"/>
          <w:szCs w:val="22"/>
        </w:rPr>
        <w:tab/>
        <w:t>203-752-4267 chaplains@kofc.org</w:t>
      </w:r>
    </w:p>
    <w:p w14:paraId="433B1A9A"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Columbia Magazine ..................................................203-752-4398 columbia@kofc.org</w:t>
      </w:r>
    </w:p>
    <w:p w14:paraId="4D7868ED"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Council Accounts ......................................................203-752-4392 council.accounts@kofc.org</w:t>
      </w:r>
    </w:p>
    <w:p w14:paraId="1F5E23EA"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Financial Secretary Appointments .........................</w:t>
      </w:r>
      <w:r w:rsidRPr="009B0A54">
        <w:rPr>
          <w:rFonts w:ascii="Arial" w:hAnsi="Arial" w:cs="Arial"/>
          <w:color w:val="272626"/>
          <w:sz w:val="22"/>
          <w:szCs w:val="22"/>
        </w:rPr>
        <w:tab/>
        <w:t>203-752-4285 financial.secretary@kofc.org</w:t>
      </w:r>
    </w:p>
    <w:p w14:paraId="79949D59"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Fraternal Mission ......................................................203-752-4270 fraternalmission@kofc.org</w:t>
      </w:r>
    </w:p>
    <w:p w14:paraId="55655B43"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Membership Growth..............................................</w:t>
      </w:r>
      <w:r w:rsidRPr="009B0A54">
        <w:rPr>
          <w:rFonts w:ascii="Arial" w:hAnsi="Arial" w:cs="Arial"/>
          <w:color w:val="272626"/>
          <w:sz w:val="22"/>
          <w:szCs w:val="22"/>
        </w:rPr>
        <w:tab/>
        <w:t>203-752-4473 councilgrowth@kofc.org</w:t>
      </w:r>
    </w:p>
    <w:p w14:paraId="2C6B03F7"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Membership Records ...............................................203-752-4210 membership@kofc.org</w:t>
      </w:r>
    </w:p>
    <w:p w14:paraId="2083E06B"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Membership Management/Member Billing .........</w:t>
      </w:r>
      <w:r w:rsidRPr="009B0A54">
        <w:rPr>
          <w:rFonts w:ascii="Arial" w:hAnsi="Arial" w:cs="Arial"/>
          <w:color w:val="272626"/>
          <w:sz w:val="22"/>
          <w:szCs w:val="22"/>
        </w:rPr>
        <w:tab/>
        <w:t>203-800-4955 expertfs@kofc.org</w:t>
      </w:r>
    </w:p>
    <w:p w14:paraId="7E45197F" w14:textId="77777777" w:rsidR="00A875AA" w:rsidRPr="009B0A54" w:rsidRDefault="00A875AA" w:rsidP="00A875AA">
      <w:pPr>
        <w:autoSpaceDE w:val="0"/>
        <w:adjustRightInd w:val="0"/>
        <w:rPr>
          <w:rFonts w:ascii="Arial" w:hAnsi="Arial" w:cs="Arial"/>
          <w:color w:val="272626"/>
          <w:sz w:val="22"/>
          <w:szCs w:val="22"/>
        </w:rPr>
      </w:pPr>
      <w:r w:rsidRPr="009B0A54">
        <w:rPr>
          <w:rFonts w:ascii="Arial" w:hAnsi="Arial" w:cs="Arial"/>
          <w:color w:val="272626"/>
          <w:sz w:val="22"/>
          <w:szCs w:val="22"/>
        </w:rPr>
        <w:t>Scholarships .............................................................203-752-4332 scholarships@kofc.org</w:t>
      </w:r>
    </w:p>
    <w:p w14:paraId="3BF018EB" w14:textId="77777777" w:rsidR="00A875AA" w:rsidRDefault="00A875AA" w:rsidP="00A875AA">
      <w:pPr>
        <w:pStyle w:val="TableContents"/>
        <w:jc w:val="both"/>
        <w:rPr>
          <w:rFonts w:ascii="Arial" w:hAnsi="Arial" w:cs="Arial"/>
          <w:color w:val="272626"/>
          <w:kern w:val="0"/>
          <w:sz w:val="22"/>
          <w:szCs w:val="22"/>
          <w:lang w:bidi="ar-SA"/>
        </w:rPr>
      </w:pPr>
      <w:r w:rsidRPr="009B0A54">
        <w:rPr>
          <w:rFonts w:ascii="Arial" w:hAnsi="Arial" w:cs="Arial"/>
          <w:color w:val="272626"/>
          <w:kern w:val="0"/>
          <w:sz w:val="22"/>
          <w:szCs w:val="22"/>
          <w:lang w:bidi="ar-SA"/>
        </w:rPr>
        <w:t xml:space="preserve">For general inquiries, </w:t>
      </w:r>
      <w:hyperlink r:id="rId44" w:history="1">
        <w:r w:rsidR="00A34D59" w:rsidRPr="008366A3">
          <w:rPr>
            <w:rStyle w:val="Hyperlink"/>
            <w:rFonts w:ascii="Arial" w:hAnsi="Arial" w:cs="Arial"/>
            <w:kern w:val="0"/>
            <w:sz w:val="22"/>
            <w:szCs w:val="22"/>
            <w:lang w:bidi="ar-SA"/>
          </w:rPr>
          <w:t>email.info@kofc.org</w:t>
        </w:r>
      </w:hyperlink>
    </w:p>
    <w:p w14:paraId="04F8CBE9" w14:textId="77777777" w:rsidR="00A34D59" w:rsidRDefault="00A34D59" w:rsidP="00A875AA">
      <w:pPr>
        <w:pStyle w:val="TableContents"/>
        <w:jc w:val="both"/>
        <w:rPr>
          <w:rFonts w:ascii="Arial" w:hAnsi="Arial" w:cs="Arial"/>
          <w:color w:val="272626"/>
          <w:kern w:val="0"/>
          <w:sz w:val="22"/>
          <w:szCs w:val="22"/>
          <w:lang w:bidi="ar-SA"/>
        </w:rPr>
      </w:pPr>
    </w:p>
    <w:p w14:paraId="57B369A2" w14:textId="44A0A87F" w:rsidR="00A34D59" w:rsidRPr="00C80FB2" w:rsidRDefault="00C80FB2" w:rsidP="00A875AA">
      <w:pPr>
        <w:pStyle w:val="TableContents"/>
        <w:jc w:val="both"/>
        <w:rPr>
          <w:rStyle w:val="Hyperlink"/>
          <w:rFonts w:ascii="Arial" w:hAnsi="Arial" w:cs="Arial"/>
          <w:bCs/>
          <w:sz w:val="22"/>
          <w:szCs w:val="22"/>
        </w:rPr>
      </w:pPr>
      <w:r>
        <w:rPr>
          <w:rFonts w:ascii="Arial" w:hAnsi="Arial" w:cs="Arial"/>
          <w:sz w:val="22"/>
          <w:szCs w:val="22"/>
        </w:rPr>
        <w:fldChar w:fldCharType="begin"/>
      </w:r>
      <w:r>
        <w:rPr>
          <w:rFonts w:ascii="Arial" w:hAnsi="Arial" w:cs="Arial"/>
          <w:sz w:val="22"/>
          <w:szCs w:val="22"/>
        </w:rPr>
        <w:instrText>HYPERLINK  \l "Resource_Topics_Tabs_Pg2"</w:instrText>
      </w:r>
      <w:r>
        <w:rPr>
          <w:rFonts w:ascii="Arial" w:hAnsi="Arial" w:cs="Arial"/>
          <w:sz w:val="22"/>
          <w:szCs w:val="22"/>
        </w:rPr>
        <w:fldChar w:fldCharType="separate"/>
      </w:r>
      <w:r w:rsidR="00A34D59" w:rsidRPr="00C80FB2">
        <w:rPr>
          <w:rStyle w:val="Hyperlink"/>
          <w:rFonts w:ascii="Arial" w:hAnsi="Arial" w:cs="Arial"/>
          <w:sz w:val="22"/>
          <w:szCs w:val="22"/>
        </w:rPr>
        <w:t>Click to Return to Resource Topics Table</w:t>
      </w:r>
    </w:p>
    <w:bookmarkStart w:id="81" w:name="_Tax_Form_990N"/>
    <w:bookmarkStart w:id="82" w:name="_Institution_of_Payment"/>
    <w:bookmarkEnd w:id="81"/>
    <w:bookmarkEnd w:id="82"/>
    <w:p w14:paraId="48A5E263" w14:textId="00671C19" w:rsidR="00A57CF0" w:rsidRPr="009B0A54" w:rsidRDefault="00C80FB2" w:rsidP="008504B5">
      <w:pPr>
        <w:pStyle w:val="Heading1"/>
      </w:pPr>
      <w:r>
        <w:rPr>
          <w:kern w:val="3"/>
          <w:lang w:bidi="hi-IN"/>
        </w:rPr>
        <w:lastRenderedPageBreak/>
        <w:fldChar w:fldCharType="end"/>
      </w:r>
      <w:bookmarkStart w:id="83" w:name="Institution_of_Payment"/>
      <w:bookmarkEnd w:id="83"/>
      <w:r w:rsidR="00A57CF0" w:rsidRPr="009B0A54">
        <w:t>Institution of Payment</w:t>
      </w:r>
    </w:p>
    <w:p w14:paraId="1EEABBA5" w14:textId="77777777" w:rsidR="00A57CF0" w:rsidRPr="009B0A54" w:rsidRDefault="00A57CF0">
      <w:pPr>
        <w:pStyle w:val="TableContents"/>
        <w:jc w:val="both"/>
        <w:rPr>
          <w:rFonts w:ascii="Arial" w:hAnsi="Arial" w:cs="Arial"/>
          <w:color w:val="000000"/>
          <w:sz w:val="16"/>
          <w:szCs w:val="16"/>
        </w:rPr>
      </w:pPr>
    </w:p>
    <w:p w14:paraId="2E2D6DF4" w14:textId="77777777" w:rsidR="00B65474" w:rsidRPr="009B0A54" w:rsidRDefault="00A57CF0">
      <w:pPr>
        <w:pStyle w:val="TableContents"/>
        <w:jc w:val="both"/>
        <w:rPr>
          <w:rFonts w:ascii="Arial" w:hAnsi="Arial" w:cs="Arial"/>
          <w:i/>
          <w:sz w:val="22"/>
          <w:szCs w:val="22"/>
        </w:rPr>
      </w:pPr>
      <w:r w:rsidRPr="009B0A54">
        <w:rPr>
          <w:rFonts w:ascii="Arial" w:hAnsi="Arial" w:cs="Arial"/>
          <w:color w:val="000000"/>
          <w:sz w:val="22"/>
          <w:szCs w:val="22"/>
        </w:rPr>
        <w:t>Relative to institution of payment of a council obligation, Section 139.8</w:t>
      </w:r>
      <w:r w:rsidR="006308EE" w:rsidRPr="009B0A54">
        <w:rPr>
          <w:rFonts w:ascii="Arial" w:hAnsi="Arial" w:cs="Arial"/>
          <w:color w:val="000000"/>
          <w:sz w:val="22"/>
          <w:szCs w:val="22"/>
        </w:rPr>
        <w:t xml:space="preserve"> (</w:t>
      </w:r>
      <w:r w:rsidR="006308EE" w:rsidRPr="009B0A54">
        <w:rPr>
          <w:rFonts w:ascii="Arial" w:hAnsi="Arial" w:cs="Arial"/>
          <w:i/>
          <w:sz w:val="22"/>
          <w:szCs w:val="22"/>
        </w:rPr>
        <w:t>Charter Constitution and Laws of the Knights of Columbus)</w:t>
      </w:r>
      <w:r w:rsidRPr="009B0A54">
        <w:rPr>
          <w:rFonts w:ascii="Arial" w:hAnsi="Arial" w:cs="Arial"/>
          <w:color w:val="000000"/>
          <w:sz w:val="22"/>
          <w:szCs w:val="22"/>
        </w:rPr>
        <w:t xml:space="preserve"> instructs the </w:t>
      </w:r>
      <w:r w:rsidR="00FC47EF" w:rsidRPr="009B0A54">
        <w:rPr>
          <w:rFonts w:ascii="Arial" w:hAnsi="Arial" w:cs="Arial"/>
          <w:color w:val="000000"/>
          <w:sz w:val="22"/>
          <w:szCs w:val="22"/>
        </w:rPr>
        <w:t>Financial Secretary</w:t>
      </w:r>
      <w:r w:rsidR="007C2FAE" w:rsidRPr="009B0A54">
        <w:rPr>
          <w:rFonts w:ascii="Arial" w:hAnsi="Arial" w:cs="Arial"/>
          <w:color w:val="000000"/>
          <w:sz w:val="22"/>
          <w:szCs w:val="22"/>
        </w:rPr>
        <w:t xml:space="preserve"> to draw an</w:t>
      </w:r>
      <w:r w:rsidRPr="009B0A54">
        <w:rPr>
          <w:rFonts w:ascii="Arial" w:hAnsi="Arial" w:cs="Arial"/>
          <w:color w:val="000000"/>
          <w:sz w:val="22"/>
          <w:szCs w:val="22"/>
        </w:rPr>
        <w:t xml:space="preserve"> </w:t>
      </w:r>
      <w:r w:rsidRPr="009B0A54">
        <w:rPr>
          <w:rFonts w:ascii="Arial" w:hAnsi="Arial" w:cs="Arial"/>
          <w:b/>
          <w:color w:val="000000"/>
          <w:sz w:val="22"/>
          <w:szCs w:val="22"/>
        </w:rPr>
        <w:t xml:space="preserve">Order on the </w:t>
      </w:r>
      <w:r w:rsidR="00FC47EF" w:rsidRPr="009B0A54">
        <w:rPr>
          <w:rFonts w:ascii="Arial" w:hAnsi="Arial" w:cs="Arial"/>
          <w:b/>
          <w:color w:val="000000"/>
          <w:sz w:val="22"/>
          <w:szCs w:val="22"/>
        </w:rPr>
        <w:t>Treasurer</w:t>
      </w:r>
      <w:r w:rsidRPr="009B0A54">
        <w:rPr>
          <w:rFonts w:ascii="Arial" w:hAnsi="Arial" w:cs="Arial"/>
          <w:color w:val="000000"/>
          <w:sz w:val="22"/>
          <w:szCs w:val="22"/>
        </w:rPr>
        <w:t xml:space="preserve"> – voucher. The </w:t>
      </w:r>
      <w:r w:rsidR="00FC47EF" w:rsidRPr="009B0A54">
        <w:rPr>
          <w:rFonts w:ascii="Arial" w:hAnsi="Arial" w:cs="Arial"/>
          <w:color w:val="000000"/>
          <w:sz w:val="22"/>
          <w:szCs w:val="22"/>
        </w:rPr>
        <w:t>Grand Knight</w:t>
      </w:r>
      <w:r w:rsidRPr="009B0A54">
        <w:rPr>
          <w:rFonts w:ascii="Arial" w:hAnsi="Arial" w:cs="Arial"/>
          <w:color w:val="000000"/>
          <w:sz w:val="22"/>
          <w:szCs w:val="22"/>
        </w:rPr>
        <w:t xml:space="preserve"> countersigns the completed document. This is the </w:t>
      </w:r>
      <w:r w:rsidR="00FC47EF" w:rsidRPr="009B0A54">
        <w:rPr>
          <w:rFonts w:ascii="Arial" w:hAnsi="Arial" w:cs="Arial"/>
          <w:color w:val="000000"/>
          <w:sz w:val="22"/>
          <w:szCs w:val="22"/>
        </w:rPr>
        <w:t>Treasurer</w:t>
      </w:r>
      <w:r w:rsidR="006308EE" w:rsidRPr="009B0A54">
        <w:rPr>
          <w:rFonts w:ascii="Arial" w:hAnsi="Arial" w:cs="Arial"/>
          <w:color w:val="000000"/>
          <w:sz w:val="22"/>
          <w:szCs w:val="22"/>
        </w:rPr>
        <w:t xml:space="preserve">’s authorization </w:t>
      </w:r>
      <w:r w:rsidR="00C770C2" w:rsidRPr="009B0A54">
        <w:rPr>
          <w:rFonts w:ascii="Arial" w:hAnsi="Arial" w:cs="Arial"/>
          <w:color w:val="000000"/>
          <w:sz w:val="22"/>
          <w:szCs w:val="22"/>
        </w:rPr>
        <w:t>to d</w:t>
      </w:r>
      <w:r w:rsidR="006308EE" w:rsidRPr="009B0A54">
        <w:rPr>
          <w:rFonts w:ascii="Arial" w:hAnsi="Arial" w:cs="Arial"/>
          <w:color w:val="000000"/>
          <w:sz w:val="22"/>
          <w:szCs w:val="22"/>
        </w:rPr>
        <w:t>raw the required check Sections 140.3 and 4 – (</w:t>
      </w:r>
      <w:r w:rsidR="006308EE" w:rsidRPr="009B0A54">
        <w:rPr>
          <w:rFonts w:ascii="Arial" w:hAnsi="Arial" w:cs="Arial"/>
          <w:i/>
          <w:sz w:val="22"/>
          <w:szCs w:val="22"/>
        </w:rPr>
        <w:t>Charter Constitution and Laws of the Knights of Columbus).</w:t>
      </w:r>
    </w:p>
    <w:p w14:paraId="1FDFE848" w14:textId="77777777" w:rsidR="00383611" w:rsidRPr="009B0A54" w:rsidRDefault="00383611">
      <w:pPr>
        <w:pStyle w:val="TableContents"/>
        <w:jc w:val="both"/>
        <w:rPr>
          <w:rFonts w:ascii="Arial" w:hAnsi="Arial" w:cs="Arial"/>
          <w:i/>
          <w:sz w:val="16"/>
          <w:szCs w:val="16"/>
        </w:rPr>
      </w:pPr>
    </w:p>
    <w:p w14:paraId="6BDEE64C" w14:textId="50E25E04" w:rsidR="00C770C2" w:rsidRDefault="00383611" w:rsidP="000779E7">
      <w:pPr>
        <w:pStyle w:val="TableContents"/>
        <w:jc w:val="both"/>
        <w:rPr>
          <w:rFonts w:ascii="Arial" w:hAnsi="Arial" w:cs="Arial"/>
          <w:sz w:val="22"/>
          <w:szCs w:val="22"/>
        </w:rPr>
      </w:pPr>
      <w:r w:rsidRPr="009B0A54">
        <w:rPr>
          <w:rFonts w:ascii="Arial" w:hAnsi="Arial" w:cs="Arial"/>
          <w:sz w:val="22"/>
          <w:szCs w:val="22"/>
        </w:rPr>
        <w:t>A Su</w:t>
      </w:r>
      <w:r w:rsidR="00E6288B" w:rsidRPr="009B0A54">
        <w:rPr>
          <w:rFonts w:ascii="Arial" w:hAnsi="Arial" w:cs="Arial"/>
          <w:sz w:val="22"/>
          <w:szCs w:val="22"/>
        </w:rPr>
        <w:t>preme or State C</w:t>
      </w:r>
      <w:r w:rsidRPr="009B0A54">
        <w:rPr>
          <w:rFonts w:ascii="Arial" w:hAnsi="Arial" w:cs="Arial"/>
          <w:sz w:val="22"/>
          <w:szCs w:val="22"/>
        </w:rPr>
        <w:t xml:space="preserve">ouncil obligation (such as Per Capita payment) </w:t>
      </w:r>
      <w:r w:rsidRPr="009B0A54">
        <w:rPr>
          <w:rFonts w:ascii="Arial" w:hAnsi="Arial" w:cs="Arial"/>
          <w:b/>
          <w:sz w:val="22"/>
          <w:szCs w:val="22"/>
        </w:rPr>
        <w:t>does not</w:t>
      </w:r>
      <w:r w:rsidRPr="009B0A54">
        <w:rPr>
          <w:rFonts w:ascii="Arial" w:hAnsi="Arial" w:cs="Arial"/>
          <w:sz w:val="22"/>
          <w:szCs w:val="22"/>
        </w:rPr>
        <w:t xml:space="preserve"> require council approval, as outlined in Section 140.4 (</w:t>
      </w:r>
      <w:r w:rsidRPr="009B0A54">
        <w:rPr>
          <w:rFonts w:ascii="Arial" w:hAnsi="Arial" w:cs="Arial"/>
          <w:i/>
          <w:sz w:val="22"/>
          <w:szCs w:val="22"/>
        </w:rPr>
        <w:t>Charter Constitution and Laws of the Knights of Columbus).</w:t>
      </w:r>
      <w:r w:rsidR="007C2FAE" w:rsidRPr="009B0A54">
        <w:rPr>
          <w:rFonts w:ascii="Arial" w:hAnsi="Arial" w:cs="Arial"/>
          <w:sz w:val="22"/>
          <w:szCs w:val="22"/>
        </w:rPr>
        <w:t xml:space="preserve"> Receipt of the monthly C</w:t>
      </w:r>
      <w:r w:rsidRPr="009B0A54">
        <w:rPr>
          <w:rFonts w:ascii="Arial" w:hAnsi="Arial" w:cs="Arial"/>
          <w:sz w:val="22"/>
          <w:szCs w:val="22"/>
        </w:rPr>
        <w:t>ouncil Statement from Supreme is the official notice that the amount owed is due and payable. The same is tr</w:t>
      </w:r>
      <w:r w:rsidR="00E6288B" w:rsidRPr="009B0A54">
        <w:rPr>
          <w:rFonts w:ascii="Arial" w:hAnsi="Arial" w:cs="Arial"/>
          <w:sz w:val="22"/>
          <w:szCs w:val="22"/>
        </w:rPr>
        <w:t>ue of a billing from the State C</w:t>
      </w:r>
      <w:r w:rsidRPr="009B0A54">
        <w:rPr>
          <w:rFonts w:ascii="Arial" w:hAnsi="Arial" w:cs="Arial"/>
          <w:sz w:val="22"/>
          <w:szCs w:val="22"/>
        </w:rPr>
        <w:t>ouncil.</w:t>
      </w:r>
    </w:p>
    <w:p w14:paraId="6135F123" w14:textId="77777777" w:rsidR="00B65474" w:rsidRDefault="00B65474" w:rsidP="000779E7">
      <w:pPr>
        <w:pStyle w:val="TableContents"/>
        <w:jc w:val="both"/>
        <w:rPr>
          <w:rFonts w:ascii="Arial" w:hAnsi="Arial" w:cs="Arial"/>
          <w:sz w:val="22"/>
          <w:szCs w:val="22"/>
        </w:rPr>
      </w:pPr>
    </w:p>
    <w:p w14:paraId="6D70AB8C" w14:textId="77777777" w:rsidR="00B65474" w:rsidRPr="00E11AA1" w:rsidRDefault="00B65474" w:rsidP="00B65474">
      <w:pPr>
        <w:pStyle w:val="NormalWeb"/>
        <w:spacing w:before="0" w:beforeAutospacing="0" w:after="0" w:afterAutospacing="0"/>
        <w:jc w:val="both"/>
        <w:rPr>
          <w:rFonts w:ascii="Helvetica" w:hAnsi="Helvetica"/>
          <w:color w:val="000000"/>
          <w:sz w:val="22"/>
          <w:szCs w:val="22"/>
        </w:rPr>
      </w:pPr>
      <w:r w:rsidRPr="00E11AA1">
        <w:rPr>
          <w:rFonts w:ascii="Arial" w:hAnsi="Arial" w:cs="Arial"/>
          <w:color w:val="000000"/>
          <w:sz w:val="22"/>
          <w:szCs w:val="22"/>
        </w:rPr>
        <w:t>Click on the link below to proceed to Section</w:t>
      </w:r>
      <w:r>
        <w:rPr>
          <w:rFonts w:ascii="Arial" w:hAnsi="Arial" w:cs="Arial"/>
          <w:color w:val="000000"/>
          <w:sz w:val="22"/>
          <w:szCs w:val="22"/>
        </w:rPr>
        <w:t xml:space="preserve"> 139.8 and Section 140.</w:t>
      </w:r>
      <w:r w:rsidR="00BB29D3">
        <w:rPr>
          <w:rFonts w:ascii="Arial" w:hAnsi="Arial" w:cs="Arial"/>
          <w:color w:val="000000"/>
          <w:sz w:val="22"/>
          <w:szCs w:val="22"/>
        </w:rPr>
        <w:t xml:space="preserve">3 and </w:t>
      </w:r>
      <w:r>
        <w:rPr>
          <w:rFonts w:ascii="Arial" w:hAnsi="Arial" w:cs="Arial"/>
          <w:color w:val="000000"/>
          <w:sz w:val="22"/>
          <w:szCs w:val="22"/>
        </w:rPr>
        <w:t xml:space="preserve">4 of the </w:t>
      </w:r>
      <w:r w:rsidRPr="00E11AA1">
        <w:rPr>
          <w:rFonts w:ascii="Arial" w:hAnsi="Arial" w:cs="Arial"/>
          <w:i/>
          <w:iCs/>
          <w:color w:val="000000"/>
          <w:sz w:val="22"/>
          <w:szCs w:val="22"/>
        </w:rPr>
        <w:t>Charter Constitution and Laws of the Knights of Columbus.</w:t>
      </w:r>
    </w:p>
    <w:p w14:paraId="1671FFEA" w14:textId="77777777" w:rsidR="00B65474" w:rsidRPr="00E11AA1" w:rsidRDefault="00B65474" w:rsidP="00B65474">
      <w:pPr>
        <w:pStyle w:val="NormalWeb"/>
        <w:spacing w:before="0" w:beforeAutospacing="0" w:after="0" w:afterAutospacing="0"/>
        <w:rPr>
          <w:rFonts w:ascii="Helvetica" w:hAnsi="Helvetica"/>
          <w:color w:val="000000"/>
          <w:sz w:val="22"/>
          <w:szCs w:val="22"/>
        </w:rPr>
      </w:pPr>
      <w:r w:rsidRPr="00E11AA1">
        <w:rPr>
          <w:rFonts w:ascii="Arial" w:hAnsi="Arial" w:cs="Arial"/>
          <w:sz w:val="22"/>
          <w:szCs w:val="22"/>
          <w:u w:val="single"/>
        </w:rPr>
        <w:t> </w:t>
      </w:r>
    </w:p>
    <w:p w14:paraId="2E7376C5" w14:textId="77777777" w:rsidR="00B65474" w:rsidRPr="00E11AA1" w:rsidRDefault="000E2240" w:rsidP="00B65474">
      <w:pPr>
        <w:pStyle w:val="NormalWeb"/>
        <w:spacing w:before="0" w:beforeAutospacing="0" w:after="160" w:afterAutospacing="0"/>
        <w:rPr>
          <w:rFonts w:ascii="Helvetica" w:hAnsi="Helvetica"/>
          <w:color w:val="000000"/>
          <w:sz w:val="22"/>
          <w:szCs w:val="22"/>
        </w:rPr>
      </w:pPr>
      <w:hyperlink r:id="rId45" w:history="1">
        <w:r w:rsidR="00B65474" w:rsidRPr="00E11AA1">
          <w:rPr>
            <w:rStyle w:val="Hyperlink"/>
            <w:rFonts w:ascii="Arial" w:hAnsi="Arial" w:cs="Arial"/>
            <w:color w:val="0563C1"/>
            <w:sz w:val="22"/>
            <w:szCs w:val="22"/>
          </w:rPr>
          <w:t>http://www.kofc.org/en/forms/leadership/charter-const-laws30.pdf</w:t>
        </w:r>
      </w:hyperlink>
    </w:p>
    <w:p w14:paraId="1EA03757" w14:textId="77777777" w:rsidR="00C770C2" w:rsidRPr="009B0A54" w:rsidRDefault="00C770C2">
      <w:pPr>
        <w:pStyle w:val="TableContents"/>
        <w:jc w:val="both"/>
        <w:rPr>
          <w:rFonts w:ascii="Arial" w:hAnsi="Arial" w:cs="Arial"/>
          <w:sz w:val="16"/>
          <w:szCs w:val="16"/>
        </w:rPr>
      </w:pPr>
    </w:p>
    <w:p w14:paraId="6E99969A" w14:textId="77777777" w:rsidR="00FA55F6" w:rsidRDefault="007C2FAE" w:rsidP="000779E7">
      <w:pPr>
        <w:pStyle w:val="TableContents"/>
        <w:jc w:val="both"/>
        <w:rPr>
          <w:rFonts w:ascii="Arial" w:hAnsi="Arial" w:cs="Arial"/>
          <w:b/>
          <w:sz w:val="22"/>
          <w:szCs w:val="22"/>
        </w:rPr>
      </w:pPr>
      <w:r w:rsidRPr="009B0A54">
        <w:rPr>
          <w:rFonts w:ascii="Arial" w:hAnsi="Arial" w:cs="Arial"/>
          <w:sz w:val="22"/>
          <w:szCs w:val="22"/>
        </w:rPr>
        <w:t>When the council approves any bi</w:t>
      </w:r>
      <w:r w:rsidR="00C770C2" w:rsidRPr="009B0A54">
        <w:rPr>
          <w:rFonts w:ascii="Arial" w:hAnsi="Arial" w:cs="Arial"/>
          <w:sz w:val="22"/>
          <w:szCs w:val="22"/>
        </w:rPr>
        <w:t xml:space="preserve">ll </w:t>
      </w:r>
      <w:r w:rsidR="00E6288B" w:rsidRPr="009B0A54">
        <w:rPr>
          <w:rFonts w:ascii="Arial" w:hAnsi="Arial" w:cs="Arial"/>
          <w:sz w:val="22"/>
          <w:szCs w:val="22"/>
        </w:rPr>
        <w:t>at a business meeting other that a Supreme or State C</w:t>
      </w:r>
      <w:r w:rsidR="00C770C2" w:rsidRPr="009B0A54">
        <w:rPr>
          <w:rFonts w:ascii="Arial" w:hAnsi="Arial" w:cs="Arial"/>
          <w:sz w:val="22"/>
          <w:szCs w:val="22"/>
        </w:rPr>
        <w:t xml:space="preserve">ouncil assessment, the bills must be turned over to the </w:t>
      </w:r>
      <w:r w:rsidR="00FC47EF" w:rsidRPr="009B0A54">
        <w:rPr>
          <w:rFonts w:ascii="Arial" w:hAnsi="Arial" w:cs="Arial"/>
          <w:sz w:val="22"/>
          <w:szCs w:val="22"/>
        </w:rPr>
        <w:t>Financial Secretary</w:t>
      </w:r>
      <w:r w:rsidR="00C770C2" w:rsidRPr="009B0A54">
        <w:rPr>
          <w:rFonts w:ascii="Arial" w:hAnsi="Arial" w:cs="Arial"/>
          <w:sz w:val="22"/>
          <w:szCs w:val="22"/>
        </w:rPr>
        <w:t xml:space="preserve">. The </w:t>
      </w:r>
      <w:r w:rsidR="00FC47EF" w:rsidRPr="009B0A54">
        <w:rPr>
          <w:rFonts w:ascii="Arial" w:hAnsi="Arial" w:cs="Arial"/>
          <w:sz w:val="22"/>
          <w:szCs w:val="22"/>
        </w:rPr>
        <w:t>Financial Secretary</w:t>
      </w:r>
      <w:r w:rsidR="00C770C2" w:rsidRPr="009B0A54">
        <w:rPr>
          <w:rFonts w:ascii="Arial" w:hAnsi="Arial" w:cs="Arial"/>
          <w:sz w:val="22"/>
          <w:szCs w:val="22"/>
        </w:rPr>
        <w:t xml:space="preserve"> then issues the Order on </w:t>
      </w:r>
      <w:r w:rsidRPr="009B0A54">
        <w:rPr>
          <w:rFonts w:ascii="Arial" w:hAnsi="Arial" w:cs="Arial"/>
          <w:sz w:val="22"/>
          <w:szCs w:val="22"/>
        </w:rPr>
        <w:t xml:space="preserve">the </w:t>
      </w:r>
      <w:r w:rsidR="00FC47EF" w:rsidRPr="009B0A54">
        <w:rPr>
          <w:rFonts w:ascii="Arial" w:hAnsi="Arial" w:cs="Arial"/>
          <w:sz w:val="22"/>
          <w:szCs w:val="22"/>
        </w:rPr>
        <w:t>Treasurer</w:t>
      </w:r>
      <w:r w:rsidR="00C770C2" w:rsidRPr="009B0A54">
        <w:rPr>
          <w:rFonts w:ascii="Arial" w:hAnsi="Arial" w:cs="Arial"/>
          <w:sz w:val="22"/>
          <w:szCs w:val="22"/>
        </w:rPr>
        <w:t xml:space="preserve"> voucher.</w:t>
      </w:r>
      <w:r w:rsidR="00383611" w:rsidRPr="009B0A54">
        <w:rPr>
          <w:rFonts w:ascii="Arial" w:hAnsi="Arial" w:cs="Arial"/>
          <w:i/>
          <w:sz w:val="22"/>
          <w:szCs w:val="22"/>
        </w:rPr>
        <w:t xml:space="preserve"> </w:t>
      </w:r>
      <w:r w:rsidR="00E6288B" w:rsidRPr="009B0A54">
        <w:rPr>
          <w:rFonts w:ascii="Arial" w:hAnsi="Arial" w:cs="Arial"/>
          <w:b/>
          <w:sz w:val="22"/>
          <w:szCs w:val="22"/>
        </w:rPr>
        <w:t xml:space="preserve">A </w:t>
      </w:r>
      <w:r w:rsidR="006A5D92" w:rsidRPr="009B0A54">
        <w:rPr>
          <w:rFonts w:ascii="Arial" w:hAnsi="Arial" w:cs="Arial"/>
          <w:b/>
          <w:sz w:val="22"/>
          <w:szCs w:val="22"/>
        </w:rPr>
        <w:t xml:space="preserve">council </w:t>
      </w:r>
      <w:r w:rsidR="00E6288B" w:rsidRPr="009B0A54">
        <w:rPr>
          <w:rFonts w:ascii="Arial" w:hAnsi="Arial" w:cs="Arial"/>
          <w:b/>
          <w:sz w:val="22"/>
          <w:szCs w:val="22"/>
        </w:rPr>
        <w:t>check should never be written or disbursed with</w:t>
      </w:r>
      <w:r w:rsidR="00B23020">
        <w:rPr>
          <w:rFonts w:ascii="Arial" w:hAnsi="Arial" w:cs="Arial"/>
          <w:b/>
          <w:sz w:val="22"/>
          <w:szCs w:val="22"/>
        </w:rPr>
        <w:t>out</w:t>
      </w:r>
      <w:r w:rsidR="00E6288B" w:rsidRPr="009B0A54">
        <w:rPr>
          <w:rFonts w:ascii="Arial" w:hAnsi="Arial" w:cs="Arial"/>
          <w:b/>
          <w:sz w:val="22"/>
          <w:szCs w:val="22"/>
        </w:rPr>
        <w:t xml:space="preserve"> the approval of the council members at a business meeting.</w:t>
      </w:r>
    </w:p>
    <w:p w14:paraId="73E56B4B" w14:textId="77777777" w:rsidR="00FA55F6" w:rsidRDefault="00FA55F6" w:rsidP="000779E7">
      <w:pPr>
        <w:pStyle w:val="TableContents"/>
        <w:jc w:val="both"/>
        <w:rPr>
          <w:rFonts w:ascii="Arial" w:hAnsi="Arial" w:cs="Arial"/>
          <w:b/>
          <w:sz w:val="22"/>
          <w:szCs w:val="22"/>
        </w:rPr>
      </w:pPr>
    </w:p>
    <w:p w14:paraId="0377BAEF" w14:textId="3AD7DE9F" w:rsidR="00383611" w:rsidRPr="00C80FB2" w:rsidRDefault="00C80FB2" w:rsidP="000779E7">
      <w:pPr>
        <w:pStyle w:val="TableContents"/>
        <w:jc w:val="both"/>
        <w:rPr>
          <w:rStyle w:val="Hyperlink"/>
          <w:rFonts w:ascii="Arial" w:hAnsi="Arial" w:cs="Arial"/>
          <w:b/>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C80FB2">
        <w:rPr>
          <w:rStyle w:val="Hyperlink"/>
          <w:rFonts w:ascii="Arial" w:hAnsi="Arial" w:cs="Arial"/>
          <w:sz w:val="22"/>
          <w:szCs w:val="22"/>
        </w:rPr>
        <w:t>Click to Return to Resource Topics Table</w:t>
      </w:r>
    </w:p>
    <w:bookmarkStart w:id="84" w:name="_Insurance"/>
    <w:bookmarkEnd w:id="84"/>
    <w:p w14:paraId="234B0A63" w14:textId="5D76F625" w:rsidR="00C770C2" w:rsidRPr="009B0A54" w:rsidRDefault="00C80FB2" w:rsidP="008504B5">
      <w:pPr>
        <w:pStyle w:val="Heading1"/>
      </w:pPr>
      <w:r>
        <w:rPr>
          <w:kern w:val="3"/>
          <w:lang w:bidi="hi-IN"/>
        </w:rPr>
        <w:fldChar w:fldCharType="end"/>
      </w:r>
      <w:bookmarkStart w:id="85" w:name="Insurance"/>
      <w:bookmarkEnd w:id="85"/>
      <w:r w:rsidR="00693BC2" w:rsidRPr="009B0A54">
        <w:t>Insurance</w:t>
      </w:r>
    </w:p>
    <w:p w14:paraId="10DA4E36" w14:textId="77777777" w:rsidR="005A113B" w:rsidRPr="009B0A54" w:rsidRDefault="005A113B">
      <w:pPr>
        <w:pStyle w:val="TableContents"/>
        <w:jc w:val="both"/>
        <w:rPr>
          <w:rFonts w:ascii="Arial" w:hAnsi="Arial" w:cs="Arial"/>
          <w:color w:val="000000"/>
          <w:sz w:val="16"/>
          <w:szCs w:val="16"/>
        </w:rPr>
      </w:pPr>
    </w:p>
    <w:p w14:paraId="21F723B8" w14:textId="77777777" w:rsidR="005A113B" w:rsidRPr="009B0A54" w:rsidRDefault="00693BC2">
      <w:pPr>
        <w:pStyle w:val="TableContents"/>
        <w:jc w:val="both"/>
        <w:rPr>
          <w:rFonts w:ascii="Arial" w:hAnsi="Arial" w:cs="Arial"/>
          <w:sz w:val="22"/>
          <w:szCs w:val="22"/>
        </w:rPr>
      </w:pPr>
      <w:r w:rsidRPr="009B0A54">
        <w:rPr>
          <w:rFonts w:ascii="Arial" w:hAnsi="Arial" w:cs="Arial"/>
          <w:sz w:val="22"/>
          <w:szCs w:val="22"/>
        </w:rPr>
        <w:t xml:space="preserve">The </w:t>
      </w:r>
      <w:r w:rsidR="00FC47EF" w:rsidRPr="009B0A54">
        <w:rPr>
          <w:rFonts w:ascii="Arial" w:hAnsi="Arial" w:cs="Arial"/>
          <w:sz w:val="22"/>
          <w:szCs w:val="22"/>
        </w:rPr>
        <w:t>Financial Secretary</w:t>
      </w:r>
      <w:r w:rsidRPr="009B0A54">
        <w:rPr>
          <w:rFonts w:ascii="Arial" w:hAnsi="Arial" w:cs="Arial"/>
          <w:sz w:val="22"/>
          <w:szCs w:val="22"/>
        </w:rPr>
        <w:t xml:space="preserve"> does not have a large role in working with insurance other than promoting the product</w:t>
      </w:r>
      <w:r w:rsidR="00EC7E78">
        <w:rPr>
          <w:rFonts w:ascii="Arial" w:hAnsi="Arial" w:cs="Arial"/>
          <w:sz w:val="22"/>
          <w:szCs w:val="22"/>
        </w:rPr>
        <w:t xml:space="preserve"> </w:t>
      </w:r>
      <w:r w:rsidRPr="009B0A54">
        <w:rPr>
          <w:rFonts w:ascii="Arial" w:hAnsi="Arial" w:cs="Arial"/>
          <w:sz w:val="22"/>
          <w:szCs w:val="22"/>
        </w:rPr>
        <w:t xml:space="preserve">and communicating with the insurance agent. Send the completed Form 100s to the </w:t>
      </w:r>
      <w:r w:rsidR="00FC47EF" w:rsidRPr="009B0A54">
        <w:rPr>
          <w:rFonts w:ascii="Arial" w:hAnsi="Arial" w:cs="Arial"/>
          <w:sz w:val="22"/>
          <w:szCs w:val="22"/>
        </w:rPr>
        <w:t>District Deputy</w:t>
      </w:r>
      <w:r w:rsidRPr="009B0A54">
        <w:rPr>
          <w:rFonts w:ascii="Arial" w:hAnsi="Arial" w:cs="Arial"/>
          <w:sz w:val="22"/>
          <w:szCs w:val="22"/>
        </w:rPr>
        <w:t>, insurance agent, and the Supreme Council following an Admission Degree.</w:t>
      </w:r>
    </w:p>
    <w:p w14:paraId="212202DE" w14:textId="77777777" w:rsidR="005A113B" w:rsidRPr="009B0A54" w:rsidRDefault="005A113B">
      <w:pPr>
        <w:pStyle w:val="TableContents"/>
        <w:jc w:val="both"/>
        <w:rPr>
          <w:rFonts w:ascii="Arial" w:hAnsi="Arial" w:cs="Arial"/>
          <w:sz w:val="16"/>
          <w:szCs w:val="16"/>
        </w:rPr>
      </w:pPr>
    </w:p>
    <w:p w14:paraId="30D4BAE4" w14:textId="77777777" w:rsidR="005A113B" w:rsidRPr="009B0A54" w:rsidRDefault="00693BC2">
      <w:pPr>
        <w:pStyle w:val="TableContents"/>
        <w:jc w:val="both"/>
        <w:rPr>
          <w:rFonts w:ascii="Arial" w:hAnsi="Arial" w:cs="Arial"/>
          <w:color w:val="000000"/>
          <w:sz w:val="22"/>
          <w:szCs w:val="22"/>
        </w:rPr>
      </w:pPr>
      <w:r w:rsidRPr="009B0A54">
        <w:rPr>
          <w:rFonts w:ascii="Arial" w:hAnsi="Arial" w:cs="Arial"/>
          <w:color w:val="000000"/>
          <w:sz w:val="22"/>
          <w:szCs w:val="22"/>
        </w:rPr>
        <w:t xml:space="preserve">There may also be some insurance involvement for the </w:t>
      </w:r>
      <w:r w:rsidR="00FC47EF" w:rsidRPr="009B0A54">
        <w:rPr>
          <w:rFonts w:ascii="Arial" w:hAnsi="Arial" w:cs="Arial"/>
          <w:color w:val="000000"/>
          <w:sz w:val="22"/>
          <w:szCs w:val="22"/>
        </w:rPr>
        <w:t>Financial Secretary</w:t>
      </w:r>
      <w:r w:rsidRPr="009B0A54">
        <w:rPr>
          <w:rFonts w:ascii="Arial" w:hAnsi="Arial" w:cs="Arial"/>
          <w:color w:val="000000"/>
          <w:sz w:val="22"/>
          <w:szCs w:val="22"/>
        </w:rPr>
        <w:t xml:space="preserve"> following a member's death. Make sure you have notification of the death from a source such as a</w:t>
      </w:r>
      <w:r w:rsidR="00A57CF0" w:rsidRPr="009B0A54">
        <w:rPr>
          <w:rFonts w:ascii="Arial" w:hAnsi="Arial" w:cs="Arial"/>
          <w:color w:val="000000"/>
          <w:sz w:val="22"/>
          <w:szCs w:val="22"/>
        </w:rPr>
        <w:t xml:space="preserve"> </w:t>
      </w:r>
      <w:r w:rsidRPr="009B0A54">
        <w:rPr>
          <w:rFonts w:ascii="Arial" w:hAnsi="Arial" w:cs="Arial"/>
          <w:color w:val="000000"/>
          <w:sz w:val="22"/>
          <w:szCs w:val="22"/>
        </w:rPr>
        <w:t xml:space="preserve">newspaper, church bulletin or other source as a backup. Notify the insurance agent </w:t>
      </w:r>
      <w:r w:rsidR="00AD18FE" w:rsidRPr="009B0A54">
        <w:rPr>
          <w:rFonts w:ascii="Arial" w:hAnsi="Arial" w:cs="Arial"/>
          <w:color w:val="000000"/>
          <w:sz w:val="22"/>
          <w:szCs w:val="22"/>
        </w:rPr>
        <w:t>whether</w:t>
      </w:r>
      <w:r w:rsidRPr="009B0A54">
        <w:rPr>
          <w:rFonts w:ascii="Arial" w:hAnsi="Arial" w:cs="Arial"/>
          <w:color w:val="000000"/>
          <w:sz w:val="22"/>
          <w:szCs w:val="22"/>
        </w:rPr>
        <w:t xml:space="preserve"> the</w:t>
      </w:r>
      <w:r w:rsidR="007C2FAE" w:rsidRPr="009B0A54">
        <w:rPr>
          <w:rFonts w:ascii="Arial" w:hAnsi="Arial" w:cs="Arial"/>
          <w:color w:val="000000"/>
          <w:sz w:val="22"/>
          <w:szCs w:val="22"/>
        </w:rPr>
        <w:t xml:space="preserve"> membe</w:t>
      </w:r>
      <w:r w:rsidR="00E6288B" w:rsidRPr="009B0A54">
        <w:rPr>
          <w:rFonts w:ascii="Arial" w:hAnsi="Arial" w:cs="Arial"/>
          <w:color w:val="000000"/>
          <w:sz w:val="22"/>
          <w:szCs w:val="22"/>
        </w:rPr>
        <w:t>r was an insurance member or an</w:t>
      </w:r>
      <w:r w:rsidR="007C2FAE" w:rsidRPr="009B0A54">
        <w:rPr>
          <w:rFonts w:ascii="Arial" w:hAnsi="Arial" w:cs="Arial"/>
          <w:color w:val="000000"/>
          <w:sz w:val="22"/>
          <w:szCs w:val="22"/>
        </w:rPr>
        <w:t xml:space="preserve"> associate member.</w:t>
      </w:r>
    </w:p>
    <w:p w14:paraId="6C12982A" w14:textId="77777777" w:rsidR="005A113B" w:rsidRPr="009B0A54" w:rsidRDefault="005A113B">
      <w:pPr>
        <w:pStyle w:val="TableContents"/>
        <w:jc w:val="both"/>
        <w:rPr>
          <w:rFonts w:ascii="Arial" w:hAnsi="Arial" w:cs="Arial"/>
          <w:color w:val="000000"/>
          <w:sz w:val="16"/>
          <w:szCs w:val="16"/>
        </w:rPr>
      </w:pPr>
    </w:p>
    <w:p w14:paraId="20646D35" w14:textId="77777777" w:rsidR="00CE1350" w:rsidRPr="009B0A54" w:rsidRDefault="00693BC2" w:rsidP="00CE1350">
      <w:pPr>
        <w:pStyle w:val="TableContents"/>
        <w:jc w:val="both"/>
        <w:rPr>
          <w:rFonts w:ascii="Arial" w:hAnsi="Arial" w:cs="Arial"/>
          <w:color w:val="000000"/>
          <w:sz w:val="22"/>
          <w:szCs w:val="22"/>
        </w:rPr>
      </w:pPr>
      <w:r w:rsidRPr="009B0A54">
        <w:rPr>
          <w:rFonts w:ascii="Arial" w:hAnsi="Arial" w:cs="Arial"/>
          <w:color w:val="000000"/>
          <w:sz w:val="22"/>
          <w:szCs w:val="22"/>
        </w:rPr>
        <w:t xml:space="preserve">Explicitly state that the death was due to an accident, if so, for </w:t>
      </w:r>
      <w:r w:rsidR="00AD18FE" w:rsidRPr="009B0A54">
        <w:rPr>
          <w:rFonts w:ascii="Arial" w:hAnsi="Arial" w:cs="Arial"/>
          <w:color w:val="000000"/>
          <w:sz w:val="22"/>
          <w:szCs w:val="22"/>
        </w:rPr>
        <w:t>the</w:t>
      </w:r>
      <w:r w:rsidRPr="009B0A54">
        <w:rPr>
          <w:rFonts w:ascii="Arial" w:hAnsi="Arial" w:cs="Arial"/>
          <w:color w:val="000000"/>
          <w:sz w:val="22"/>
          <w:szCs w:val="22"/>
        </w:rPr>
        <w:t xml:space="preserve"> accidental death membership (and spousal) benefit that is available to all members in good standing. Update a Form-100 or Membership Records with date of death and Next of Kin information. </w:t>
      </w:r>
      <w:r w:rsidR="00CE1350" w:rsidRPr="009B0A54">
        <w:rPr>
          <w:rFonts w:ascii="Arial" w:hAnsi="Arial" w:cs="Arial"/>
          <w:color w:val="000000"/>
          <w:sz w:val="22"/>
          <w:szCs w:val="22"/>
        </w:rPr>
        <w:t>Present "Resolution of Condolence</w:t>
      </w:r>
      <w:r w:rsidR="00CE1350" w:rsidRPr="00693B9A">
        <w:rPr>
          <w:rFonts w:ascii="Arial" w:hAnsi="Arial" w:cs="Arial"/>
          <w:color w:val="000000"/>
          <w:sz w:val="22"/>
          <w:szCs w:val="22"/>
        </w:rPr>
        <w:t>" (</w:t>
      </w:r>
      <w:r w:rsidR="00CE1350" w:rsidRPr="00693B9A">
        <w:rPr>
          <w:rFonts w:ascii="Arial" w:hAnsi="Arial" w:cs="Arial"/>
          <w:bCs/>
          <w:color w:val="000000"/>
          <w:sz w:val="22"/>
          <w:szCs w:val="22"/>
        </w:rPr>
        <w:t>Item #1450</w:t>
      </w:r>
      <w:r w:rsidR="00CE1350" w:rsidRPr="00693B9A">
        <w:rPr>
          <w:rFonts w:ascii="Arial" w:hAnsi="Arial" w:cs="Arial"/>
          <w:color w:val="000000"/>
          <w:sz w:val="22"/>
          <w:szCs w:val="22"/>
        </w:rPr>
        <w:t>)</w:t>
      </w:r>
      <w:r w:rsidR="00CE1350" w:rsidRPr="009B0A54">
        <w:rPr>
          <w:rFonts w:ascii="Arial" w:hAnsi="Arial" w:cs="Arial"/>
          <w:color w:val="000000"/>
          <w:sz w:val="22"/>
          <w:szCs w:val="22"/>
        </w:rPr>
        <w:t xml:space="preserve"> to the next of kin.</w:t>
      </w:r>
    </w:p>
    <w:p w14:paraId="47BE5E19" w14:textId="77777777" w:rsidR="005C5E1A" w:rsidRDefault="005C5E1A" w:rsidP="005C5E1A">
      <w:pPr>
        <w:pStyle w:val="NormalWeb"/>
        <w:spacing w:before="0" w:beforeAutospacing="0" w:after="160" w:afterAutospacing="0"/>
        <w:rPr>
          <w:rFonts w:ascii="Helvetica" w:eastAsia="SimSun" w:hAnsi="Helvetica"/>
          <w:color w:val="000000"/>
          <w:sz w:val="18"/>
          <w:szCs w:val="18"/>
        </w:rPr>
      </w:pPr>
      <w:r>
        <w:rPr>
          <w:rFonts w:ascii="Arial" w:hAnsi="Arial" w:cs="Arial"/>
          <w:color w:val="000000"/>
          <w:sz w:val="20"/>
          <w:szCs w:val="20"/>
        </w:rPr>
        <w:t>Click on the link to access Knights of Columbus Certificates. Scroll down to page 4 to find</w:t>
      </w:r>
      <w:r>
        <w:rPr>
          <w:rStyle w:val="apple-converted-space"/>
          <w:rFonts w:ascii="Arial" w:hAnsi="Arial" w:cs="Arial"/>
          <w:color w:val="000000"/>
          <w:sz w:val="20"/>
          <w:szCs w:val="20"/>
        </w:rPr>
        <w:t> </w:t>
      </w:r>
      <w:r>
        <w:rPr>
          <w:rFonts w:ascii="Arial" w:hAnsi="Arial" w:cs="Arial"/>
          <w:color w:val="000000"/>
          <w:sz w:val="20"/>
          <w:szCs w:val="20"/>
        </w:rPr>
        <w:t>Resolution of Condolence (Item #1450).</w:t>
      </w:r>
    </w:p>
    <w:p w14:paraId="6D2CC8BC" w14:textId="77777777" w:rsidR="005C5E1A" w:rsidRPr="00D144D8" w:rsidRDefault="000E2240" w:rsidP="005C5E1A">
      <w:pPr>
        <w:pStyle w:val="NormalWeb"/>
        <w:spacing w:before="0" w:beforeAutospacing="0" w:after="160" w:afterAutospacing="0"/>
        <w:rPr>
          <w:rFonts w:ascii="Helvetica" w:hAnsi="Helvetica"/>
          <w:color w:val="000000"/>
          <w:sz w:val="22"/>
          <w:szCs w:val="22"/>
        </w:rPr>
      </w:pPr>
      <w:hyperlink r:id="rId46" w:history="1">
        <w:r w:rsidR="009E4728" w:rsidRPr="00D144D8">
          <w:rPr>
            <w:rStyle w:val="Hyperlink"/>
            <w:rFonts w:ascii="Arial" w:hAnsi="Arial" w:cs="Arial"/>
            <w:color w:val="0563C1"/>
            <w:sz w:val="22"/>
            <w:szCs w:val="22"/>
          </w:rPr>
          <w:t>http://www.kofc.org/un/en/resources/service/council/certificates.pdf</w:t>
        </w:r>
      </w:hyperlink>
    </w:p>
    <w:p w14:paraId="6A1DC476" w14:textId="77777777" w:rsidR="008E5ECE" w:rsidRDefault="008E5ECE">
      <w:pPr>
        <w:pStyle w:val="TableContents"/>
        <w:jc w:val="both"/>
        <w:rPr>
          <w:rFonts w:ascii="Arial" w:hAnsi="Arial" w:cs="Arial"/>
          <w:color w:val="000000"/>
          <w:sz w:val="22"/>
          <w:szCs w:val="22"/>
        </w:rPr>
      </w:pPr>
    </w:p>
    <w:p w14:paraId="1306DFED" w14:textId="77777777" w:rsidR="00CE1350" w:rsidRPr="009B0A54" w:rsidRDefault="00693BC2">
      <w:pPr>
        <w:pStyle w:val="TableContents"/>
        <w:jc w:val="both"/>
        <w:rPr>
          <w:rFonts w:ascii="Arial" w:hAnsi="Arial" w:cs="Arial"/>
          <w:color w:val="000000"/>
          <w:sz w:val="22"/>
          <w:szCs w:val="22"/>
        </w:rPr>
      </w:pPr>
      <w:r w:rsidRPr="009B0A54">
        <w:rPr>
          <w:rFonts w:ascii="Arial" w:hAnsi="Arial" w:cs="Arial"/>
          <w:color w:val="000000"/>
          <w:sz w:val="22"/>
          <w:szCs w:val="22"/>
        </w:rPr>
        <w:t xml:space="preserve">Send a Request for Mass form to the State Secretary. </w:t>
      </w:r>
    </w:p>
    <w:p w14:paraId="09C940A5" w14:textId="77777777" w:rsidR="00CE1350" w:rsidRPr="009B0A54" w:rsidRDefault="00CE1350">
      <w:pPr>
        <w:pStyle w:val="TableContents"/>
        <w:jc w:val="both"/>
        <w:rPr>
          <w:rFonts w:ascii="Arial" w:hAnsi="Arial" w:cs="Arial"/>
          <w:color w:val="000000"/>
          <w:sz w:val="16"/>
          <w:szCs w:val="16"/>
        </w:rPr>
      </w:pPr>
    </w:p>
    <w:p w14:paraId="08C1C09A" w14:textId="77777777" w:rsidR="00CE1350" w:rsidRPr="009B0A54" w:rsidRDefault="00CE1350" w:rsidP="00CE1350">
      <w:pPr>
        <w:pStyle w:val="Standard"/>
        <w:rPr>
          <w:rFonts w:ascii="Arial" w:hAnsi="Arial" w:cs="Arial"/>
          <w:sz w:val="22"/>
          <w:szCs w:val="22"/>
        </w:rPr>
      </w:pPr>
      <w:r w:rsidRPr="009B0A54">
        <w:rPr>
          <w:rFonts w:ascii="Arial" w:hAnsi="Arial" w:cs="Arial"/>
          <w:sz w:val="22"/>
          <w:szCs w:val="22"/>
        </w:rPr>
        <w:t xml:space="preserve">You can access this form by clicking on the link </w:t>
      </w:r>
      <w:hyperlink r:id="rId47" w:history="1">
        <w:r w:rsidRPr="009B0A54">
          <w:rPr>
            <w:rStyle w:val="Hyperlink"/>
            <w:rFonts w:ascii="Arial" w:hAnsi="Arial" w:cs="Arial"/>
            <w:sz w:val="22"/>
            <w:szCs w:val="22"/>
            <w:lang w:bidi="ar-SA"/>
          </w:rPr>
          <w:t>http://kofcknights.org/StateCouncilSite/StateCouncilForms.asp?CN=US&amp;ST=OK</w:t>
        </w:r>
      </w:hyperlink>
    </w:p>
    <w:p w14:paraId="0C069270" w14:textId="77777777" w:rsidR="00CE1350" w:rsidRPr="009B0A54" w:rsidRDefault="00CE1350" w:rsidP="00CE1350">
      <w:pPr>
        <w:pStyle w:val="Standard"/>
        <w:jc w:val="both"/>
        <w:rPr>
          <w:rFonts w:ascii="Arial" w:hAnsi="Arial" w:cs="Arial"/>
          <w:sz w:val="16"/>
          <w:szCs w:val="16"/>
        </w:rPr>
      </w:pPr>
    </w:p>
    <w:p w14:paraId="732C98E4" w14:textId="77777777" w:rsidR="00CE1350" w:rsidRPr="009B0A54" w:rsidRDefault="00CE1350" w:rsidP="00CE1350">
      <w:pPr>
        <w:pStyle w:val="Standard"/>
        <w:tabs>
          <w:tab w:val="left" w:pos="555"/>
        </w:tabs>
        <w:jc w:val="both"/>
        <w:rPr>
          <w:rFonts w:ascii="Arial" w:hAnsi="Arial" w:cs="Arial"/>
          <w:sz w:val="22"/>
          <w:szCs w:val="22"/>
        </w:rPr>
      </w:pPr>
      <w:r w:rsidRPr="009B0A54">
        <w:rPr>
          <w:rFonts w:ascii="Arial" w:hAnsi="Arial" w:cs="Arial"/>
          <w:sz w:val="22"/>
          <w:szCs w:val="22"/>
        </w:rPr>
        <w:tab/>
      </w:r>
      <w:r w:rsidRPr="009B0A54">
        <w:rPr>
          <w:rFonts w:ascii="Arial" w:hAnsi="Arial" w:cs="Arial"/>
          <w:sz w:val="22"/>
          <w:szCs w:val="22"/>
        </w:rPr>
        <w:tab/>
      </w:r>
      <w:r w:rsidRPr="009B0A54">
        <w:rPr>
          <w:rFonts w:ascii="Arial" w:hAnsi="Arial" w:cs="Arial"/>
          <w:sz w:val="22"/>
          <w:szCs w:val="22"/>
        </w:rPr>
        <w:tab/>
        <w:t xml:space="preserve">Go to </w:t>
      </w:r>
      <w:r w:rsidRPr="009B0A54">
        <w:rPr>
          <w:rFonts w:ascii="Arial" w:hAnsi="Arial" w:cs="Arial"/>
          <w:b/>
          <w:sz w:val="22"/>
          <w:szCs w:val="22"/>
        </w:rPr>
        <w:t>STATE SECRETARY/ ADMINISTRATION FORMS</w:t>
      </w:r>
      <w:r w:rsidRPr="009B0A54">
        <w:rPr>
          <w:rFonts w:ascii="Arial" w:hAnsi="Arial" w:cs="Arial"/>
          <w:sz w:val="22"/>
          <w:szCs w:val="22"/>
        </w:rPr>
        <w:t xml:space="preserve"> heading </w:t>
      </w:r>
    </w:p>
    <w:p w14:paraId="10F26A9A" w14:textId="77777777" w:rsidR="00CE1350" w:rsidRPr="009B0A54" w:rsidRDefault="00CE1350" w:rsidP="00CE1350">
      <w:pPr>
        <w:pStyle w:val="Standard"/>
        <w:jc w:val="both"/>
        <w:rPr>
          <w:rFonts w:ascii="Arial" w:hAnsi="Arial" w:cs="Arial"/>
          <w:sz w:val="22"/>
          <w:szCs w:val="22"/>
          <w:shd w:val="clear" w:color="auto" w:fill="FFFFFF"/>
        </w:rPr>
      </w:pPr>
      <w:r w:rsidRPr="009B0A54">
        <w:rPr>
          <w:rFonts w:ascii="Arial" w:hAnsi="Arial" w:cs="Arial"/>
          <w:sz w:val="16"/>
          <w:szCs w:val="16"/>
          <w:shd w:val="clear" w:color="auto" w:fill="FFFFFF"/>
        </w:rPr>
        <w:tab/>
      </w:r>
      <w:r w:rsidRPr="009B0A54">
        <w:rPr>
          <w:rFonts w:ascii="Arial" w:hAnsi="Arial" w:cs="Arial"/>
          <w:sz w:val="16"/>
          <w:szCs w:val="16"/>
          <w:shd w:val="clear" w:color="auto" w:fill="FFFFFF"/>
        </w:rPr>
        <w:tab/>
      </w:r>
      <w:r w:rsidRPr="009B0A54">
        <w:rPr>
          <w:rFonts w:ascii="Arial" w:hAnsi="Arial" w:cs="Arial"/>
          <w:sz w:val="22"/>
          <w:szCs w:val="22"/>
          <w:shd w:val="clear" w:color="auto" w:fill="FFFFFF"/>
        </w:rPr>
        <w:t xml:space="preserve">Click on the </w:t>
      </w:r>
      <w:r w:rsidRPr="009B0A54">
        <w:rPr>
          <w:rFonts w:ascii="Arial" w:hAnsi="Arial" w:cs="Arial"/>
          <w:b/>
          <w:sz w:val="22"/>
          <w:szCs w:val="22"/>
          <w:shd w:val="clear" w:color="auto" w:fill="FFFFFF"/>
        </w:rPr>
        <w:t>Deceased Members Mass Reques</w:t>
      </w:r>
      <w:r w:rsidRPr="009B0A54">
        <w:rPr>
          <w:rFonts w:ascii="Arial" w:hAnsi="Arial" w:cs="Arial"/>
          <w:sz w:val="22"/>
          <w:szCs w:val="22"/>
          <w:shd w:val="clear" w:color="auto" w:fill="FFFFFF"/>
        </w:rPr>
        <w:t>t to access the form.</w:t>
      </w:r>
    </w:p>
    <w:p w14:paraId="3EF04E84" w14:textId="77777777" w:rsidR="00B17715" w:rsidRPr="009B0A54" w:rsidRDefault="00B17715">
      <w:pPr>
        <w:pStyle w:val="TableContents"/>
        <w:jc w:val="both"/>
        <w:rPr>
          <w:rFonts w:ascii="Arial" w:hAnsi="Arial" w:cs="Arial"/>
          <w:color w:val="000000"/>
          <w:sz w:val="16"/>
          <w:szCs w:val="16"/>
        </w:rPr>
      </w:pPr>
    </w:p>
    <w:p w14:paraId="2400FD1D" w14:textId="6C88A23D" w:rsidR="00B17715" w:rsidRPr="00C80FB2" w:rsidRDefault="00C80FB2" w:rsidP="00B17715">
      <w:pPr>
        <w:pStyle w:val="Standard"/>
        <w:jc w:val="both"/>
        <w:rPr>
          <w:rStyle w:val="Hyperlink"/>
          <w:rFonts w:ascii="Arial" w:hAnsi="Arial" w:cs="Arial"/>
          <w:b/>
          <w:bCs/>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C80FB2">
        <w:rPr>
          <w:rStyle w:val="Hyperlink"/>
          <w:rFonts w:ascii="Arial" w:hAnsi="Arial" w:cs="Arial"/>
          <w:sz w:val="22"/>
          <w:szCs w:val="22"/>
        </w:rPr>
        <w:t>Click to Return to Resource Topics Table</w:t>
      </w:r>
    </w:p>
    <w:bookmarkStart w:id="86" w:name="_Issuing_Council_Checks"/>
    <w:bookmarkEnd w:id="86"/>
    <w:p w14:paraId="197B760F" w14:textId="77777777" w:rsidR="00C45CE6" w:rsidRDefault="00C80FB2" w:rsidP="008504B5">
      <w:pPr>
        <w:pStyle w:val="Heading1"/>
        <w:rPr>
          <w:kern w:val="3"/>
          <w:lang w:bidi="hi-IN"/>
        </w:rPr>
      </w:pPr>
      <w:r>
        <w:rPr>
          <w:kern w:val="3"/>
          <w:lang w:bidi="hi-IN"/>
        </w:rPr>
        <w:lastRenderedPageBreak/>
        <w:fldChar w:fldCharType="end"/>
      </w:r>
    </w:p>
    <w:p w14:paraId="5AB95B8A" w14:textId="3F7F80C2" w:rsidR="00C86482" w:rsidRDefault="00C86482" w:rsidP="008504B5">
      <w:pPr>
        <w:pStyle w:val="Heading1"/>
      </w:pPr>
      <w:bookmarkStart w:id="87" w:name="Intellectual_Disabilities_"/>
      <w:bookmarkEnd w:id="87"/>
      <w:r>
        <w:t xml:space="preserve">Intellectual Disabilities – a.k.a. </w:t>
      </w:r>
      <w:r w:rsidRPr="00C05485">
        <w:t xml:space="preserve">Tootsie Roll </w:t>
      </w:r>
    </w:p>
    <w:p w14:paraId="13F9976D" w14:textId="77777777" w:rsidR="00C86482" w:rsidRPr="00A44416" w:rsidRDefault="00C86482" w:rsidP="00C86482">
      <w:pPr>
        <w:rPr>
          <w:lang w:val="en" w:eastAsia="zh-CN"/>
        </w:rPr>
      </w:pPr>
    </w:p>
    <w:p w14:paraId="6932DF5A" w14:textId="6DAF18ED" w:rsidR="00C86482" w:rsidRDefault="00C86482" w:rsidP="00C86482">
      <w:pPr>
        <w:rPr>
          <w:rStyle w:val="Hyperlink"/>
          <w:rFonts w:ascii="Arial" w:hAnsi="Arial" w:cs="Arial"/>
          <w:sz w:val="22"/>
          <w:szCs w:val="22"/>
        </w:rPr>
      </w:pPr>
      <w:r w:rsidRPr="00B65656">
        <w:rPr>
          <w:rFonts w:ascii="Arial" w:hAnsi="Arial" w:cs="Arial"/>
          <w:sz w:val="22"/>
          <w:szCs w:val="22"/>
        </w:rPr>
        <w:t xml:space="preserve">Please click on the link </w:t>
      </w:r>
      <w:hyperlink r:id="rId48" w:history="1">
        <w:r w:rsidRPr="00B65656">
          <w:rPr>
            <w:rStyle w:val="Hyperlink"/>
            <w:rFonts w:ascii="Arial" w:hAnsi="Arial" w:cs="Arial"/>
            <w:sz w:val="22"/>
            <w:szCs w:val="22"/>
          </w:rPr>
          <w:t>http://kofcknights.org/StateCouncilSite/StateCouncilForms.asp?CN=US&amp;ST=OK</w:t>
        </w:r>
      </w:hyperlink>
      <w:r w:rsidRPr="00B65656">
        <w:rPr>
          <w:rStyle w:val="Hyperlink"/>
          <w:rFonts w:ascii="Arial" w:hAnsi="Arial" w:cs="Arial"/>
          <w:sz w:val="22"/>
          <w:szCs w:val="22"/>
          <w:u w:val="none"/>
        </w:rPr>
        <w:t xml:space="preserve"> </w:t>
      </w:r>
      <w:r w:rsidRPr="00B65656">
        <w:rPr>
          <w:rStyle w:val="Hyperlink"/>
          <w:rFonts w:ascii="Arial" w:hAnsi="Arial" w:cs="Arial"/>
          <w:color w:val="auto"/>
          <w:sz w:val="22"/>
          <w:szCs w:val="22"/>
          <w:u w:val="none"/>
        </w:rPr>
        <w:t>and scroll down</w:t>
      </w:r>
      <w:r w:rsidRPr="00B65656">
        <w:rPr>
          <w:rStyle w:val="Hyperlink"/>
          <w:rFonts w:ascii="Arial" w:hAnsi="Arial" w:cs="Arial"/>
          <w:color w:val="auto"/>
          <w:sz w:val="22"/>
          <w:szCs w:val="22"/>
        </w:rPr>
        <w:t xml:space="preserve"> </w:t>
      </w:r>
      <w:r w:rsidRPr="00B65656">
        <w:rPr>
          <w:rFonts w:ascii="Arial" w:hAnsi="Arial" w:cs="Arial"/>
          <w:sz w:val="22"/>
          <w:szCs w:val="22"/>
        </w:rPr>
        <w:t>to access information about the Tootsie Roll Drive that is located under the Intellectual Disabilities link (see below).</w:t>
      </w:r>
    </w:p>
    <w:p w14:paraId="5FAF66B8" w14:textId="77777777" w:rsidR="00C86482" w:rsidRPr="00B65656" w:rsidRDefault="00C86482" w:rsidP="00C86482">
      <w:pPr>
        <w:rPr>
          <w:rFonts w:ascii="Arial" w:hAnsi="Arial" w:cs="Arial"/>
          <w:b/>
          <w:sz w:val="22"/>
          <w:szCs w:val="22"/>
        </w:rPr>
      </w:pPr>
    </w:p>
    <w:p w14:paraId="670497AE" w14:textId="77777777" w:rsidR="00C86482" w:rsidRPr="008C05FE" w:rsidRDefault="00C86482" w:rsidP="00C86482">
      <w:pPr>
        <w:rPr>
          <w:rFonts w:ascii="Arial" w:hAnsi="Arial" w:cs="Arial"/>
          <w:sz w:val="22"/>
          <w:szCs w:val="22"/>
        </w:rPr>
      </w:pPr>
      <w:r w:rsidRPr="00B65656">
        <w:rPr>
          <w:rFonts w:ascii="Arial" w:hAnsi="Arial" w:cs="Arial"/>
          <w:b/>
          <w:sz w:val="22"/>
          <w:szCs w:val="22"/>
        </w:rPr>
        <w:tab/>
      </w:r>
      <w:r w:rsidRPr="008C05FE">
        <w:rPr>
          <w:rFonts w:ascii="Arial" w:hAnsi="Arial" w:cs="Arial"/>
          <w:sz w:val="22"/>
          <w:szCs w:val="22"/>
        </w:rPr>
        <w:t>INTELLECTUAL DISABILITIES</w:t>
      </w:r>
    </w:p>
    <w:p w14:paraId="363BCB33" w14:textId="77777777" w:rsidR="00C86482" w:rsidRPr="00C41707" w:rsidRDefault="00C86482" w:rsidP="00C86482">
      <w:pPr>
        <w:rPr>
          <w:rFonts w:ascii="Arial" w:hAnsi="Arial" w:cs="Arial"/>
          <w:b/>
          <w:sz w:val="16"/>
          <w:szCs w:val="16"/>
        </w:rPr>
      </w:pPr>
    </w:p>
    <w:p w14:paraId="2EEF26F7" w14:textId="77777777" w:rsidR="00C86482" w:rsidRPr="00B65656" w:rsidRDefault="00C86482" w:rsidP="00C86482">
      <w:pPr>
        <w:rPr>
          <w:rFonts w:ascii="Arial" w:hAnsi="Arial" w:cs="Arial"/>
          <w:sz w:val="22"/>
          <w:szCs w:val="22"/>
        </w:rPr>
      </w:pPr>
      <w:r w:rsidRPr="00B65656">
        <w:rPr>
          <w:rFonts w:ascii="Arial" w:hAnsi="Arial" w:cs="Arial"/>
          <w:b/>
          <w:sz w:val="22"/>
          <w:szCs w:val="22"/>
        </w:rPr>
        <w:tab/>
      </w:r>
      <w:r w:rsidRPr="00B65656">
        <w:rPr>
          <w:rFonts w:ascii="Arial" w:hAnsi="Arial" w:cs="Arial"/>
          <w:b/>
          <w:sz w:val="22"/>
          <w:szCs w:val="22"/>
        </w:rPr>
        <w:tab/>
      </w:r>
      <w:r w:rsidRPr="00B65656">
        <w:rPr>
          <w:rFonts w:ascii="Arial" w:hAnsi="Arial" w:cs="Arial"/>
          <w:sz w:val="22"/>
          <w:szCs w:val="22"/>
        </w:rPr>
        <w:t>Submission Form</w:t>
      </w:r>
    </w:p>
    <w:p w14:paraId="27B6977E" w14:textId="77777777" w:rsidR="00C86482" w:rsidRPr="005127A5" w:rsidRDefault="00C86482" w:rsidP="00C86482">
      <w:pPr>
        <w:rPr>
          <w:rFonts w:ascii="Arial" w:hAnsi="Arial" w:cs="Arial"/>
          <w:sz w:val="16"/>
          <w:szCs w:val="16"/>
        </w:rPr>
      </w:pPr>
    </w:p>
    <w:p w14:paraId="22DE745F" w14:textId="77777777" w:rsidR="00C86482" w:rsidRPr="00B65656" w:rsidRDefault="00C86482" w:rsidP="00C86482">
      <w:pPr>
        <w:rPr>
          <w:rFonts w:ascii="Arial" w:hAnsi="Arial" w:cs="Arial"/>
          <w:sz w:val="22"/>
          <w:szCs w:val="22"/>
        </w:rPr>
      </w:pPr>
      <w:r w:rsidRPr="00B65656">
        <w:rPr>
          <w:rFonts w:ascii="Arial" w:hAnsi="Arial" w:cs="Arial"/>
          <w:sz w:val="22"/>
          <w:szCs w:val="22"/>
        </w:rPr>
        <w:tab/>
      </w:r>
      <w:r w:rsidRPr="00B65656">
        <w:rPr>
          <w:rFonts w:ascii="Arial" w:hAnsi="Arial" w:cs="Arial"/>
          <w:sz w:val="22"/>
          <w:szCs w:val="22"/>
        </w:rPr>
        <w:tab/>
        <w:t>Reason for our Works 2015</w:t>
      </w:r>
    </w:p>
    <w:p w14:paraId="4B2331CF" w14:textId="77777777" w:rsidR="00C86482" w:rsidRPr="005127A5" w:rsidRDefault="00C86482" w:rsidP="00C86482">
      <w:pPr>
        <w:rPr>
          <w:rFonts w:ascii="Arial" w:hAnsi="Arial" w:cs="Arial"/>
          <w:sz w:val="16"/>
          <w:szCs w:val="16"/>
        </w:rPr>
      </w:pPr>
    </w:p>
    <w:p w14:paraId="203AAF1D" w14:textId="77777777" w:rsidR="00C86482" w:rsidRDefault="00C86482" w:rsidP="00C86482">
      <w:pPr>
        <w:pStyle w:val="ListParagraph"/>
        <w:numPr>
          <w:ilvl w:val="0"/>
          <w:numId w:val="8"/>
        </w:numPr>
        <w:ind w:left="1800"/>
        <w:rPr>
          <w:rFonts w:ascii="Arial" w:hAnsi="Arial" w:cs="Arial"/>
          <w:sz w:val="22"/>
          <w:szCs w:val="22"/>
          <w:lang w:bidi="ar-SA"/>
        </w:rPr>
      </w:pPr>
      <w:r>
        <w:rPr>
          <w:rFonts w:ascii="Arial" w:hAnsi="Arial" w:cs="Arial"/>
          <w:sz w:val="22"/>
          <w:szCs w:val="22"/>
          <w:lang w:bidi="ar-SA"/>
        </w:rPr>
        <w:t>Proclamation</w:t>
      </w:r>
    </w:p>
    <w:p w14:paraId="065CA802" w14:textId="77777777" w:rsidR="00C86482" w:rsidRPr="008C05FE" w:rsidRDefault="00C86482" w:rsidP="00C86482">
      <w:pPr>
        <w:pStyle w:val="ListParagraph"/>
        <w:numPr>
          <w:ilvl w:val="0"/>
          <w:numId w:val="8"/>
        </w:numPr>
        <w:ind w:left="1800"/>
        <w:rPr>
          <w:rFonts w:ascii="Arial" w:hAnsi="Arial" w:cs="Arial"/>
          <w:sz w:val="22"/>
          <w:szCs w:val="22"/>
          <w:lang w:bidi="ar-SA"/>
        </w:rPr>
      </w:pPr>
      <w:r w:rsidRPr="008C05FE">
        <w:rPr>
          <w:rFonts w:ascii="Arial" w:hAnsi="Arial" w:cs="Arial"/>
          <w:sz w:val="22"/>
          <w:szCs w:val="22"/>
          <w:lang w:bidi="ar-SA"/>
        </w:rPr>
        <w:t>Center of Family Love Tax Letter 1</w:t>
      </w:r>
    </w:p>
    <w:p w14:paraId="2BA5F83F" w14:textId="77777777" w:rsidR="00C86482" w:rsidRPr="00B65656" w:rsidRDefault="00C86482" w:rsidP="00C86482">
      <w:pPr>
        <w:pStyle w:val="Standard"/>
        <w:numPr>
          <w:ilvl w:val="0"/>
          <w:numId w:val="8"/>
        </w:numPr>
        <w:ind w:left="1800"/>
        <w:jc w:val="both"/>
        <w:rPr>
          <w:rFonts w:ascii="Arial" w:hAnsi="Arial" w:cs="Arial"/>
          <w:sz w:val="22"/>
          <w:szCs w:val="22"/>
        </w:rPr>
      </w:pPr>
      <w:r w:rsidRPr="00B65656">
        <w:rPr>
          <w:rFonts w:ascii="Arial" w:hAnsi="Arial" w:cs="Arial"/>
          <w:sz w:val="22"/>
          <w:szCs w:val="22"/>
        </w:rPr>
        <w:t>Contact Information</w:t>
      </w:r>
    </w:p>
    <w:p w14:paraId="1931401D" w14:textId="77777777" w:rsidR="00C86482" w:rsidRPr="00B65656" w:rsidRDefault="00C86482" w:rsidP="00C86482">
      <w:pPr>
        <w:pStyle w:val="Standard"/>
        <w:numPr>
          <w:ilvl w:val="0"/>
          <w:numId w:val="8"/>
        </w:numPr>
        <w:ind w:left="1800"/>
        <w:jc w:val="both"/>
        <w:rPr>
          <w:rFonts w:ascii="Arial" w:hAnsi="Arial" w:cs="Arial"/>
          <w:sz w:val="22"/>
          <w:szCs w:val="22"/>
          <w:lang w:bidi="ar-SA"/>
        </w:rPr>
      </w:pPr>
      <w:r w:rsidRPr="00B65656">
        <w:rPr>
          <w:rFonts w:ascii="Arial" w:hAnsi="Arial" w:cs="Arial"/>
          <w:sz w:val="22"/>
          <w:szCs w:val="22"/>
          <w:lang w:bidi="ar-SA"/>
        </w:rPr>
        <w:t>Center of Family Love Tax Letter 2</w:t>
      </w:r>
    </w:p>
    <w:p w14:paraId="117546FE" w14:textId="77777777" w:rsidR="00C86482" w:rsidRPr="00B65656" w:rsidRDefault="00C86482" w:rsidP="00C86482">
      <w:pPr>
        <w:pStyle w:val="Standard"/>
        <w:numPr>
          <w:ilvl w:val="0"/>
          <w:numId w:val="8"/>
        </w:numPr>
        <w:ind w:left="1800"/>
        <w:jc w:val="both"/>
        <w:rPr>
          <w:rFonts w:ascii="Arial" w:hAnsi="Arial" w:cs="Arial"/>
          <w:sz w:val="22"/>
          <w:szCs w:val="22"/>
          <w:lang w:bidi="ar-SA"/>
        </w:rPr>
      </w:pPr>
      <w:r w:rsidRPr="00B65656">
        <w:rPr>
          <w:rFonts w:ascii="Arial" w:hAnsi="Arial" w:cs="Arial"/>
          <w:sz w:val="22"/>
          <w:szCs w:val="22"/>
          <w:lang w:bidi="ar-SA"/>
        </w:rPr>
        <w:t>Tootsie Roll Order Form</w:t>
      </w:r>
    </w:p>
    <w:p w14:paraId="5B31496D" w14:textId="1798F5BF" w:rsidR="00C86482" w:rsidRDefault="00C86482" w:rsidP="00C86482">
      <w:pPr>
        <w:pStyle w:val="Standard"/>
        <w:numPr>
          <w:ilvl w:val="0"/>
          <w:numId w:val="8"/>
        </w:numPr>
        <w:ind w:left="1800"/>
        <w:jc w:val="both"/>
        <w:rPr>
          <w:rFonts w:ascii="Arial" w:hAnsi="Arial" w:cs="Arial"/>
          <w:sz w:val="22"/>
          <w:szCs w:val="22"/>
          <w:lang w:bidi="ar-SA"/>
        </w:rPr>
      </w:pPr>
      <w:r w:rsidRPr="00B65656">
        <w:rPr>
          <w:rFonts w:ascii="Arial" w:hAnsi="Arial" w:cs="Arial"/>
          <w:sz w:val="22"/>
          <w:szCs w:val="22"/>
          <w:lang w:bidi="ar-SA"/>
        </w:rPr>
        <w:t>Apron Order Form</w:t>
      </w:r>
    </w:p>
    <w:p w14:paraId="621871AF" w14:textId="5ECE237C" w:rsidR="00FA55F6" w:rsidRDefault="00FA55F6" w:rsidP="00FA55F6">
      <w:pPr>
        <w:pStyle w:val="Standard"/>
        <w:jc w:val="both"/>
        <w:rPr>
          <w:rFonts w:ascii="Arial" w:hAnsi="Arial" w:cs="Arial"/>
          <w:sz w:val="22"/>
          <w:szCs w:val="22"/>
          <w:lang w:bidi="ar-SA"/>
        </w:rPr>
      </w:pPr>
    </w:p>
    <w:p w14:paraId="25342EE1" w14:textId="4598F527" w:rsidR="00FA55F6" w:rsidRPr="00C80FB2" w:rsidRDefault="00C80FB2" w:rsidP="00FA55F6">
      <w:pPr>
        <w:pStyle w:val="Standard"/>
        <w:jc w:val="both"/>
        <w:rPr>
          <w:rStyle w:val="Hyperlink"/>
          <w:rFonts w:ascii="Arial" w:hAnsi="Arial" w:cs="Arial"/>
          <w:sz w:val="22"/>
          <w:szCs w:val="22"/>
          <w:lang w:bidi="ar-SA"/>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FA55F6" w:rsidRPr="00C80FB2">
        <w:rPr>
          <w:rStyle w:val="Hyperlink"/>
          <w:rFonts w:ascii="Arial" w:hAnsi="Arial" w:cs="Arial"/>
          <w:sz w:val="22"/>
          <w:szCs w:val="22"/>
        </w:rPr>
        <w:t>Click to Return to Resource Topics Table</w:t>
      </w:r>
    </w:p>
    <w:p w14:paraId="54FB0F3C" w14:textId="20A481E2" w:rsidR="00B33441" w:rsidRPr="009B0A54" w:rsidRDefault="00C80FB2" w:rsidP="008504B5">
      <w:pPr>
        <w:pStyle w:val="Heading1"/>
      </w:pPr>
      <w:r>
        <w:rPr>
          <w:kern w:val="3"/>
          <w:lang w:bidi="hi-IN"/>
        </w:rPr>
        <w:fldChar w:fldCharType="end"/>
      </w:r>
      <w:bookmarkStart w:id="88" w:name="Issuing_Council_Checks"/>
      <w:bookmarkEnd w:id="88"/>
      <w:r w:rsidR="00B33441" w:rsidRPr="009B0A54">
        <w:t>Issuing Council Checks</w:t>
      </w:r>
    </w:p>
    <w:p w14:paraId="3E84587F" w14:textId="77777777" w:rsidR="007D6684" w:rsidRPr="009B0A54" w:rsidRDefault="007D6684" w:rsidP="007D6684">
      <w:pPr>
        <w:rPr>
          <w:rFonts w:ascii="Arial" w:hAnsi="Arial" w:cs="Arial"/>
          <w:sz w:val="16"/>
          <w:szCs w:val="16"/>
        </w:rPr>
      </w:pPr>
    </w:p>
    <w:p w14:paraId="7643E8F5" w14:textId="77777777" w:rsidR="004A076B" w:rsidRPr="004A076B" w:rsidRDefault="004A076B" w:rsidP="004A076B">
      <w:pPr>
        <w:spacing w:after="322"/>
        <w:ind w:left="-5" w:right="49"/>
        <w:rPr>
          <w:rFonts w:ascii="Arial" w:hAnsi="Arial" w:cs="Arial"/>
          <w:sz w:val="22"/>
          <w:szCs w:val="22"/>
        </w:rPr>
      </w:pPr>
      <w:r w:rsidRPr="004A076B">
        <w:rPr>
          <w:rFonts w:ascii="Arial" w:hAnsi="Arial" w:cs="Arial"/>
          <w:sz w:val="22"/>
          <w:szCs w:val="22"/>
        </w:rPr>
        <w:t xml:space="preserve">When issuing checks to the </w:t>
      </w:r>
      <w:r w:rsidRPr="004A076B">
        <w:rPr>
          <w:rFonts w:ascii="Arial" w:eastAsia="Arial" w:hAnsi="Arial" w:cs="Arial"/>
          <w:b/>
          <w:sz w:val="22"/>
          <w:szCs w:val="22"/>
        </w:rPr>
        <w:t>Knights of Columbus</w:t>
      </w:r>
      <w:r w:rsidRPr="004A076B">
        <w:rPr>
          <w:rFonts w:ascii="Arial" w:hAnsi="Arial" w:cs="Arial"/>
          <w:sz w:val="22"/>
          <w:szCs w:val="22"/>
        </w:rPr>
        <w:t xml:space="preserve"> </w:t>
      </w:r>
      <w:r w:rsidRPr="004A076B">
        <w:rPr>
          <w:rFonts w:ascii="Arial" w:eastAsia="Arial" w:hAnsi="Arial" w:cs="Arial"/>
          <w:b/>
          <w:sz w:val="22"/>
          <w:szCs w:val="22"/>
        </w:rPr>
        <w:t>Oklahoma</w:t>
      </w:r>
      <w:r w:rsidRPr="004A076B">
        <w:rPr>
          <w:rFonts w:ascii="Arial" w:hAnsi="Arial" w:cs="Arial"/>
          <w:sz w:val="22"/>
          <w:szCs w:val="22"/>
        </w:rPr>
        <w:t xml:space="preserve"> </w:t>
      </w:r>
      <w:r w:rsidRPr="004A076B">
        <w:rPr>
          <w:rFonts w:ascii="Arial" w:eastAsia="Arial" w:hAnsi="Arial" w:cs="Arial"/>
          <w:b/>
          <w:sz w:val="22"/>
          <w:szCs w:val="22"/>
        </w:rPr>
        <w:t>State Council</w:t>
      </w:r>
      <w:r w:rsidRPr="004A076B">
        <w:rPr>
          <w:rFonts w:ascii="Arial" w:hAnsi="Arial" w:cs="Arial"/>
          <w:sz w:val="22"/>
          <w:szCs w:val="22"/>
        </w:rPr>
        <w:t xml:space="preserve"> please mail all payments and back up paperwork to the current State Secretary.  </w:t>
      </w:r>
      <w:r w:rsidRPr="004A076B">
        <w:rPr>
          <w:rFonts w:ascii="Arial" w:eastAsia="Calibri" w:hAnsi="Arial" w:cs="Arial"/>
          <w:sz w:val="22"/>
          <w:szCs w:val="22"/>
        </w:rPr>
        <w:t xml:space="preserve">Send paperwork and check to: </w:t>
      </w:r>
    </w:p>
    <w:p w14:paraId="264D03A1" w14:textId="77777777" w:rsidR="004A076B" w:rsidRPr="004A076B" w:rsidRDefault="004A076B" w:rsidP="004A076B">
      <w:pPr>
        <w:spacing w:after="264" w:line="259" w:lineRule="auto"/>
        <w:rPr>
          <w:rFonts w:ascii="Arial" w:hAnsi="Arial" w:cs="Arial"/>
          <w:sz w:val="22"/>
          <w:szCs w:val="22"/>
        </w:rPr>
      </w:pPr>
      <w:r w:rsidRPr="004A076B">
        <w:rPr>
          <w:rFonts w:ascii="Arial" w:eastAsia="Calibri" w:hAnsi="Arial" w:cs="Arial"/>
          <w:sz w:val="22"/>
          <w:szCs w:val="22"/>
        </w:rPr>
        <w:t xml:space="preserve"> </w:t>
      </w:r>
      <w:r w:rsidRPr="004A076B">
        <w:rPr>
          <w:rFonts w:ascii="Arial" w:eastAsia="Calibri" w:hAnsi="Arial" w:cs="Arial"/>
          <w:sz w:val="22"/>
          <w:szCs w:val="22"/>
          <w:u w:val="single" w:color="000000"/>
        </w:rPr>
        <w:t>Matthew Maly, State Secretary, PO Box 851476, Yukon, OK 73085.</w:t>
      </w:r>
      <w:r w:rsidRPr="004A076B">
        <w:rPr>
          <w:rFonts w:ascii="Arial" w:eastAsia="Times New Roman" w:hAnsi="Arial" w:cs="Arial"/>
          <w:sz w:val="22"/>
          <w:szCs w:val="22"/>
        </w:rPr>
        <w:t xml:space="preserve"> </w:t>
      </w:r>
    </w:p>
    <w:p w14:paraId="7390FE71" w14:textId="77777777" w:rsidR="004A076B" w:rsidRPr="004A076B" w:rsidRDefault="004A076B" w:rsidP="004A076B">
      <w:pPr>
        <w:spacing w:after="260"/>
        <w:ind w:left="-5" w:right="49"/>
        <w:rPr>
          <w:rFonts w:ascii="Arial" w:hAnsi="Arial" w:cs="Arial"/>
          <w:sz w:val="22"/>
          <w:szCs w:val="22"/>
        </w:rPr>
      </w:pPr>
      <w:r w:rsidRPr="004A076B">
        <w:rPr>
          <w:rFonts w:ascii="Arial" w:hAnsi="Arial" w:cs="Arial"/>
          <w:sz w:val="22"/>
          <w:szCs w:val="22"/>
        </w:rPr>
        <w:t xml:space="preserve">All checks should be made out to “Knights of Columbus Oklahoma State Council” (shorten, if necessary, to “K of C Oklahoma State Council”).  Your check should include the following: </w:t>
      </w:r>
    </w:p>
    <w:p w14:paraId="1C7E35C8" w14:textId="77777777" w:rsidR="004A076B" w:rsidRPr="004A076B" w:rsidRDefault="004A076B" w:rsidP="004A076B">
      <w:pPr>
        <w:numPr>
          <w:ilvl w:val="0"/>
          <w:numId w:val="19"/>
        </w:numPr>
        <w:spacing w:after="5" w:line="249" w:lineRule="auto"/>
        <w:ind w:right="49" w:hanging="360"/>
        <w:jc w:val="both"/>
        <w:rPr>
          <w:rFonts w:ascii="Arial" w:hAnsi="Arial" w:cs="Arial"/>
          <w:sz w:val="22"/>
          <w:szCs w:val="22"/>
        </w:rPr>
      </w:pPr>
      <w:r w:rsidRPr="004A076B">
        <w:rPr>
          <w:rFonts w:ascii="Arial" w:hAnsi="Arial" w:cs="Arial"/>
          <w:sz w:val="22"/>
          <w:szCs w:val="22"/>
        </w:rPr>
        <w:t xml:space="preserve">Council Number, Name and Address </w:t>
      </w:r>
    </w:p>
    <w:p w14:paraId="30E1EF88" w14:textId="77777777" w:rsidR="004A076B" w:rsidRPr="004A076B" w:rsidRDefault="004A076B" w:rsidP="004A076B">
      <w:pPr>
        <w:numPr>
          <w:ilvl w:val="0"/>
          <w:numId w:val="19"/>
        </w:numPr>
        <w:spacing w:after="5" w:line="249" w:lineRule="auto"/>
        <w:ind w:right="49" w:hanging="360"/>
        <w:jc w:val="both"/>
        <w:rPr>
          <w:rFonts w:ascii="Arial" w:hAnsi="Arial" w:cs="Arial"/>
          <w:sz w:val="22"/>
          <w:szCs w:val="22"/>
        </w:rPr>
      </w:pPr>
      <w:r w:rsidRPr="004A076B">
        <w:rPr>
          <w:rFonts w:ascii="Arial" w:hAnsi="Arial" w:cs="Arial"/>
          <w:sz w:val="22"/>
          <w:szCs w:val="22"/>
        </w:rPr>
        <w:t xml:space="preserve">All required signatures </w:t>
      </w:r>
    </w:p>
    <w:p w14:paraId="66AEFEE2" w14:textId="77777777" w:rsidR="004A076B" w:rsidRPr="004A076B" w:rsidRDefault="004A076B" w:rsidP="004A076B">
      <w:pPr>
        <w:numPr>
          <w:ilvl w:val="0"/>
          <w:numId w:val="19"/>
        </w:numPr>
        <w:spacing w:after="25" w:line="249" w:lineRule="auto"/>
        <w:ind w:right="49" w:hanging="360"/>
        <w:jc w:val="both"/>
        <w:rPr>
          <w:rFonts w:ascii="Arial" w:hAnsi="Arial" w:cs="Arial"/>
          <w:sz w:val="22"/>
          <w:szCs w:val="22"/>
        </w:rPr>
      </w:pPr>
      <w:r w:rsidRPr="004A076B">
        <w:rPr>
          <w:rFonts w:ascii="Arial" w:hAnsi="Arial" w:cs="Arial"/>
          <w:sz w:val="22"/>
          <w:szCs w:val="22"/>
        </w:rPr>
        <w:t xml:space="preserve">Agreement between figures and written amount </w:t>
      </w:r>
    </w:p>
    <w:p w14:paraId="62751312" w14:textId="77777777" w:rsidR="004A076B" w:rsidRPr="004A076B" w:rsidRDefault="004A076B" w:rsidP="004A076B">
      <w:pPr>
        <w:numPr>
          <w:ilvl w:val="0"/>
          <w:numId w:val="19"/>
        </w:numPr>
        <w:spacing w:after="309" w:line="249" w:lineRule="auto"/>
        <w:ind w:right="49" w:hanging="360"/>
        <w:jc w:val="both"/>
        <w:rPr>
          <w:rFonts w:ascii="Arial" w:hAnsi="Arial" w:cs="Arial"/>
          <w:sz w:val="22"/>
          <w:szCs w:val="22"/>
        </w:rPr>
      </w:pPr>
      <w:r w:rsidRPr="004A076B">
        <w:rPr>
          <w:rFonts w:ascii="Arial" w:hAnsi="Arial" w:cs="Arial"/>
          <w:sz w:val="22"/>
          <w:szCs w:val="22"/>
        </w:rPr>
        <w:t>Purpose for Payment in Memo Line – For example write “Ultrasound” in the memo line for Ultrasound Initiative or Change for Life donations.  Other examples are “Intellectual Disabilities”, “365 Club”, “Per Capita &amp; Public Relations”, “Liability Insurance”, etc</w:t>
      </w:r>
      <w:r w:rsidRPr="004A076B">
        <w:rPr>
          <w:rFonts w:ascii="Arial" w:hAnsi="Arial" w:cs="Arial"/>
          <w:color w:val="1F497D"/>
          <w:sz w:val="22"/>
          <w:szCs w:val="22"/>
        </w:rPr>
        <w:t>.</w:t>
      </w:r>
      <w:r w:rsidRPr="004A076B">
        <w:rPr>
          <w:rFonts w:ascii="Arial" w:hAnsi="Arial" w:cs="Arial"/>
          <w:sz w:val="22"/>
          <w:szCs w:val="22"/>
        </w:rPr>
        <w:t xml:space="preserve"> </w:t>
      </w:r>
    </w:p>
    <w:p w14:paraId="406973C1" w14:textId="4951C182" w:rsidR="00A34D59" w:rsidRPr="00C80FB2" w:rsidRDefault="00C80FB2" w:rsidP="00A34D59">
      <w:pPr>
        <w:pStyle w:val="TableContents"/>
        <w:jc w:val="both"/>
        <w:rPr>
          <w:rStyle w:val="Hyperlink"/>
          <w:rFonts w:ascii="Arial" w:hAnsi="Arial" w:cs="Arial"/>
          <w:bCs/>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C80FB2">
        <w:rPr>
          <w:rStyle w:val="Hyperlink"/>
          <w:rFonts w:ascii="Arial" w:hAnsi="Arial" w:cs="Arial"/>
          <w:sz w:val="22"/>
          <w:szCs w:val="22"/>
        </w:rPr>
        <w:t>Click to Return to Resource Topics Table</w:t>
      </w:r>
    </w:p>
    <w:bookmarkStart w:id="89" w:name="_Member_Management"/>
    <w:bookmarkEnd w:id="89"/>
    <w:p w14:paraId="5A40B7B5" w14:textId="7DC05EBD" w:rsidR="008D5C16" w:rsidRPr="00842FF4" w:rsidRDefault="00C80FB2" w:rsidP="008504B5">
      <w:pPr>
        <w:pStyle w:val="Heading1"/>
      </w:pPr>
      <w:r>
        <w:rPr>
          <w:kern w:val="3"/>
          <w:lang w:bidi="hi-IN"/>
        </w:rPr>
        <w:fldChar w:fldCharType="end"/>
      </w:r>
      <w:bookmarkStart w:id="90" w:name="Life_Travel_Card"/>
      <w:bookmarkEnd w:id="90"/>
      <w:r w:rsidR="008D5C16" w:rsidRPr="00842FF4">
        <w:t>Life Travel Card</w:t>
      </w:r>
    </w:p>
    <w:p w14:paraId="7FD492A3" w14:textId="77777777" w:rsidR="008D5C16" w:rsidRPr="00842FF4" w:rsidRDefault="008D5C16" w:rsidP="008D5C16">
      <w:pPr>
        <w:pStyle w:val="NormalWeb"/>
        <w:jc w:val="both"/>
        <w:rPr>
          <w:rFonts w:ascii="Arial" w:hAnsi="Arial" w:cs="Arial"/>
          <w:sz w:val="22"/>
          <w:szCs w:val="22"/>
          <w:lang w:val="en"/>
        </w:rPr>
      </w:pPr>
      <w:r w:rsidRPr="00842FF4">
        <w:rPr>
          <w:rFonts w:ascii="Arial" w:hAnsi="Arial" w:cs="Arial"/>
          <w:sz w:val="22"/>
          <w:szCs w:val="22"/>
          <w:lang w:val="en"/>
        </w:rPr>
        <w:t>Pursuant to Section 118(d) of the Laws of the Knights of Columbus, members who meet certain specified criteria are designated as Honorary Life Members. Upon designation as an Honorary Life member, these members shall be exempt from further payment of dues, per capita charges, and assessments. A member who is so designated will receive an Honorary Life Membership Card from the Supreme Council acknowledging his age and consecutive years of membership.</w:t>
      </w:r>
    </w:p>
    <w:p w14:paraId="6847B7DE" w14:textId="77777777" w:rsidR="00FA55F6" w:rsidRDefault="008D5C16" w:rsidP="008D5C16">
      <w:pPr>
        <w:pStyle w:val="NormalWeb"/>
        <w:jc w:val="both"/>
        <w:rPr>
          <w:rFonts w:ascii="Arial" w:hAnsi="Arial" w:cs="Arial"/>
          <w:sz w:val="22"/>
          <w:szCs w:val="22"/>
          <w:lang w:val="en"/>
        </w:rPr>
      </w:pPr>
      <w:r w:rsidRPr="00842FF4">
        <w:rPr>
          <w:rFonts w:ascii="Arial" w:hAnsi="Arial" w:cs="Arial"/>
          <w:sz w:val="22"/>
          <w:szCs w:val="22"/>
          <w:lang w:val="en"/>
        </w:rPr>
        <w:t xml:space="preserve">In addition, his council's Financial Secretary shall provide him with an ordinary “travel card,” which is issued annually. In order to gain admission to a Knights of Columbus business meeting, a member should present a </w:t>
      </w:r>
      <w:r w:rsidRPr="00842FF4">
        <w:rPr>
          <w:rFonts w:ascii="Arial" w:hAnsi="Arial" w:cs="Arial"/>
          <w:sz w:val="22"/>
          <w:szCs w:val="22"/>
          <w:lang w:val="en"/>
        </w:rPr>
        <w:lastRenderedPageBreak/>
        <w:t xml:space="preserve">current travel card. Any member without a current travel card in his possession may be admitted to the meeting, provided that another </w:t>
      </w:r>
      <w:proofErr w:type="gramStart"/>
      <w:r w:rsidRPr="00842FF4">
        <w:rPr>
          <w:rFonts w:ascii="Arial" w:hAnsi="Arial" w:cs="Arial"/>
          <w:sz w:val="22"/>
          <w:szCs w:val="22"/>
          <w:lang w:val="en"/>
        </w:rPr>
        <w:t>Third Degree</w:t>
      </w:r>
      <w:proofErr w:type="gramEnd"/>
      <w:r w:rsidRPr="00842FF4">
        <w:rPr>
          <w:rFonts w:ascii="Arial" w:hAnsi="Arial" w:cs="Arial"/>
          <w:sz w:val="22"/>
          <w:szCs w:val="22"/>
          <w:lang w:val="en"/>
        </w:rPr>
        <w:t xml:space="preserve"> member in good standing, preferably a council officer or Financial Secretary, can personally vouch for his status.</w:t>
      </w:r>
    </w:p>
    <w:p w14:paraId="190A6909" w14:textId="13A80D90" w:rsidR="008D5C16" w:rsidRPr="00C80FB2" w:rsidRDefault="00C80FB2" w:rsidP="008D5C16">
      <w:pPr>
        <w:pStyle w:val="NormalWeb"/>
        <w:jc w:val="both"/>
        <w:rPr>
          <w:rStyle w:val="Hyperlink"/>
          <w:rFonts w:ascii="Arial" w:hAnsi="Arial" w:cs="Arial"/>
          <w:sz w:val="22"/>
          <w:szCs w:val="22"/>
          <w:lang w:val="en"/>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8D5C16" w:rsidRPr="00C80FB2">
        <w:rPr>
          <w:rStyle w:val="Hyperlink"/>
          <w:rFonts w:ascii="Arial" w:hAnsi="Arial" w:cs="Arial"/>
          <w:sz w:val="22"/>
          <w:szCs w:val="22"/>
        </w:rPr>
        <w:t>Click to Return to Resource Topics Table</w:t>
      </w:r>
    </w:p>
    <w:p w14:paraId="288A8144" w14:textId="0507E732" w:rsidR="00D712C8" w:rsidRPr="009B0A54" w:rsidRDefault="00C80FB2" w:rsidP="008504B5">
      <w:pPr>
        <w:pStyle w:val="Heading1"/>
      </w:pPr>
      <w:r>
        <w:rPr>
          <w:rFonts w:eastAsia="Times New Roman"/>
        </w:rPr>
        <w:fldChar w:fldCharType="end"/>
      </w:r>
      <w:bookmarkStart w:id="91" w:name="Member_Management"/>
      <w:bookmarkEnd w:id="91"/>
      <w:r w:rsidR="00D712C8" w:rsidRPr="009B0A54">
        <w:t>Member Management</w:t>
      </w:r>
    </w:p>
    <w:p w14:paraId="648DD27C" w14:textId="77777777" w:rsidR="00A54BB3" w:rsidRPr="00A70F5F" w:rsidRDefault="00A54BB3" w:rsidP="002D6C1B">
      <w:pPr>
        <w:pStyle w:val="Standard"/>
        <w:jc w:val="both"/>
        <w:rPr>
          <w:rFonts w:ascii="Arial" w:hAnsi="Arial" w:cs="Arial"/>
          <w:sz w:val="16"/>
          <w:szCs w:val="16"/>
        </w:rPr>
      </w:pPr>
    </w:p>
    <w:p w14:paraId="2FD0D583" w14:textId="77777777" w:rsidR="002D6C1B" w:rsidRPr="00087F75" w:rsidRDefault="00EC7E78" w:rsidP="00D173A1">
      <w:pPr>
        <w:pStyle w:val="Standard"/>
        <w:jc w:val="both"/>
        <w:rPr>
          <w:rFonts w:ascii="Arial" w:hAnsi="Arial" w:cs="Arial"/>
          <w:color w:val="000000"/>
          <w:sz w:val="22"/>
          <w:szCs w:val="22"/>
        </w:rPr>
      </w:pPr>
      <w:r w:rsidRPr="009B0A54">
        <w:rPr>
          <w:rFonts w:ascii="Arial" w:hAnsi="Arial" w:cs="Arial"/>
          <w:color w:val="000000"/>
          <w:sz w:val="22"/>
          <w:szCs w:val="22"/>
        </w:rPr>
        <w:t xml:space="preserve">The Member </w:t>
      </w:r>
      <w:r>
        <w:rPr>
          <w:rFonts w:ascii="Arial" w:hAnsi="Arial" w:cs="Arial"/>
          <w:color w:val="000000"/>
          <w:sz w:val="22"/>
          <w:szCs w:val="22"/>
        </w:rPr>
        <w:t>Management A</w:t>
      </w:r>
      <w:r w:rsidRPr="009B0A54">
        <w:rPr>
          <w:rFonts w:ascii="Arial" w:hAnsi="Arial" w:cs="Arial"/>
          <w:color w:val="000000"/>
          <w:sz w:val="22"/>
          <w:szCs w:val="22"/>
        </w:rPr>
        <w:t xml:space="preserve">pplication – located in Officers Online, the </w:t>
      </w:r>
      <w:r>
        <w:rPr>
          <w:rFonts w:ascii="Arial" w:hAnsi="Arial" w:cs="Arial"/>
          <w:color w:val="000000"/>
          <w:sz w:val="22"/>
          <w:szCs w:val="22"/>
        </w:rPr>
        <w:t xml:space="preserve">Sign-In </w:t>
      </w:r>
      <w:r w:rsidRPr="009B0A54">
        <w:rPr>
          <w:rFonts w:ascii="Arial" w:hAnsi="Arial" w:cs="Arial"/>
          <w:color w:val="000000"/>
          <w:sz w:val="22"/>
          <w:szCs w:val="22"/>
        </w:rPr>
        <w:t xml:space="preserve">area of </w:t>
      </w:r>
      <w:hyperlink r:id="rId49" w:history="1">
        <w:r w:rsidRPr="009B0A54">
          <w:rPr>
            <w:rStyle w:val="Hyperlink"/>
            <w:rFonts w:ascii="Arial" w:hAnsi="Arial" w:cs="Arial"/>
            <w:sz w:val="22"/>
            <w:szCs w:val="22"/>
          </w:rPr>
          <w:t>www.kofc.org</w:t>
        </w:r>
      </w:hyperlink>
      <w:r w:rsidR="001E6BB6">
        <w:rPr>
          <w:rFonts w:ascii="Arial" w:hAnsi="Arial" w:cs="Arial"/>
          <w:color w:val="000000"/>
          <w:sz w:val="22"/>
          <w:szCs w:val="22"/>
        </w:rPr>
        <w:t xml:space="preserve">.  </w:t>
      </w:r>
      <w:r w:rsidR="001E6BB6" w:rsidRPr="009B0A54">
        <w:rPr>
          <w:rFonts w:ascii="Arial" w:hAnsi="Arial" w:cs="Arial"/>
          <w:color w:val="000000"/>
          <w:sz w:val="22"/>
          <w:szCs w:val="22"/>
        </w:rPr>
        <w:t xml:space="preserve">Member Management enables council officers to manage member data information and the finances of their councils. </w:t>
      </w:r>
    </w:p>
    <w:p w14:paraId="799BBCBB" w14:textId="77777777" w:rsidR="002D6C1B" w:rsidRPr="009B0A54" w:rsidRDefault="002D6C1B" w:rsidP="00D173A1">
      <w:pPr>
        <w:autoSpaceDE w:val="0"/>
        <w:adjustRightInd w:val="0"/>
        <w:jc w:val="both"/>
        <w:rPr>
          <w:rFonts w:ascii="Arial" w:hAnsi="Arial" w:cs="Arial"/>
          <w:color w:val="272626"/>
          <w:sz w:val="16"/>
          <w:szCs w:val="16"/>
        </w:rPr>
      </w:pPr>
    </w:p>
    <w:p w14:paraId="66A45056" w14:textId="77777777" w:rsidR="00087F75" w:rsidRDefault="002D6C1B" w:rsidP="00D173A1">
      <w:pPr>
        <w:autoSpaceDE w:val="0"/>
        <w:adjustRightInd w:val="0"/>
        <w:jc w:val="both"/>
        <w:rPr>
          <w:rFonts w:ascii="Arial" w:hAnsi="Arial" w:cs="Arial"/>
          <w:color w:val="272626"/>
          <w:sz w:val="22"/>
          <w:szCs w:val="22"/>
        </w:rPr>
      </w:pPr>
      <w:r w:rsidRPr="009B0A54">
        <w:rPr>
          <w:rFonts w:ascii="Arial" w:hAnsi="Arial" w:cs="Arial"/>
          <w:color w:val="272626"/>
          <w:sz w:val="22"/>
          <w:szCs w:val="22"/>
        </w:rPr>
        <w:t>Changes in personal, contact (including email address), or membership information should be made</w:t>
      </w:r>
      <w:r w:rsidR="00087F75">
        <w:rPr>
          <w:rFonts w:ascii="Arial" w:hAnsi="Arial" w:cs="Arial"/>
          <w:color w:val="272626"/>
          <w:sz w:val="22"/>
          <w:szCs w:val="22"/>
        </w:rPr>
        <w:t xml:space="preserve"> </w:t>
      </w:r>
      <w:r w:rsidRPr="009B0A54">
        <w:rPr>
          <w:rFonts w:ascii="Arial" w:hAnsi="Arial" w:cs="Arial"/>
          <w:color w:val="272626"/>
          <w:sz w:val="22"/>
          <w:szCs w:val="22"/>
        </w:rPr>
        <w:t>electronically by using the Member Management Application. Once updated in Member Management,</w:t>
      </w:r>
      <w:r w:rsidR="00087F75">
        <w:rPr>
          <w:rFonts w:ascii="Arial" w:hAnsi="Arial" w:cs="Arial"/>
          <w:color w:val="272626"/>
          <w:sz w:val="22"/>
          <w:szCs w:val="22"/>
        </w:rPr>
        <w:t xml:space="preserve"> </w:t>
      </w:r>
      <w:r w:rsidRPr="009B0A54">
        <w:rPr>
          <w:rFonts w:ascii="Arial" w:hAnsi="Arial" w:cs="Arial"/>
          <w:color w:val="272626"/>
          <w:sz w:val="22"/>
          <w:szCs w:val="22"/>
        </w:rPr>
        <w:t>there is no need to send information to the Supreme Council in paper format. By maintaining correct contact</w:t>
      </w:r>
      <w:r w:rsidR="00B471BC" w:rsidRPr="009B0A54">
        <w:rPr>
          <w:rFonts w:ascii="Arial" w:hAnsi="Arial" w:cs="Arial"/>
          <w:color w:val="272626"/>
          <w:sz w:val="22"/>
          <w:szCs w:val="22"/>
        </w:rPr>
        <w:t xml:space="preserve"> </w:t>
      </w:r>
      <w:r w:rsidRPr="009B0A54">
        <w:rPr>
          <w:rFonts w:ascii="Arial" w:hAnsi="Arial" w:cs="Arial"/>
          <w:color w:val="272626"/>
          <w:sz w:val="22"/>
          <w:szCs w:val="22"/>
        </w:rPr>
        <w:t>information - especially email addresses - allows for the uninterrupted flow of information from the Supreme and State Councils to each member.</w:t>
      </w:r>
      <w:r w:rsidR="00087F75">
        <w:rPr>
          <w:rFonts w:ascii="Arial" w:hAnsi="Arial" w:cs="Arial"/>
          <w:color w:val="272626"/>
          <w:sz w:val="22"/>
          <w:szCs w:val="22"/>
        </w:rPr>
        <w:t xml:space="preserve">  </w:t>
      </w:r>
    </w:p>
    <w:p w14:paraId="48AADD91" w14:textId="77777777" w:rsidR="00087F75" w:rsidRDefault="00087F75" w:rsidP="00D173A1">
      <w:pPr>
        <w:autoSpaceDE w:val="0"/>
        <w:adjustRightInd w:val="0"/>
        <w:jc w:val="both"/>
        <w:rPr>
          <w:rFonts w:ascii="Arial" w:hAnsi="Arial" w:cs="Arial"/>
          <w:color w:val="272626"/>
          <w:sz w:val="22"/>
          <w:szCs w:val="22"/>
        </w:rPr>
      </w:pPr>
    </w:p>
    <w:p w14:paraId="465BA5B2" w14:textId="77777777" w:rsidR="00FA55F6" w:rsidRDefault="002D6C1B" w:rsidP="00D173A1">
      <w:pPr>
        <w:suppressAutoHyphens/>
        <w:autoSpaceDN w:val="0"/>
        <w:spacing w:after="160" w:line="254" w:lineRule="auto"/>
        <w:jc w:val="both"/>
        <w:textAlignment w:val="baseline"/>
        <w:rPr>
          <w:rFonts w:ascii="Arial" w:hAnsi="Arial" w:cs="Arial"/>
          <w:color w:val="272626"/>
          <w:sz w:val="22"/>
          <w:szCs w:val="22"/>
        </w:rPr>
      </w:pPr>
      <w:r w:rsidRPr="009B0A54">
        <w:rPr>
          <w:rFonts w:ascii="Arial" w:hAnsi="Arial" w:cs="Arial"/>
          <w:color w:val="272626"/>
          <w:sz w:val="22"/>
          <w:szCs w:val="22"/>
        </w:rPr>
        <w:t>Financial Secretaries are highly encouraged to ensure that member contact information is updated on a yearly basis.</w:t>
      </w:r>
    </w:p>
    <w:p w14:paraId="5E02D3D9" w14:textId="22EF1BC4" w:rsidR="002D6C1B" w:rsidRPr="00C80FB2" w:rsidRDefault="00C80FB2" w:rsidP="00D173A1">
      <w:pPr>
        <w:suppressAutoHyphens/>
        <w:autoSpaceDN w:val="0"/>
        <w:spacing w:after="160" w:line="254" w:lineRule="auto"/>
        <w:jc w:val="both"/>
        <w:textAlignment w:val="baseline"/>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C80FB2">
        <w:rPr>
          <w:rStyle w:val="Hyperlink"/>
          <w:rFonts w:ascii="Arial" w:hAnsi="Arial" w:cs="Arial"/>
          <w:sz w:val="22"/>
          <w:szCs w:val="22"/>
        </w:rPr>
        <w:t>Click to Return to Resource Topics Table</w:t>
      </w:r>
    </w:p>
    <w:bookmarkStart w:id="92" w:name="_Hlt505880202"/>
    <w:bookmarkEnd w:id="92"/>
    <w:p w14:paraId="6B5EDCCD" w14:textId="4931EB5E" w:rsidR="0043554B" w:rsidRPr="00847A11" w:rsidRDefault="00C80FB2" w:rsidP="008504B5">
      <w:pPr>
        <w:pStyle w:val="Heading1"/>
      </w:pPr>
      <w:r>
        <w:fldChar w:fldCharType="end"/>
      </w:r>
      <w:bookmarkStart w:id="93" w:name="Membership_Information"/>
      <w:bookmarkEnd w:id="93"/>
      <w:r w:rsidR="0043554B" w:rsidRPr="00847A11">
        <w:t>Member</w:t>
      </w:r>
      <w:r w:rsidR="009740DC" w:rsidRPr="00847A11">
        <w:t>ship</w:t>
      </w:r>
      <w:r w:rsidR="0043554B" w:rsidRPr="00847A11">
        <w:t xml:space="preserve"> Information – Oklahoma State Council</w:t>
      </w:r>
    </w:p>
    <w:p w14:paraId="62831D6B" w14:textId="77777777" w:rsidR="00482158" w:rsidRPr="00A70F5F" w:rsidRDefault="00482158" w:rsidP="00482158">
      <w:pPr>
        <w:pStyle w:val="Standard"/>
        <w:jc w:val="both"/>
        <w:rPr>
          <w:rFonts w:ascii="Arial" w:hAnsi="Arial" w:cs="Arial"/>
          <w:sz w:val="16"/>
          <w:szCs w:val="16"/>
        </w:rPr>
      </w:pPr>
    </w:p>
    <w:p w14:paraId="0626F88A" w14:textId="3B7C18D5" w:rsidR="0043554B" w:rsidRPr="003E769E" w:rsidRDefault="0043554B" w:rsidP="0043554B">
      <w:pPr>
        <w:jc w:val="both"/>
        <w:rPr>
          <w:rFonts w:ascii="Arial" w:hAnsi="Arial" w:cs="Arial"/>
          <w:sz w:val="22"/>
          <w:szCs w:val="22"/>
        </w:rPr>
      </w:pPr>
      <w:r w:rsidRPr="003E769E">
        <w:rPr>
          <w:rFonts w:ascii="Arial" w:hAnsi="Arial" w:cs="Arial"/>
          <w:sz w:val="22"/>
          <w:szCs w:val="22"/>
        </w:rPr>
        <w:t>Please click on the link below and scroll down to access the Membership Forms information listed on the State Council web site.</w:t>
      </w:r>
    </w:p>
    <w:p w14:paraId="201967B4" w14:textId="305389CF" w:rsidR="0043554B" w:rsidRDefault="000E2240" w:rsidP="0043554B">
      <w:pPr>
        <w:jc w:val="both"/>
        <w:rPr>
          <w:rStyle w:val="Hyperlink"/>
          <w:rFonts w:ascii="Arial" w:hAnsi="Arial" w:cs="Arial"/>
          <w:sz w:val="22"/>
          <w:szCs w:val="22"/>
        </w:rPr>
      </w:pPr>
      <w:hyperlink r:id="rId50" w:history="1">
        <w:r w:rsidR="0043554B" w:rsidRPr="003E769E">
          <w:rPr>
            <w:rStyle w:val="Hyperlink"/>
            <w:rFonts w:ascii="Arial" w:hAnsi="Arial" w:cs="Arial"/>
            <w:sz w:val="22"/>
            <w:szCs w:val="22"/>
          </w:rPr>
          <w:t>http://kofcknights.org/StateCouncilSite/StateCouncilForms.asp?CN=US&amp;ST=OK</w:t>
        </w:r>
      </w:hyperlink>
    </w:p>
    <w:p w14:paraId="0FDA8A1E" w14:textId="77777777" w:rsidR="0043554B" w:rsidRPr="003E769E" w:rsidRDefault="0043554B" w:rsidP="0043554B">
      <w:pPr>
        <w:jc w:val="both"/>
        <w:rPr>
          <w:rFonts w:ascii="Arial" w:hAnsi="Arial" w:cs="Arial"/>
          <w:sz w:val="22"/>
          <w:szCs w:val="22"/>
        </w:rPr>
      </w:pPr>
    </w:p>
    <w:p w14:paraId="09AC2642" w14:textId="77777777" w:rsidR="0043554B" w:rsidRPr="003E769E" w:rsidRDefault="0043554B" w:rsidP="0043554B">
      <w:pPr>
        <w:jc w:val="both"/>
        <w:rPr>
          <w:rFonts w:ascii="Arial" w:hAnsi="Arial" w:cs="Arial"/>
          <w:sz w:val="22"/>
          <w:szCs w:val="22"/>
        </w:rPr>
      </w:pPr>
      <w:r w:rsidRPr="003E769E">
        <w:rPr>
          <w:rFonts w:ascii="Arial" w:hAnsi="Arial" w:cs="Arial"/>
          <w:sz w:val="22"/>
          <w:szCs w:val="22"/>
        </w:rPr>
        <w:t>The Membership Forms topics on the State Council web site are listed below.</w:t>
      </w:r>
    </w:p>
    <w:p w14:paraId="3DE59C8E" w14:textId="77777777" w:rsidR="0043554B" w:rsidRDefault="0043554B" w:rsidP="0043554B">
      <w:pPr>
        <w:jc w:val="both"/>
        <w:rPr>
          <w:rFonts w:ascii="Arial" w:hAnsi="Arial" w:cs="Arial"/>
          <w:b/>
          <w:sz w:val="22"/>
          <w:szCs w:val="22"/>
        </w:rPr>
      </w:pPr>
    </w:p>
    <w:p w14:paraId="2C44587E" w14:textId="4DF1520D" w:rsidR="0043554B" w:rsidRPr="003E769E" w:rsidRDefault="0043554B" w:rsidP="0043554B">
      <w:pPr>
        <w:jc w:val="both"/>
        <w:rPr>
          <w:rFonts w:ascii="Arial" w:hAnsi="Arial" w:cs="Arial"/>
          <w:b/>
          <w:sz w:val="22"/>
          <w:szCs w:val="22"/>
        </w:rPr>
      </w:pPr>
      <w:r w:rsidRPr="003E769E">
        <w:rPr>
          <w:rFonts w:ascii="Arial" w:hAnsi="Arial" w:cs="Arial"/>
          <w:b/>
          <w:sz w:val="22"/>
          <w:szCs w:val="22"/>
        </w:rPr>
        <w:t>Membership Forms</w:t>
      </w:r>
    </w:p>
    <w:p w14:paraId="55039B2F" w14:textId="77777777" w:rsidR="0043554B" w:rsidRPr="003E769E" w:rsidRDefault="0043554B" w:rsidP="0043554B">
      <w:pPr>
        <w:jc w:val="both"/>
        <w:rPr>
          <w:rFonts w:ascii="Arial" w:hAnsi="Arial" w:cs="Arial"/>
          <w:sz w:val="22"/>
          <w:szCs w:val="22"/>
        </w:rPr>
      </w:pPr>
      <w:r w:rsidRPr="003E769E">
        <w:rPr>
          <w:rFonts w:ascii="Arial" w:hAnsi="Arial" w:cs="Arial"/>
          <w:sz w:val="22"/>
          <w:szCs w:val="22"/>
        </w:rPr>
        <w:t>Guide to Membership Recruitment</w:t>
      </w:r>
    </w:p>
    <w:p w14:paraId="066549DF" w14:textId="77777777" w:rsidR="0043554B" w:rsidRPr="003E769E" w:rsidRDefault="0043554B" w:rsidP="0043554B">
      <w:pPr>
        <w:jc w:val="both"/>
        <w:rPr>
          <w:rFonts w:ascii="Arial" w:hAnsi="Arial" w:cs="Arial"/>
          <w:sz w:val="22"/>
          <w:szCs w:val="22"/>
        </w:rPr>
      </w:pPr>
      <w:r w:rsidRPr="003E769E">
        <w:rPr>
          <w:rFonts w:ascii="Arial" w:hAnsi="Arial" w:cs="Arial"/>
          <w:sz w:val="22"/>
          <w:szCs w:val="22"/>
        </w:rPr>
        <w:tab/>
        <w:t>Church Recruitment Drive Materials Order Form</w:t>
      </w:r>
    </w:p>
    <w:p w14:paraId="76CFA3C9" w14:textId="77777777" w:rsidR="0043554B" w:rsidRPr="003E769E" w:rsidRDefault="0043554B" w:rsidP="0043554B">
      <w:pPr>
        <w:ind w:firstLine="720"/>
        <w:jc w:val="both"/>
        <w:rPr>
          <w:rFonts w:ascii="Arial" w:hAnsi="Arial" w:cs="Arial"/>
          <w:sz w:val="22"/>
          <w:szCs w:val="22"/>
        </w:rPr>
      </w:pPr>
      <w:r w:rsidRPr="003E769E">
        <w:rPr>
          <w:rFonts w:ascii="Arial" w:hAnsi="Arial" w:cs="Arial"/>
          <w:sz w:val="22"/>
          <w:szCs w:val="22"/>
        </w:rPr>
        <w:t>How to Conduct a Membership Blitz</w:t>
      </w:r>
    </w:p>
    <w:p w14:paraId="16CB4391" w14:textId="77777777" w:rsidR="0043554B" w:rsidRPr="003E769E" w:rsidRDefault="0043554B" w:rsidP="0043554B">
      <w:pPr>
        <w:ind w:firstLine="720"/>
        <w:jc w:val="both"/>
        <w:rPr>
          <w:rFonts w:ascii="Arial" w:hAnsi="Arial" w:cs="Arial"/>
          <w:sz w:val="22"/>
          <w:szCs w:val="22"/>
        </w:rPr>
      </w:pPr>
      <w:r w:rsidRPr="003E769E">
        <w:rPr>
          <w:rFonts w:ascii="Arial" w:hAnsi="Arial" w:cs="Arial"/>
          <w:sz w:val="22"/>
          <w:szCs w:val="22"/>
        </w:rPr>
        <w:t>Membership Pulpit Announcements</w:t>
      </w:r>
    </w:p>
    <w:p w14:paraId="0EEBDABC" w14:textId="77777777" w:rsidR="0043554B" w:rsidRPr="003E769E" w:rsidRDefault="0043554B" w:rsidP="0043554B">
      <w:pPr>
        <w:jc w:val="both"/>
        <w:rPr>
          <w:rFonts w:ascii="Arial" w:hAnsi="Arial" w:cs="Arial"/>
          <w:sz w:val="22"/>
          <w:szCs w:val="22"/>
        </w:rPr>
      </w:pPr>
      <w:r w:rsidRPr="003E769E">
        <w:rPr>
          <w:rFonts w:ascii="Arial" w:hAnsi="Arial" w:cs="Arial"/>
          <w:sz w:val="22"/>
          <w:szCs w:val="22"/>
        </w:rPr>
        <w:t>Retention &amp; Conversation Tracking</w:t>
      </w:r>
    </w:p>
    <w:p w14:paraId="09331599" w14:textId="77777777" w:rsidR="0043554B" w:rsidRPr="003E769E" w:rsidRDefault="0043554B" w:rsidP="0043554B">
      <w:pPr>
        <w:jc w:val="both"/>
        <w:rPr>
          <w:rFonts w:ascii="Arial" w:hAnsi="Arial" w:cs="Arial"/>
          <w:sz w:val="22"/>
          <w:szCs w:val="22"/>
        </w:rPr>
      </w:pPr>
      <w:r w:rsidRPr="003E769E">
        <w:rPr>
          <w:rFonts w:ascii="Arial" w:hAnsi="Arial" w:cs="Arial"/>
          <w:sz w:val="22"/>
          <w:szCs w:val="22"/>
        </w:rPr>
        <w:tab/>
        <w:t>Retention Process for Suspending Members</w:t>
      </w:r>
    </w:p>
    <w:p w14:paraId="07D04402" w14:textId="77777777" w:rsidR="0043554B" w:rsidRPr="003E769E" w:rsidRDefault="0043554B" w:rsidP="0043554B">
      <w:pPr>
        <w:jc w:val="both"/>
        <w:rPr>
          <w:rFonts w:ascii="Arial" w:hAnsi="Arial" w:cs="Arial"/>
          <w:sz w:val="22"/>
          <w:szCs w:val="22"/>
        </w:rPr>
      </w:pPr>
      <w:r w:rsidRPr="003E769E">
        <w:rPr>
          <w:rFonts w:ascii="Arial" w:hAnsi="Arial" w:cs="Arial"/>
          <w:sz w:val="22"/>
          <w:szCs w:val="22"/>
        </w:rPr>
        <w:tab/>
        <w:t>Council Retention Tracking Form</w:t>
      </w:r>
    </w:p>
    <w:p w14:paraId="5BCDC7C2" w14:textId="77777777" w:rsidR="0043554B" w:rsidRPr="003E769E" w:rsidRDefault="0043554B" w:rsidP="0043554B">
      <w:pPr>
        <w:jc w:val="both"/>
        <w:rPr>
          <w:rFonts w:ascii="Arial" w:hAnsi="Arial" w:cs="Arial"/>
          <w:sz w:val="22"/>
          <w:szCs w:val="22"/>
        </w:rPr>
      </w:pPr>
      <w:r w:rsidRPr="003E769E">
        <w:rPr>
          <w:rFonts w:ascii="Arial" w:hAnsi="Arial" w:cs="Arial"/>
          <w:sz w:val="22"/>
          <w:szCs w:val="22"/>
        </w:rPr>
        <w:t>Interest Survey</w:t>
      </w:r>
    </w:p>
    <w:p w14:paraId="00753ED0" w14:textId="77777777" w:rsidR="0043554B" w:rsidRPr="003E769E" w:rsidRDefault="0043554B" w:rsidP="0043554B">
      <w:pPr>
        <w:jc w:val="both"/>
        <w:rPr>
          <w:rFonts w:ascii="Arial" w:hAnsi="Arial" w:cs="Arial"/>
          <w:sz w:val="22"/>
          <w:szCs w:val="22"/>
        </w:rPr>
      </w:pPr>
      <w:r w:rsidRPr="003E769E">
        <w:rPr>
          <w:rFonts w:ascii="Arial" w:hAnsi="Arial" w:cs="Arial"/>
          <w:sz w:val="22"/>
          <w:szCs w:val="22"/>
        </w:rPr>
        <w:t>Membership Inventory</w:t>
      </w:r>
    </w:p>
    <w:p w14:paraId="2CF7632B" w14:textId="77777777" w:rsidR="0043554B" w:rsidRPr="003E769E" w:rsidRDefault="0043554B" w:rsidP="0043554B">
      <w:pPr>
        <w:jc w:val="both"/>
        <w:rPr>
          <w:rFonts w:ascii="Arial" w:hAnsi="Arial" w:cs="Arial"/>
          <w:sz w:val="22"/>
          <w:szCs w:val="22"/>
        </w:rPr>
      </w:pPr>
      <w:r w:rsidRPr="003E769E">
        <w:rPr>
          <w:rFonts w:ascii="Arial" w:hAnsi="Arial" w:cs="Arial"/>
          <w:sz w:val="22"/>
          <w:szCs w:val="22"/>
        </w:rPr>
        <w:t>Satisfaction Questionnaire</w:t>
      </w:r>
    </w:p>
    <w:p w14:paraId="4E9FCDEC" w14:textId="77777777" w:rsidR="00C80FB2" w:rsidRDefault="00C80FB2" w:rsidP="0043554B">
      <w:pPr>
        <w:suppressAutoHyphens/>
        <w:autoSpaceDN w:val="0"/>
        <w:spacing w:after="160" w:line="254" w:lineRule="auto"/>
        <w:jc w:val="both"/>
        <w:textAlignment w:val="baseline"/>
        <w:rPr>
          <w:rFonts w:ascii="Arial" w:hAnsi="Arial" w:cs="Arial"/>
          <w:sz w:val="22"/>
          <w:szCs w:val="22"/>
        </w:rPr>
      </w:pPr>
    </w:p>
    <w:p w14:paraId="07D4A53B" w14:textId="52B0404E" w:rsidR="00055476" w:rsidRPr="00C80FB2" w:rsidRDefault="00C80FB2" w:rsidP="0043554B">
      <w:pPr>
        <w:suppressAutoHyphens/>
        <w:autoSpaceDN w:val="0"/>
        <w:spacing w:after="160" w:line="254" w:lineRule="auto"/>
        <w:jc w:val="both"/>
        <w:textAlignment w:val="baseline"/>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055476" w:rsidRPr="00C80FB2">
        <w:rPr>
          <w:rStyle w:val="Hyperlink"/>
          <w:rFonts w:ascii="Arial" w:hAnsi="Arial" w:cs="Arial"/>
          <w:sz w:val="22"/>
          <w:szCs w:val="22"/>
        </w:rPr>
        <w:t>Click to Return to Resource Topics Table</w:t>
      </w:r>
    </w:p>
    <w:bookmarkStart w:id="94" w:name="_Membership_Cards"/>
    <w:bookmarkEnd w:id="94"/>
    <w:p w14:paraId="2D86134F" w14:textId="20AC0206" w:rsidR="00ED646D" w:rsidRPr="009B0A54" w:rsidRDefault="00C80FB2" w:rsidP="008504B5">
      <w:pPr>
        <w:pStyle w:val="Heading1"/>
      </w:pPr>
      <w:r>
        <w:fldChar w:fldCharType="end"/>
      </w:r>
      <w:bookmarkStart w:id="95" w:name="Membership_Cards"/>
      <w:bookmarkEnd w:id="95"/>
      <w:r w:rsidR="00ED646D" w:rsidRPr="009B0A54">
        <w:t>Membership Cards</w:t>
      </w:r>
    </w:p>
    <w:p w14:paraId="0B9F919F" w14:textId="77777777" w:rsidR="00800C9D" w:rsidRPr="009B0A54" w:rsidRDefault="00800C9D" w:rsidP="00537DB9">
      <w:pPr>
        <w:jc w:val="both"/>
        <w:rPr>
          <w:rFonts w:ascii="Arial" w:hAnsi="Arial" w:cs="Arial"/>
          <w:sz w:val="16"/>
          <w:szCs w:val="16"/>
        </w:rPr>
      </w:pPr>
    </w:p>
    <w:p w14:paraId="03A24507" w14:textId="77777777" w:rsidR="005634D5" w:rsidRPr="009B0A54" w:rsidRDefault="005634D5" w:rsidP="000779E7">
      <w:pPr>
        <w:jc w:val="both"/>
        <w:rPr>
          <w:rFonts w:ascii="Arial" w:hAnsi="Arial" w:cs="Arial"/>
          <w:sz w:val="22"/>
          <w:szCs w:val="22"/>
        </w:rPr>
      </w:pPr>
      <w:r w:rsidRPr="009B0A54">
        <w:rPr>
          <w:rFonts w:ascii="Arial" w:hAnsi="Arial" w:cs="Arial"/>
          <w:sz w:val="22"/>
          <w:szCs w:val="22"/>
        </w:rPr>
        <w:t xml:space="preserve">Financial Secretaries are required to issue membership cards to First, Second, and </w:t>
      </w:r>
      <w:r w:rsidR="007840B9" w:rsidRPr="009B0A54">
        <w:rPr>
          <w:rFonts w:ascii="Arial" w:hAnsi="Arial" w:cs="Arial"/>
          <w:sz w:val="22"/>
          <w:szCs w:val="22"/>
        </w:rPr>
        <w:t>Third-Degree</w:t>
      </w:r>
      <w:r w:rsidRPr="009B0A54">
        <w:rPr>
          <w:rFonts w:ascii="Arial" w:hAnsi="Arial" w:cs="Arial"/>
          <w:sz w:val="22"/>
          <w:szCs w:val="22"/>
        </w:rPr>
        <w:t xml:space="preserve"> members who have qualified by paying their dues and other charges to the council in advance for </w:t>
      </w:r>
      <w:r w:rsidRPr="008C05FE">
        <w:rPr>
          <w:rFonts w:ascii="Arial" w:hAnsi="Arial" w:cs="Arial"/>
          <w:sz w:val="22"/>
          <w:szCs w:val="22"/>
        </w:rPr>
        <w:t>three months</w:t>
      </w:r>
      <w:r w:rsidRPr="000C3C4F">
        <w:rPr>
          <w:rFonts w:ascii="Arial" w:hAnsi="Arial" w:cs="Arial"/>
          <w:sz w:val="22"/>
          <w:szCs w:val="22"/>
        </w:rPr>
        <w:t>,</w:t>
      </w:r>
      <w:r w:rsidRPr="009B0A54">
        <w:rPr>
          <w:rFonts w:ascii="Arial" w:hAnsi="Arial" w:cs="Arial"/>
          <w:sz w:val="22"/>
          <w:szCs w:val="22"/>
        </w:rPr>
        <w:t xml:space="preserve"> but not more than </w:t>
      </w:r>
      <w:r w:rsidRPr="008C05FE">
        <w:rPr>
          <w:rFonts w:ascii="Arial" w:hAnsi="Arial" w:cs="Arial"/>
          <w:sz w:val="22"/>
          <w:szCs w:val="22"/>
        </w:rPr>
        <w:t>one year</w:t>
      </w:r>
      <w:r w:rsidRPr="009B0A54">
        <w:rPr>
          <w:rFonts w:ascii="Arial" w:hAnsi="Arial" w:cs="Arial"/>
          <w:sz w:val="22"/>
          <w:szCs w:val="22"/>
        </w:rPr>
        <w:t xml:space="preserve">. </w:t>
      </w:r>
    </w:p>
    <w:p w14:paraId="033EBCDE" w14:textId="77777777" w:rsidR="005634D5" w:rsidRPr="009B0A54" w:rsidRDefault="005634D5" w:rsidP="00537DB9">
      <w:pPr>
        <w:jc w:val="both"/>
        <w:rPr>
          <w:rFonts w:ascii="Arial" w:hAnsi="Arial" w:cs="Arial"/>
          <w:sz w:val="16"/>
          <w:szCs w:val="16"/>
        </w:rPr>
      </w:pPr>
    </w:p>
    <w:p w14:paraId="18E04148" w14:textId="77777777" w:rsidR="005634D5" w:rsidRPr="009B0A54" w:rsidRDefault="005634D5" w:rsidP="000779E7">
      <w:pPr>
        <w:jc w:val="both"/>
        <w:rPr>
          <w:rFonts w:ascii="Arial" w:hAnsi="Arial" w:cs="Arial"/>
          <w:sz w:val="22"/>
          <w:szCs w:val="22"/>
        </w:rPr>
      </w:pPr>
      <w:r w:rsidRPr="009B0A54">
        <w:rPr>
          <w:rFonts w:ascii="Arial" w:hAnsi="Arial" w:cs="Arial"/>
          <w:sz w:val="22"/>
          <w:szCs w:val="22"/>
        </w:rPr>
        <w:t xml:space="preserve">The card shall be stamped with the council seal (Section 240 - </w:t>
      </w:r>
      <w:r w:rsidRPr="009B0A54">
        <w:rPr>
          <w:rFonts w:ascii="Arial" w:hAnsi="Arial" w:cs="Arial"/>
          <w:i/>
          <w:sz w:val="22"/>
          <w:szCs w:val="22"/>
        </w:rPr>
        <w:t>Charter Constitution and Laws of the Knights of Columbus</w:t>
      </w:r>
      <w:r w:rsidR="007A035C">
        <w:rPr>
          <w:rFonts w:ascii="Arial" w:hAnsi="Arial" w:cs="Arial"/>
          <w:i/>
          <w:sz w:val="22"/>
          <w:szCs w:val="22"/>
        </w:rPr>
        <w:t xml:space="preserve"> </w:t>
      </w:r>
      <w:hyperlink r:id="rId51" w:history="1">
        <w:r w:rsidR="007A035C" w:rsidRPr="007A035C">
          <w:rPr>
            <w:rStyle w:val="Hyperlink"/>
            <w:rFonts w:ascii="Arial" w:hAnsi="Arial" w:cs="Arial"/>
            <w:i/>
            <w:sz w:val="22"/>
            <w:szCs w:val="22"/>
          </w:rPr>
          <w:t>http://www.kofc.org/en/forms/leadership/charter-const-laws30.pdf</w:t>
        </w:r>
      </w:hyperlink>
      <w:r w:rsidRPr="009B0A54">
        <w:rPr>
          <w:rFonts w:ascii="Arial" w:hAnsi="Arial" w:cs="Arial"/>
          <w:i/>
          <w:sz w:val="22"/>
          <w:szCs w:val="22"/>
        </w:rPr>
        <w:t>)</w:t>
      </w:r>
      <w:r w:rsidRPr="009B0A54">
        <w:rPr>
          <w:rFonts w:ascii="Arial" w:hAnsi="Arial" w:cs="Arial"/>
          <w:sz w:val="22"/>
          <w:szCs w:val="22"/>
        </w:rPr>
        <w:t xml:space="preserve"> and should be given or sent to the member by the </w:t>
      </w:r>
      <w:r w:rsidR="00FC47EF" w:rsidRPr="009B0A54">
        <w:rPr>
          <w:rFonts w:ascii="Arial" w:hAnsi="Arial" w:cs="Arial"/>
          <w:sz w:val="22"/>
          <w:szCs w:val="22"/>
        </w:rPr>
        <w:t>Financial Secretary</w:t>
      </w:r>
      <w:r w:rsidRPr="009B0A54">
        <w:rPr>
          <w:rFonts w:ascii="Arial" w:hAnsi="Arial" w:cs="Arial"/>
          <w:i/>
          <w:sz w:val="22"/>
          <w:szCs w:val="22"/>
        </w:rPr>
        <w:t xml:space="preserve"> </w:t>
      </w:r>
      <w:r w:rsidRPr="009B0A54">
        <w:rPr>
          <w:rFonts w:ascii="Arial" w:hAnsi="Arial" w:cs="Arial"/>
          <w:sz w:val="22"/>
          <w:szCs w:val="22"/>
        </w:rPr>
        <w:t>within a few days of payment.</w:t>
      </w:r>
    </w:p>
    <w:p w14:paraId="6E351636" w14:textId="77777777" w:rsidR="005634D5" w:rsidRPr="009B0A54" w:rsidRDefault="005634D5" w:rsidP="009B6B48">
      <w:pPr>
        <w:jc w:val="both"/>
        <w:rPr>
          <w:rFonts w:ascii="Arial" w:hAnsi="Arial" w:cs="Arial"/>
          <w:sz w:val="16"/>
          <w:szCs w:val="16"/>
        </w:rPr>
      </w:pPr>
    </w:p>
    <w:p w14:paraId="05A20929" w14:textId="77777777" w:rsidR="005634D5" w:rsidRPr="009B0A54" w:rsidRDefault="005634D5" w:rsidP="009B6B48">
      <w:pPr>
        <w:autoSpaceDE w:val="0"/>
        <w:adjustRightInd w:val="0"/>
        <w:jc w:val="both"/>
        <w:rPr>
          <w:rFonts w:ascii="Arial" w:hAnsi="Arial" w:cs="Arial"/>
          <w:color w:val="272626"/>
          <w:sz w:val="22"/>
          <w:szCs w:val="22"/>
        </w:rPr>
      </w:pPr>
      <w:r w:rsidRPr="009B0A54">
        <w:rPr>
          <w:rFonts w:ascii="Arial" w:hAnsi="Arial" w:cs="Arial"/>
          <w:sz w:val="22"/>
          <w:szCs w:val="22"/>
        </w:rPr>
        <w:lastRenderedPageBreak/>
        <w:t>For c</w:t>
      </w:r>
      <w:r w:rsidR="00B65656">
        <w:rPr>
          <w:rFonts w:ascii="Arial" w:hAnsi="Arial" w:cs="Arial"/>
          <w:sz w:val="22"/>
          <w:szCs w:val="22"/>
        </w:rPr>
        <w:t xml:space="preserve">ouncils using “Member </w:t>
      </w:r>
      <w:r w:rsidRPr="009B0A54">
        <w:rPr>
          <w:rFonts w:ascii="Arial" w:hAnsi="Arial" w:cs="Arial"/>
          <w:sz w:val="22"/>
          <w:szCs w:val="22"/>
        </w:rPr>
        <w:t>Billing</w:t>
      </w:r>
      <w:r w:rsidR="00B65656">
        <w:rPr>
          <w:rFonts w:ascii="Arial" w:hAnsi="Arial" w:cs="Arial"/>
          <w:sz w:val="22"/>
          <w:szCs w:val="22"/>
        </w:rPr>
        <w:t>”</w:t>
      </w:r>
      <w:r w:rsidRPr="009B0A54">
        <w:rPr>
          <w:rFonts w:ascii="Arial" w:hAnsi="Arial" w:cs="Arial"/>
          <w:sz w:val="22"/>
          <w:szCs w:val="22"/>
        </w:rPr>
        <w:t xml:space="preserve">, </w:t>
      </w:r>
      <w:r w:rsidR="009B6B48" w:rsidRPr="009B0A54">
        <w:rPr>
          <w:rFonts w:ascii="Arial" w:hAnsi="Arial" w:cs="Arial"/>
          <w:i/>
          <w:iCs/>
          <w:color w:val="272626"/>
          <w:sz w:val="22"/>
          <w:szCs w:val="22"/>
        </w:rPr>
        <w:t xml:space="preserve">Membership Card </w:t>
      </w:r>
      <w:r w:rsidR="009B6B48" w:rsidRPr="009B0A54">
        <w:rPr>
          <w:rFonts w:ascii="Arial" w:hAnsi="Arial" w:cs="Arial"/>
          <w:color w:val="272626"/>
          <w:sz w:val="22"/>
          <w:szCs w:val="22"/>
        </w:rPr>
        <w:t xml:space="preserve">(#4817) stock paper can be ordered through KnightsGear.com. (Cards come eight to a sheet with 25 sheets to a package, for a total of 200 cards.) </w:t>
      </w:r>
      <w:r w:rsidRPr="009B0A54">
        <w:rPr>
          <w:rFonts w:ascii="Arial" w:hAnsi="Arial" w:cs="Arial"/>
          <w:sz w:val="22"/>
          <w:szCs w:val="22"/>
        </w:rPr>
        <w:t xml:space="preserve">The application prints the highest degree attained, based on the information in Member Management. </w:t>
      </w:r>
      <w:r w:rsidR="00B27CD7" w:rsidRPr="009B0A54">
        <w:rPr>
          <w:rFonts w:ascii="Arial" w:hAnsi="Arial" w:cs="Arial"/>
          <w:sz w:val="22"/>
          <w:szCs w:val="22"/>
        </w:rPr>
        <w:t>(Make sure you have thes</w:t>
      </w:r>
      <w:r w:rsidR="006934B5" w:rsidRPr="009B0A54">
        <w:rPr>
          <w:rFonts w:ascii="Arial" w:hAnsi="Arial" w:cs="Arial"/>
          <w:sz w:val="22"/>
          <w:szCs w:val="22"/>
        </w:rPr>
        <w:t xml:space="preserve">e membership cards on hand </w:t>
      </w:r>
      <w:r w:rsidR="00B27CD7" w:rsidRPr="009B0A54">
        <w:rPr>
          <w:rFonts w:ascii="Arial" w:hAnsi="Arial" w:cs="Arial"/>
          <w:sz w:val="22"/>
          <w:szCs w:val="22"/>
        </w:rPr>
        <w:t>before the deadlines for the First Notice (June 15 or December 15)</w:t>
      </w:r>
    </w:p>
    <w:p w14:paraId="344620F8" w14:textId="77777777" w:rsidR="009B6B48" w:rsidRPr="009B0A54" w:rsidRDefault="009B6B48" w:rsidP="009B6B48">
      <w:pPr>
        <w:jc w:val="both"/>
        <w:rPr>
          <w:rFonts w:ascii="Arial" w:hAnsi="Arial" w:cs="Arial"/>
          <w:sz w:val="16"/>
          <w:szCs w:val="16"/>
        </w:rPr>
      </w:pPr>
    </w:p>
    <w:p w14:paraId="5E8BDCC8" w14:textId="742E8E81" w:rsidR="0074461F" w:rsidRDefault="0074461F" w:rsidP="0074461F">
      <w:pPr>
        <w:jc w:val="both"/>
        <w:rPr>
          <w:rFonts w:ascii="Arial" w:hAnsi="Arial"/>
          <w:sz w:val="22"/>
          <w:szCs w:val="22"/>
        </w:rPr>
      </w:pPr>
      <w:r w:rsidRPr="0074461F">
        <w:rPr>
          <w:rFonts w:ascii="Arial" w:hAnsi="Arial"/>
          <w:sz w:val="22"/>
          <w:szCs w:val="22"/>
        </w:rPr>
        <w:t xml:space="preserve">You can also purchase the Manual Third Degree Membership Cards (#154). There are 100 Cards per pad </w:t>
      </w:r>
      <w:r w:rsidRPr="00901732">
        <w:rPr>
          <w:rFonts w:ascii="Arial" w:hAnsi="Arial"/>
          <w:b/>
          <w:sz w:val="22"/>
          <w:szCs w:val="22"/>
        </w:rPr>
        <w:t>(see below)</w:t>
      </w:r>
      <w:r w:rsidRPr="0074461F">
        <w:rPr>
          <w:rFonts w:ascii="Arial" w:hAnsi="Arial"/>
          <w:sz w:val="22"/>
          <w:szCs w:val="22"/>
        </w:rPr>
        <w:t xml:space="preserve">. The first 80 cards are for issue to Third Degree members while the last 20 cards are blank for issue to First and </w:t>
      </w:r>
      <w:proofErr w:type="gramStart"/>
      <w:r w:rsidRPr="0074461F">
        <w:rPr>
          <w:rFonts w:ascii="Arial" w:hAnsi="Arial"/>
          <w:sz w:val="22"/>
          <w:szCs w:val="22"/>
        </w:rPr>
        <w:t>Second Degree</w:t>
      </w:r>
      <w:proofErr w:type="gramEnd"/>
      <w:r w:rsidRPr="0074461F">
        <w:rPr>
          <w:rFonts w:ascii="Arial" w:hAnsi="Arial"/>
          <w:sz w:val="22"/>
          <w:szCs w:val="22"/>
        </w:rPr>
        <w:t xml:space="preserve"> members.</w:t>
      </w:r>
    </w:p>
    <w:p w14:paraId="391DEEF6" w14:textId="77777777" w:rsidR="0074461F" w:rsidRPr="0074461F" w:rsidRDefault="0074461F" w:rsidP="0074461F">
      <w:pPr>
        <w:jc w:val="both"/>
        <w:rPr>
          <w:rFonts w:ascii="Arial" w:hAnsi="Arial"/>
          <w:sz w:val="22"/>
          <w:szCs w:val="22"/>
        </w:rPr>
      </w:pPr>
    </w:p>
    <w:p w14:paraId="36A1DC05" w14:textId="4C653632" w:rsidR="0074461F" w:rsidRDefault="0074461F" w:rsidP="0074461F">
      <w:pPr>
        <w:jc w:val="both"/>
        <w:rPr>
          <w:rFonts w:ascii="Arial" w:hAnsi="Arial"/>
          <w:sz w:val="22"/>
          <w:szCs w:val="22"/>
        </w:rPr>
      </w:pPr>
      <w:r w:rsidRPr="0074461F">
        <w:rPr>
          <w:rFonts w:ascii="Arial" w:hAnsi="Arial"/>
          <w:noProof/>
          <w:sz w:val="22"/>
          <w:szCs w:val="22"/>
        </w:rPr>
        <w:drawing>
          <wp:inline distT="0" distB="0" distL="0" distR="0" wp14:anchorId="7896DA82" wp14:editId="4E499C0C">
            <wp:extent cx="1013036" cy="3515831"/>
            <wp:effectExtent l="0" t="0" r="2964" b="2069"/>
            <wp:docPr id="1" name="Picture 2" descr="Picture of Manual Third Degree Membership Cards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rcRect/>
                    <a:stretch>
                      <a:fillRect/>
                    </a:stretch>
                  </pic:blipFill>
                  <pic:spPr>
                    <a:xfrm>
                      <a:off x="0" y="0"/>
                      <a:ext cx="1013036" cy="3515831"/>
                    </a:xfrm>
                    <a:prstGeom prst="rect">
                      <a:avLst/>
                    </a:prstGeom>
                    <a:noFill/>
                    <a:ln>
                      <a:noFill/>
                      <a:prstDash/>
                    </a:ln>
                  </pic:spPr>
                </pic:pic>
              </a:graphicData>
            </a:graphic>
          </wp:inline>
        </w:drawing>
      </w:r>
    </w:p>
    <w:p w14:paraId="61DD0C68" w14:textId="77777777" w:rsidR="0074461F" w:rsidRPr="0074461F" w:rsidRDefault="0074461F" w:rsidP="0074461F">
      <w:pPr>
        <w:jc w:val="both"/>
        <w:rPr>
          <w:rFonts w:ascii="Arial" w:hAnsi="Arial"/>
          <w:sz w:val="22"/>
          <w:szCs w:val="22"/>
        </w:rPr>
      </w:pPr>
    </w:p>
    <w:p w14:paraId="7A826CDA" w14:textId="77777777" w:rsidR="0074461F" w:rsidRPr="0074461F" w:rsidRDefault="0074461F" w:rsidP="0074461F">
      <w:pPr>
        <w:jc w:val="both"/>
        <w:rPr>
          <w:rFonts w:ascii="Arial" w:hAnsi="Arial"/>
          <w:sz w:val="22"/>
          <w:szCs w:val="22"/>
        </w:rPr>
      </w:pPr>
      <w:r w:rsidRPr="0074461F">
        <w:rPr>
          <w:rFonts w:ascii="Arial" w:hAnsi="Arial"/>
          <w:sz w:val="22"/>
          <w:szCs w:val="22"/>
        </w:rPr>
        <w:t xml:space="preserve">Item #4817 and item #154 can be accessed on the Supreme Website by clicking on Knights Gear/Supplies/Council. Council membership cards are available for distribution on July 1 of the new fraternal year.  There is no automatic distribution of membership cards by the Supreme Council.  It is the responsibility of the council to order. </w:t>
      </w:r>
    </w:p>
    <w:p w14:paraId="016B90FB" w14:textId="77777777" w:rsidR="009B6B48" w:rsidRPr="008C05FE" w:rsidRDefault="009B6B48" w:rsidP="00087F75">
      <w:pPr>
        <w:autoSpaceDE w:val="0"/>
        <w:adjustRightInd w:val="0"/>
        <w:jc w:val="both"/>
        <w:rPr>
          <w:rFonts w:ascii="Arial" w:hAnsi="Arial" w:cs="Arial"/>
          <w:bCs/>
          <w:sz w:val="22"/>
          <w:szCs w:val="22"/>
        </w:rPr>
      </w:pPr>
      <w:r w:rsidRPr="008C05FE">
        <w:rPr>
          <w:rFonts w:ascii="Arial" w:hAnsi="Arial" w:cs="Arial"/>
          <w:bCs/>
          <w:sz w:val="22"/>
          <w:szCs w:val="22"/>
        </w:rPr>
        <w:t>Generating Membership Cards</w:t>
      </w:r>
    </w:p>
    <w:p w14:paraId="16A59A38" w14:textId="77777777" w:rsidR="009B6B48" w:rsidRPr="009B0A54" w:rsidRDefault="009B6B48" w:rsidP="009B6B48">
      <w:pPr>
        <w:autoSpaceDE w:val="0"/>
        <w:adjustRightInd w:val="0"/>
        <w:jc w:val="both"/>
        <w:rPr>
          <w:rFonts w:ascii="Arial" w:hAnsi="Arial" w:cs="Arial"/>
          <w:b/>
          <w:bCs/>
          <w:color w:val="285598"/>
          <w:sz w:val="16"/>
          <w:szCs w:val="16"/>
        </w:rPr>
      </w:pPr>
    </w:p>
    <w:p w14:paraId="6A1A1030" w14:textId="77777777" w:rsidR="009B6B48" w:rsidRPr="009B0A54" w:rsidRDefault="009B6B48" w:rsidP="00087F75">
      <w:pPr>
        <w:autoSpaceDE w:val="0"/>
        <w:adjustRightInd w:val="0"/>
        <w:jc w:val="both"/>
        <w:rPr>
          <w:rFonts w:ascii="Arial" w:hAnsi="Arial" w:cs="Arial"/>
          <w:color w:val="272626"/>
          <w:sz w:val="22"/>
          <w:szCs w:val="22"/>
        </w:rPr>
      </w:pPr>
      <w:r w:rsidRPr="009B0A54">
        <w:rPr>
          <w:rFonts w:ascii="Arial" w:hAnsi="Arial" w:cs="Arial"/>
          <w:color w:val="272626"/>
          <w:sz w:val="22"/>
          <w:szCs w:val="22"/>
        </w:rPr>
        <w:t>Membership cards can be generated for members using the “Membership Card” section of the Print Center in Member Billing. Print membership cards using the “By Member Type” feature, thereby having these cards ready for presentation when the member remits his payment for dues.</w:t>
      </w:r>
    </w:p>
    <w:p w14:paraId="04EBEF79" w14:textId="77777777" w:rsidR="009B6B48" w:rsidRPr="009B0A54" w:rsidRDefault="009B6B48" w:rsidP="009B6B48">
      <w:pPr>
        <w:autoSpaceDE w:val="0"/>
        <w:adjustRightInd w:val="0"/>
        <w:rPr>
          <w:rFonts w:ascii="Arial" w:hAnsi="Arial" w:cs="Arial"/>
          <w:i/>
          <w:iCs/>
          <w:color w:val="272626"/>
          <w:sz w:val="16"/>
          <w:szCs w:val="16"/>
        </w:rPr>
      </w:pPr>
    </w:p>
    <w:p w14:paraId="6A4EB1A6" w14:textId="77777777" w:rsidR="009B6B48" w:rsidRPr="009B0A54" w:rsidRDefault="009B6B48" w:rsidP="00087F75">
      <w:pPr>
        <w:autoSpaceDE w:val="0"/>
        <w:adjustRightInd w:val="0"/>
        <w:rPr>
          <w:rFonts w:ascii="Arial" w:hAnsi="Arial" w:cs="Arial"/>
          <w:color w:val="272626"/>
          <w:sz w:val="22"/>
          <w:szCs w:val="22"/>
        </w:rPr>
      </w:pPr>
      <w:r w:rsidRPr="009B0A54">
        <w:rPr>
          <w:rFonts w:ascii="Arial" w:hAnsi="Arial" w:cs="Arial"/>
          <w:color w:val="272626"/>
          <w:sz w:val="22"/>
          <w:szCs w:val="22"/>
        </w:rPr>
        <w:t xml:space="preserve">There are four options in </w:t>
      </w:r>
      <w:r w:rsidR="00B65656">
        <w:rPr>
          <w:rFonts w:ascii="Arial" w:hAnsi="Arial" w:cs="Arial"/>
          <w:color w:val="272626"/>
          <w:sz w:val="22"/>
          <w:szCs w:val="22"/>
        </w:rPr>
        <w:t>“</w:t>
      </w:r>
      <w:r w:rsidRPr="009B0A54">
        <w:rPr>
          <w:rFonts w:ascii="Arial" w:hAnsi="Arial" w:cs="Arial"/>
          <w:color w:val="272626"/>
          <w:sz w:val="22"/>
          <w:szCs w:val="22"/>
        </w:rPr>
        <w:t>Member Billing</w:t>
      </w:r>
      <w:r w:rsidR="00B65656">
        <w:rPr>
          <w:rFonts w:ascii="Arial" w:hAnsi="Arial" w:cs="Arial"/>
          <w:color w:val="272626"/>
          <w:sz w:val="22"/>
          <w:szCs w:val="22"/>
        </w:rPr>
        <w:t>”</w:t>
      </w:r>
      <w:r w:rsidRPr="009B0A54">
        <w:rPr>
          <w:rFonts w:ascii="Arial" w:hAnsi="Arial" w:cs="Arial"/>
          <w:color w:val="272626"/>
          <w:sz w:val="22"/>
          <w:szCs w:val="22"/>
        </w:rPr>
        <w:t xml:space="preserve"> for printing membership cards:</w:t>
      </w:r>
    </w:p>
    <w:p w14:paraId="68020C16" w14:textId="77777777" w:rsidR="009B6B48" w:rsidRPr="009B0A54" w:rsidRDefault="009B6B48" w:rsidP="009B6B48">
      <w:pPr>
        <w:autoSpaceDE w:val="0"/>
        <w:adjustRightInd w:val="0"/>
        <w:rPr>
          <w:rFonts w:ascii="Arial" w:hAnsi="Arial" w:cs="Arial"/>
          <w:color w:val="272626"/>
          <w:sz w:val="16"/>
          <w:szCs w:val="16"/>
        </w:rPr>
      </w:pPr>
    </w:p>
    <w:p w14:paraId="31969F94" w14:textId="77777777" w:rsidR="009B6B48" w:rsidRPr="00087F75" w:rsidRDefault="009C56BE" w:rsidP="00087F75">
      <w:pPr>
        <w:pStyle w:val="ListParagraph"/>
        <w:widowControl/>
        <w:numPr>
          <w:ilvl w:val="0"/>
          <w:numId w:val="11"/>
        </w:numPr>
        <w:suppressAutoHyphens w:val="0"/>
        <w:autoSpaceDE w:val="0"/>
        <w:adjustRightInd w:val="0"/>
        <w:textAlignment w:val="auto"/>
        <w:rPr>
          <w:rFonts w:ascii="Arial" w:hAnsi="Arial" w:cs="Arial"/>
          <w:color w:val="272626"/>
          <w:kern w:val="0"/>
          <w:sz w:val="22"/>
          <w:szCs w:val="22"/>
          <w:lang w:bidi="ar-SA"/>
        </w:rPr>
      </w:pPr>
      <w:r w:rsidRPr="00087F75">
        <w:rPr>
          <w:rFonts w:ascii="Arial" w:hAnsi="Arial" w:cs="Arial"/>
          <w:color w:val="272626"/>
          <w:kern w:val="0"/>
          <w:sz w:val="22"/>
          <w:szCs w:val="22"/>
          <w:lang w:bidi="ar-SA"/>
        </w:rPr>
        <w:t>By Member Type -</w:t>
      </w:r>
      <w:r w:rsidR="009B6B48" w:rsidRPr="00087F75">
        <w:rPr>
          <w:rFonts w:ascii="Arial" w:hAnsi="Arial" w:cs="Arial"/>
          <w:color w:val="272626"/>
          <w:kern w:val="0"/>
          <w:sz w:val="22"/>
          <w:szCs w:val="22"/>
          <w:lang w:bidi="ar-SA"/>
        </w:rPr>
        <w:t xml:space="preserve"> which can be classified as: All Billable, All Members, Regular, Honorary,</w:t>
      </w:r>
      <w:r w:rsidR="00087F75" w:rsidRPr="00087F75">
        <w:rPr>
          <w:rFonts w:ascii="Arial" w:hAnsi="Arial" w:cs="Arial"/>
          <w:color w:val="272626"/>
          <w:kern w:val="0"/>
          <w:sz w:val="22"/>
          <w:szCs w:val="22"/>
          <w:lang w:bidi="ar-SA"/>
        </w:rPr>
        <w:t xml:space="preserve"> </w:t>
      </w:r>
      <w:r w:rsidR="009B6B48" w:rsidRPr="00087F75">
        <w:rPr>
          <w:rFonts w:ascii="Arial" w:hAnsi="Arial" w:cs="Arial"/>
          <w:color w:val="272626"/>
          <w:kern w:val="0"/>
          <w:sz w:val="22"/>
          <w:szCs w:val="22"/>
          <w:lang w:bidi="ar-SA"/>
        </w:rPr>
        <w:t>Honorary Life, or Members on Disability</w:t>
      </w:r>
    </w:p>
    <w:p w14:paraId="7A74C6B5" w14:textId="77777777" w:rsidR="009B6B48" w:rsidRPr="009B0A54" w:rsidRDefault="009B6B48" w:rsidP="009B6B48">
      <w:pPr>
        <w:autoSpaceDE w:val="0"/>
        <w:adjustRightInd w:val="0"/>
        <w:rPr>
          <w:rFonts w:ascii="Arial" w:hAnsi="Arial" w:cs="Arial"/>
          <w:color w:val="272626"/>
          <w:sz w:val="16"/>
          <w:szCs w:val="16"/>
        </w:rPr>
      </w:pPr>
    </w:p>
    <w:p w14:paraId="6CF7F4B4" w14:textId="77777777" w:rsidR="009B6B48" w:rsidRPr="00087F75" w:rsidRDefault="009B6B48" w:rsidP="00087F75">
      <w:pPr>
        <w:pStyle w:val="ListParagraph"/>
        <w:widowControl/>
        <w:numPr>
          <w:ilvl w:val="0"/>
          <w:numId w:val="11"/>
        </w:numPr>
        <w:suppressAutoHyphens w:val="0"/>
        <w:autoSpaceDE w:val="0"/>
        <w:adjustRightInd w:val="0"/>
        <w:textAlignment w:val="auto"/>
        <w:rPr>
          <w:rFonts w:ascii="Arial" w:hAnsi="Arial" w:cs="Arial"/>
          <w:color w:val="272626"/>
          <w:kern w:val="0"/>
          <w:sz w:val="22"/>
          <w:szCs w:val="22"/>
          <w:lang w:bidi="ar-SA"/>
        </w:rPr>
      </w:pPr>
      <w:r w:rsidRPr="00087F75">
        <w:rPr>
          <w:rFonts w:ascii="Arial" w:hAnsi="Arial" w:cs="Arial"/>
          <w:color w:val="272626"/>
          <w:kern w:val="0"/>
          <w:sz w:val="22"/>
          <w:szCs w:val="22"/>
          <w:lang w:bidi="ar-SA"/>
        </w:rPr>
        <w:t>By all members whose dues became current between specified dates</w:t>
      </w:r>
    </w:p>
    <w:p w14:paraId="7F738D68" w14:textId="77777777" w:rsidR="009B6B48" w:rsidRPr="009B0A54" w:rsidRDefault="009B6B48" w:rsidP="009B6B48">
      <w:pPr>
        <w:autoSpaceDE w:val="0"/>
        <w:adjustRightInd w:val="0"/>
        <w:rPr>
          <w:rFonts w:ascii="Arial" w:hAnsi="Arial" w:cs="Arial"/>
          <w:color w:val="272626"/>
          <w:sz w:val="16"/>
          <w:szCs w:val="16"/>
        </w:rPr>
      </w:pPr>
    </w:p>
    <w:p w14:paraId="0F04BDE7" w14:textId="77777777" w:rsidR="009B6B48" w:rsidRPr="00087F75" w:rsidRDefault="009C56BE" w:rsidP="00087F75">
      <w:pPr>
        <w:pStyle w:val="ListParagraph"/>
        <w:widowControl/>
        <w:numPr>
          <w:ilvl w:val="0"/>
          <w:numId w:val="11"/>
        </w:numPr>
        <w:suppressAutoHyphens w:val="0"/>
        <w:autoSpaceDE w:val="0"/>
        <w:adjustRightInd w:val="0"/>
        <w:textAlignment w:val="auto"/>
        <w:rPr>
          <w:rFonts w:ascii="Arial" w:hAnsi="Arial" w:cs="Arial"/>
          <w:color w:val="272626"/>
          <w:kern w:val="0"/>
          <w:sz w:val="22"/>
          <w:szCs w:val="22"/>
          <w:lang w:bidi="ar-SA"/>
        </w:rPr>
      </w:pPr>
      <w:r w:rsidRPr="00087F75">
        <w:rPr>
          <w:rFonts w:ascii="Arial" w:hAnsi="Arial" w:cs="Arial"/>
          <w:color w:val="272626"/>
          <w:kern w:val="0"/>
          <w:sz w:val="22"/>
          <w:szCs w:val="22"/>
          <w:lang w:bidi="ar-SA"/>
        </w:rPr>
        <w:t>By Degree Dates -</w:t>
      </w:r>
      <w:r w:rsidR="009B6B48" w:rsidRPr="00087F75">
        <w:rPr>
          <w:rFonts w:ascii="Arial" w:hAnsi="Arial" w:cs="Arial"/>
          <w:color w:val="272626"/>
          <w:kern w:val="0"/>
          <w:sz w:val="22"/>
          <w:szCs w:val="22"/>
          <w:lang w:bidi="ar-SA"/>
        </w:rPr>
        <w:t xml:space="preserve"> either 1st, 2nd, or 3rd</w:t>
      </w:r>
    </w:p>
    <w:p w14:paraId="43F608C8" w14:textId="77777777" w:rsidR="009B6B48" w:rsidRPr="009B0A54" w:rsidRDefault="009B6B48" w:rsidP="009B6B48">
      <w:pPr>
        <w:autoSpaceDE w:val="0"/>
        <w:adjustRightInd w:val="0"/>
        <w:rPr>
          <w:rFonts w:ascii="Arial" w:hAnsi="Arial" w:cs="Arial"/>
          <w:color w:val="272626"/>
          <w:sz w:val="16"/>
          <w:szCs w:val="16"/>
        </w:rPr>
      </w:pPr>
    </w:p>
    <w:p w14:paraId="50BBAD88" w14:textId="77777777" w:rsidR="009B6B48" w:rsidRPr="00087F75" w:rsidRDefault="009B6B48" w:rsidP="00087F75">
      <w:pPr>
        <w:pStyle w:val="ListParagraph"/>
        <w:widowControl/>
        <w:numPr>
          <w:ilvl w:val="0"/>
          <w:numId w:val="11"/>
        </w:numPr>
        <w:suppressAutoHyphens w:val="0"/>
        <w:autoSpaceDE w:val="0"/>
        <w:adjustRightInd w:val="0"/>
        <w:textAlignment w:val="auto"/>
        <w:rPr>
          <w:rFonts w:ascii="Arial" w:hAnsi="Arial" w:cs="Arial"/>
          <w:color w:val="272626"/>
          <w:kern w:val="0"/>
          <w:sz w:val="22"/>
          <w:szCs w:val="22"/>
          <w:lang w:bidi="ar-SA"/>
        </w:rPr>
      </w:pPr>
      <w:r w:rsidRPr="00087F75">
        <w:rPr>
          <w:rFonts w:ascii="Arial" w:hAnsi="Arial" w:cs="Arial"/>
          <w:color w:val="272626"/>
          <w:kern w:val="0"/>
          <w:sz w:val="22"/>
          <w:szCs w:val="22"/>
          <w:lang w:bidi="ar-SA"/>
        </w:rPr>
        <w:t xml:space="preserve">Use the Membership Card Template for a small group of members or for new members who </w:t>
      </w:r>
      <w:r w:rsidR="00103022" w:rsidRPr="00087F75">
        <w:rPr>
          <w:rFonts w:ascii="Arial" w:hAnsi="Arial" w:cs="Arial"/>
          <w:color w:val="272626"/>
          <w:kern w:val="0"/>
          <w:sz w:val="22"/>
          <w:szCs w:val="22"/>
          <w:lang w:bidi="ar-SA"/>
        </w:rPr>
        <w:t>have not</w:t>
      </w:r>
      <w:r w:rsidRPr="00087F75">
        <w:rPr>
          <w:rFonts w:ascii="Arial" w:hAnsi="Arial" w:cs="Arial"/>
          <w:color w:val="272626"/>
          <w:kern w:val="0"/>
          <w:sz w:val="22"/>
          <w:szCs w:val="22"/>
          <w:lang w:bidi="ar-SA"/>
        </w:rPr>
        <w:t xml:space="preserve"> been added to </w:t>
      </w:r>
      <w:r w:rsidR="00B65656" w:rsidRPr="00087F75">
        <w:rPr>
          <w:rFonts w:ascii="Arial" w:hAnsi="Arial" w:cs="Arial"/>
          <w:color w:val="272626"/>
          <w:kern w:val="0"/>
          <w:sz w:val="22"/>
          <w:szCs w:val="22"/>
          <w:lang w:bidi="ar-SA"/>
        </w:rPr>
        <w:t>“</w:t>
      </w:r>
      <w:r w:rsidRPr="00087F75">
        <w:rPr>
          <w:rFonts w:ascii="Arial" w:hAnsi="Arial" w:cs="Arial"/>
          <w:color w:val="272626"/>
          <w:kern w:val="0"/>
          <w:sz w:val="22"/>
          <w:szCs w:val="22"/>
          <w:lang w:bidi="ar-SA"/>
        </w:rPr>
        <w:t>Member Billing</w:t>
      </w:r>
      <w:r w:rsidR="00B65656" w:rsidRPr="00087F75">
        <w:rPr>
          <w:rFonts w:ascii="Arial" w:hAnsi="Arial" w:cs="Arial"/>
          <w:color w:val="272626"/>
          <w:kern w:val="0"/>
          <w:sz w:val="22"/>
          <w:szCs w:val="22"/>
          <w:lang w:bidi="ar-SA"/>
        </w:rPr>
        <w:t>”.</w:t>
      </w:r>
    </w:p>
    <w:p w14:paraId="4AFD222E" w14:textId="77777777" w:rsidR="005634D5" w:rsidRPr="009B0A54" w:rsidRDefault="005634D5" w:rsidP="00003059">
      <w:pPr>
        <w:pStyle w:val="Standard"/>
        <w:jc w:val="both"/>
        <w:rPr>
          <w:rFonts w:ascii="Arial" w:hAnsi="Arial" w:cs="Arial"/>
          <w:b/>
          <w:bCs/>
          <w:color w:val="006699"/>
          <w:sz w:val="16"/>
          <w:szCs w:val="16"/>
        </w:rPr>
      </w:pPr>
    </w:p>
    <w:p w14:paraId="6C152E80" w14:textId="3605E813" w:rsidR="005634D5" w:rsidRPr="00C80FB2" w:rsidRDefault="00C80FB2" w:rsidP="005634D5">
      <w:pPr>
        <w:pStyle w:val="Standard"/>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C80FB2">
        <w:rPr>
          <w:rStyle w:val="Hyperlink"/>
          <w:rFonts w:ascii="Arial" w:hAnsi="Arial" w:cs="Arial"/>
          <w:sz w:val="22"/>
          <w:szCs w:val="22"/>
        </w:rPr>
        <w:t>Click to Return to Resource Topics Table</w:t>
      </w:r>
    </w:p>
    <w:bookmarkStart w:id="96" w:name="_Membership_Numbers"/>
    <w:bookmarkEnd w:id="96"/>
    <w:p w14:paraId="03A5E502" w14:textId="31EBA47D" w:rsidR="00B33441" w:rsidRPr="009B0A54" w:rsidRDefault="00C80FB2" w:rsidP="008504B5">
      <w:pPr>
        <w:pStyle w:val="Heading1"/>
      </w:pPr>
      <w:r>
        <w:rPr>
          <w:kern w:val="3"/>
          <w:lang w:bidi="hi-IN"/>
        </w:rPr>
        <w:lastRenderedPageBreak/>
        <w:fldChar w:fldCharType="end"/>
      </w:r>
      <w:bookmarkStart w:id="97" w:name="Membership_Numbers"/>
      <w:bookmarkEnd w:id="97"/>
      <w:r w:rsidR="00B33441" w:rsidRPr="009B0A54">
        <w:t>Membership Numbers</w:t>
      </w:r>
    </w:p>
    <w:p w14:paraId="0E4F1EA0" w14:textId="77777777" w:rsidR="00B33441" w:rsidRPr="009B0A54" w:rsidRDefault="00B33441">
      <w:pPr>
        <w:pStyle w:val="TableContents"/>
        <w:jc w:val="both"/>
        <w:rPr>
          <w:rFonts w:ascii="Arial" w:hAnsi="Arial" w:cs="Arial"/>
          <w:bCs/>
          <w:sz w:val="16"/>
          <w:szCs w:val="16"/>
        </w:rPr>
      </w:pPr>
    </w:p>
    <w:p w14:paraId="0C5689A4" w14:textId="77777777" w:rsidR="00B33441" w:rsidRPr="009B0A54" w:rsidRDefault="00B33441" w:rsidP="00003059">
      <w:pPr>
        <w:pStyle w:val="TableContents"/>
        <w:jc w:val="both"/>
        <w:rPr>
          <w:rFonts w:ascii="Arial" w:hAnsi="Arial" w:cs="Arial"/>
          <w:bCs/>
          <w:sz w:val="22"/>
          <w:szCs w:val="22"/>
        </w:rPr>
      </w:pPr>
      <w:r w:rsidRPr="009B0A54">
        <w:rPr>
          <w:rFonts w:ascii="Arial" w:hAnsi="Arial" w:cs="Arial"/>
          <w:bCs/>
          <w:sz w:val="22"/>
          <w:szCs w:val="22"/>
        </w:rPr>
        <w:t xml:space="preserve">Every member in the Order is assigned a permanent membership number. The </w:t>
      </w:r>
      <w:r w:rsidR="009C56BE" w:rsidRPr="009B0A54">
        <w:rPr>
          <w:rFonts w:ascii="Arial" w:hAnsi="Arial" w:cs="Arial"/>
          <w:bCs/>
          <w:sz w:val="22"/>
          <w:szCs w:val="22"/>
        </w:rPr>
        <w:t xml:space="preserve">membership </w:t>
      </w:r>
      <w:r w:rsidRPr="009B0A54">
        <w:rPr>
          <w:rFonts w:ascii="Arial" w:hAnsi="Arial" w:cs="Arial"/>
          <w:bCs/>
          <w:sz w:val="22"/>
          <w:szCs w:val="22"/>
        </w:rPr>
        <w:t>number is indicated on the Council Statement following any transaction processing involving that member.</w:t>
      </w:r>
    </w:p>
    <w:p w14:paraId="6EEAFDD1" w14:textId="77777777" w:rsidR="00B33441" w:rsidRPr="009B0A54" w:rsidRDefault="00B33441" w:rsidP="00003059">
      <w:pPr>
        <w:pStyle w:val="TableContents"/>
        <w:jc w:val="both"/>
        <w:rPr>
          <w:rFonts w:ascii="Arial" w:hAnsi="Arial" w:cs="Arial"/>
          <w:bCs/>
          <w:sz w:val="16"/>
          <w:szCs w:val="16"/>
        </w:rPr>
      </w:pPr>
    </w:p>
    <w:p w14:paraId="3569639C" w14:textId="77777777" w:rsidR="00FA55F6" w:rsidRDefault="00B33441" w:rsidP="000779E7">
      <w:pPr>
        <w:pStyle w:val="TableContents"/>
        <w:jc w:val="both"/>
        <w:rPr>
          <w:rFonts w:ascii="Arial" w:hAnsi="Arial" w:cs="Arial"/>
          <w:bCs/>
          <w:sz w:val="22"/>
          <w:szCs w:val="22"/>
        </w:rPr>
      </w:pPr>
      <w:r w:rsidRPr="009B0A54">
        <w:rPr>
          <w:rFonts w:ascii="Arial" w:hAnsi="Arial" w:cs="Arial"/>
          <w:bCs/>
          <w:sz w:val="22"/>
          <w:szCs w:val="22"/>
        </w:rPr>
        <w:t xml:space="preserve">When submitting forms or letters to the Supreme Council Office, the </w:t>
      </w:r>
      <w:r w:rsidR="00FC47EF" w:rsidRPr="009B0A54">
        <w:rPr>
          <w:rFonts w:ascii="Arial" w:hAnsi="Arial" w:cs="Arial"/>
          <w:bCs/>
          <w:sz w:val="22"/>
          <w:szCs w:val="22"/>
        </w:rPr>
        <w:t>Financial Secretary</w:t>
      </w:r>
      <w:r w:rsidRPr="009B0A54">
        <w:rPr>
          <w:rFonts w:ascii="Arial" w:hAnsi="Arial" w:cs="Arial"/>
          <w:bCs/>
          <w:sz w:val="22"/>
          <w:szCs w:val="22"/>
        </w:rPr>
        <w:t xml:space="preserve"> should always use the number of the member involved. Failure to do so may cause delays in processing or in responding to inquiries. The importance of using the membership number cannot be overemphasized.</w:t>
      </w:r>
    </w:p>
    <w:p w14:paraId="7087D99B" w14:textId="77777777" w:rsidR="00FA55F6" w:rsidRDefault="00FA55F6" w:rsidP="000779E7">
      <w:pPr>
        <w:pStyle w:val="TableContents"/>
        <w:jc w:val="both"/>
        <w:rPr>
          <w:rFonts w:ascii="Arial" w:hAnsi="Arial" w:cs="Arial"/>
          <w:bCs/>
          <w:sz w:val="22"/>
          <w:szCs w:val="22"/>
        </w:rPr>
      </w:pPr>
    </w:p>
    <w:p w14:paraId="48181F54" w14:textId="78A4604C" w:rsidR="00B33441" w:rsidRPr="00C80FB2" w:rsidRDefault="00C80FB2" w:rsidP="000779E7">
      <w:pPr>
        <w:pStyle w:val="TableContents"/>
        <w:jc w:val="both"/>
        <w:rPr>
          <w:rStyle w:val="Hyperlink"/>
          <w:rFonts w:ascii="Arial" w:hAnsi="Arial" w:cs="Arial"/>
          <w:bCs/>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C80FB2">
        <w:rPr>
          <w:rStyle w:val="Hyperlink"/>
          <w:rFonts w:ascii="Arial" w:hAnsi="Arial" w:cs="Arial"/>
          <w:sz w:val="22"/>
          <w:szCs w:val="22"/>
        </w:rPr>
        <w:t>Click to Return to Resource Topics Table</w:t>
      </w:r>
    </w:p>
    <w:bookmarkStart w:id="98" w:name="_Membership_Records_and"/>
    <w:bookmarkEnd w:id="98"/>
    <w:p w14:paraId="6076C2A3" w14:textId="559FF7E9" w:rsidR="00DB4C8D" w:rsidRDefault="00C80FB2" w:rsidP="008504B5">
      <w:pPr>
        <w:pStyle w:val="Heading1"/>
        <w:rPr>
          <w:highlight w:val="red"/>
        </w:rPr>
      </w:pPr>
      <w:r>
        <w:rPr>
          <w:kern w:val="3"/>
          <w:lang w:bidi="hi-IN"/>
        </w:rPr>
        <w:fldChar w:fldCharType="end"/>
      </w:r>
      <w:bookmarkStart w:id="99" w:name="Membership_Transactions"/>
      <w:bookmarkEnd w:id="99"/>
      <w:r w:rsidR="00E5456A" w:rsidRPr="00E5456A">
        <w:t>Membership Transactions</w:t>
      </w:r>
    </w:p>
    <w:p w14:paraId="10027A1F" w14:textId="76C64BE7" w:rsidR="000A0930" w:rsidRDefault="000A0930" w:rsidP="000A0930">
      <w:pPr>
        <w:rPr>
          <w:lang w:val="en" w:eastAsia="zh-CN"/>
        </w:rPr>
      </w:pPr>
    </w:p>
    <w:p w14:paraId="0B4E252B" w14:textId="43DEFED1" w:rsidR="00B65656" w:rsidRPr="00E5456A" w:rsidRDefault="0095075B" w:rsidP="009923BD">
      <w:pPr>
        <w:pStyle w:val="TableContents"/>
        <w:jc w:val="both"/>
        <w:rPr>
          <w:rFonts w:ascii="Arial" w:hAnsi="Arial" w:cs="Arial"/>
          <w:color w:val="000000"/>
          <w:sz w:val="22"/>
          <w:szCs w:val="22"/>
        </w:rPr>
      </w:pPr>
      <w:r w:rsidRPr="00E5456A">
        <w:rPr>
          <w:rFonts w:ascii="Arial" w:hAnsi="Arial" w:cs="Arial"/>
          <w:color w:val="000000"/>
          <w:sz w:val="22"/>
          <w:szCs w:val="22"/>
        </w:rPr>
        <w:t xml:space="preserve">The Form 100 Membership Document is used to report most membership transactions to the Supreme Council office relating to new, present, or former members. </w:t>
      </w:r>
      <w:r w:rsidR="00E06D2E" w:rsidRPr="00E5456A">
        <w:rPr>
          <w:rFonts w:ascii="Arial" w:hAnsi="Arial" w:cs="Arial"/>
          <w:color w:val="000000"/>
          <w:sz w:val="22"/>
          <w:szCs w:val="22"/>
        </w:rPr>
        <w:t xml:space="preserve">Disability exemption and withdrawal are the exceptions. Please refer to the Financial Secretary Resource Guide topics of Disability – Relief from Payment for more information. </w:t>
      </w:r>
    </w:p>
    <w:p w14:paraId="187103F8" w14:textId="3122B097" w:rsidR="00E06D2E" w:rsidRPr="00E5456A" w:rsidRDefault="00E06D2E" w:rsidP="009923BD">
      <w:pPr>
        <w:pStyle w:val="TableContents"/>
        <w:jc w:val="both"/>
        <w:rPr>
          <w:rFonts w:ascii="Arial" w:hAnsi="Arial" w:cs="Arial"/>
          <w:color w:val="000000"/>
          <w:sz w:val="22"/>
          <w:szCs w:val="22"/>
        </w:rPr>
      </w:pPr>
    </w:p>
    <w:p w14:paraId="4DF43B9D" w14:textId="01F65225" w:rsidR="003C61DD" w:rsidRPr="00E5456A" w:rsidRDefault="00E06D2E" w:rsidP="003C61DD">
      <w:pPr>
        <w:pStyle w:val="TableContents"/>
        <w:jc w:val="both"/>
        <w:rPr>
          <w:rFonts w:ascii="Arial" w:hAnsi="Arial" w:cs="Arial"/>
          <w:color w:val="000000"/>
          <w:sz w:val="22"/>
          <w:szCs w:val="22"/>
        </w:rPr>
      </w:pPr>
      <w:r w:rsidRPr="00E5456A">
        <w:rPr>
          <w:rFonts w:ascii="Arial" w:hAnsi="Arial" w:cs="Arial"/>
          <w:color w:val="000000"/>
          <w:sz w:val="22"/>
          <w:szCs w:val="22"/>
        </w:rPr>
        <w:t>As the Financial Secretary, you must be familiar with the membership tran</w:t>
      </w:r>
      <w:r w:rsidR="005C1F52" w:rsidRPr="00E5456A">
        <w:rPr>
          <w:rFonts w:ascii="Arial" w:hAnsi="Arial" w:cs="Arial"/>
          <w:color w:val="000000"/>
          <w:sz w:val="22"/>
          <w:szCs w:val="22"/>
        </w:rPr>
        <w:t>s</w:t>
      </w:r>
      <w:r w:rsidRPr="00E5456A">
        <w:rPr>
          <w:rFonts w:ascii="Arial" w:hAnsi="Arial" w:cs="Arial"/>
          <w:color w:val="000000"/>
          <w:sz w:val="22"/>
          <w:szCs w:val="22"/>
        </w:rPr>
        <w:t xml:space="preserve">actions listed below and how to report them. </w:t>
      </w:r>
      <w:r w:rsidR="005C1F52" w:rsidRPr="00E5456A">
        <w:rPr>
          <w:rFonts w:ascii="Arial" w:hAnsi="Arial" w:cs="Arial"/>
          <w:color w:val="000000"/>
          <w:sz w:val="22"/>
          <w:szCs w:val="22"/>
        </w:rPr>
        <w:t xml:space="preserve">You can access description of these membership transactions by </w:t>
      </w:r>
      <w:r w:rsidR="005C1F52" w:rsidRPr="00E5456A">
        <w:rPr>
          <w:rFonts w:ascii="Arial" w:hAnsi="Arial" w:cs="Arial"/>
          <w:sz w:val="22"/>
          <w:szCs w:val="22"/>
        </w:rPr>
        <w:t xml:space="preserve">clicking on the link below to access </w:t>
      </w:r>
      <w:r w:rsidR="005C1F52" w:rsidRPr="00E5456A">
        <w:rPr>
          <w:rFonts w:ascii="Arial" w:hAnsi="Arial" w:cs="Arial"/>
          <w:i/>
          <w:sz w:val="22"/>
          <w:szCs w:val="22"/>
        </w:rPr>
        <w:t>Knights of Columbus Leader Resources,</w:t>
      </w:r>
      <w:r w:rsidR="005C1F52" w:rsidRPr="00E5456A">
        <w:rPr>
          <w:rFonts w:ascii="Arial" w:hAnsi="Arial" w:cs="Arial"/>
          <w:sz w:val="22"/>
          <w:szCs w:val="22"/>
        </w:rPr>
        <w:t xml:space="preserve"> which is a practical guide for District Deputies, Grand Knights and Financial Secretaries. The membership transactions begin on page 19 of the </w:t>
      </w:r>
      <w:r w:rsidR="005C1F52" w:rsidRPr="00E5456A">
        <w:rPr>
          <w:rFonts w:ascii="Arial" w:hAnsi="Arial" w:cs="Arial"/>
          <w:i/>
          <w:sz w:val="22"/>
          <w:szCs w:val="22"/>
        </w:rPr>
        <w:t>Knights of Columbus Leader Resources</w:t>
      </w:r>
      <w:r w:rsidR="003C61DD" w:rsidRPr="00E5456A">
        <w:rPr>
          <w:rFonts w:ascii="Arial" w:hAnsi="Arial" w:cs="Arial"/>
          <w:i/>
          <w:sz w:val="22"/>
          <w:szCs w:val="22"/>
        </w:rPr>
        <w:t>.</w:t>
      </w:r>
      <w:r w:rsidR="005C1F52" w:rsidRPr="00E5456A">
        <w:rPr>
          <w:rFonts w:ascii="Arial" w:hAnsi="Arial" w:cs="Arial"/>
          <w:sz w:val="22"/>
          <w:szCs w:val="22"/>
        </w:rPr>
        <w:t xml:space="preserve"> </w:t>
      </w:r>
      <w:r w:rsidR="003C61DD" w:rsidRPr="00E5456A">
        <w:rPr>
          <w:rFonts w:ascii="Arial" w:hAnsi="Arial" w:cs="Arial"/>
          <w:color w:val="000000"/>
          <w:sz w:val="22"/>
          <w:szCs w:val="22"/>
        </w:rPr>
        <w:t>The numbers in parenthesis indicate the page where these transactions can be located.</w:t>
      </w:r>
    </w:p>
    <w:p w14:paraId="081BBF41" w14:textId="5AC827CB" w:rsidR="005C1F52" w:rsidRPr="00E5456A" w:rsidRDefault="005C1F52" w:rsidP="005C1F52">
      <w:pPr>
        <w:pStyle w:val="TableContents"/>
        <w:jc w:val="both"/>
        <w:rPr>
          <w:rFonts w:ascii="Arial" w:hAnsi="Arial" w:cs="Arial"/>
          <w:sz w:val="22"/>
          <w:szCs w:val="22"/>
        </w:rPr>
      </w:pPr>
    </w:p>
    <w:p w14:paraId="5E4FE146" w14:textId="405DBE7C" w:rsidR="005C1F52" w:rsidRPr="00E5456A" w:rsidRDefault="000E2240" w:rsidP="005C1F52">
      <w:pPr>
        <w:pStyle w:val="TableContents"/>
        <w:jc w:val="both"/>
        <w:rPr>
          <w:rFonts w:ascii="Arial" w:hAnsi="Arial" w:cs="Arial"/>
          <w:color w:val="000000"/>
          <w:sz w:val="22"/>
          <w:szCs w:val="22"/>
        </w:rPr>
      </w:pPr>
      <w:hyperlink r:id="rId53" w:history="1">
        <w:r w:rsidR="005C1F52" w:rsidRPr="00E5456A">
          <w:rPr>
            <w:rStyle w:val="Hyperlink"/>
            <w:rFonts w:ascii="Arial" w:hAnsi="Arial" w:cs="Arial"/>
            <w:sz w:val="22"/>
            <w:szCs w:val="22"/>
          </w:rPr>
          <w:t>http://www.kofc.org/en/resources/officers/officers.pdf</w:t>
        </w:r>
      </w:hyperlink>
    </w:p>
    <w:p w14:paraId="2D8F7B91" w14:textId="146030D6" w:rsidR="00E06D2E" w:rsidRPr="00E5456A" w:rsidRDefault="00E06D2E" w:rsidP="009923BD">
      <w:pPr>
        <w:pStyle w:val="TableContents"/>
        <w:jc w:val="both"/>
        <w:rPr>
          <w:rFonts w:ascii="Arial" w:hAnsi="Arial" w:cs="Arial"/>
          <w:color w:val="000000"/>
          <w:sz w:val="16"/>
          <w:szCs w:val="16"/>
        </w:rPr>
      </w:pPr>
    </w:p>
    <w:p w14:paraId="493E3DE9" w14:textId="01D198E6" w:rsidR="005C1F52" w:rsidRPr="00E5456A" w:rsidRDefault="005C1F52" w:rsidP="009923BD">
      <w:pPr>
        <w:pStyle w:val="TableContents"/>
        <w:jc w:val="both"/>
        <w:rPr>
          <w:rFonts w:ascii="Arial" w:hAnsi="Arial" w:cs="Arial"/>
          <w:b/>
          <w:color w:val="000000"/>
          <w:sz w:val="22"/>
          <w:szCs w:val="22"/>
        </w:rPr>
      </w:pPr>
      <w:r w:rsidRPr="00E5456A">
        <w:rPr>
          <w:rFonts w:ascii="Arial" w:hAnsi="Arial" w:cs="Arial"/>
          <w:color w:val="000000"/>
          <w:sz w:val="16"/>
          <w:szCs w:val="16"/>
        </w:rPr>
        <w:tab/>
      </w:r>
      <w:r w:rsidR="001F078E" w:rsidRPr="00E5456A">
        <w:rPr>
          <w:rFonts w:ascii="Arial" w:hAnsi="Arial" w:cs="Arial"/>
          <w:color w:val="000000"/>
          <w:sz w:val="16"/>
          <w:szCs w:val="16"/>
        </w:rPr>
        <w:tab/>
      </w:r>
      <w:r w:rsidRPr="00E5456A">
        <w:rPr>
          <w:rFonts w:ascii="Arial" w:hAnsi="Arial" w:cs="Arial"/>
          <w:b/>
          <w:color w:val="000000"/>
          <w:sz w:val="22"/>
          <w:szCs w:val="22"/>
        </w:rPr>
        <w:t xml:space="preserve">Membership Transactions </w:t>
      </w:r>
    </w:p>
    <w:p w14:paraId="6E50D883" w14:textId="6D6EB833" w:rsidR="005C1F52" w:rsidRPr="00E5456A" w:rsidRDefault="005C1F52" w:rsidP="009923BD">
      <w:pPr>
        <w:pStyle w:val="TableContents"/>
        <w:jc w:val="both"/>
        <w:rPr>
          <w:rFonts w:ascii="Arial" w:hAnsi="Arial" w:cs="Arial"/>
          <w:color w:val="000000"/>
          <w:sz w:val="16"/>
          <w:szCs w:val="16"/>
        </w:rPr>
      </w:pPr>
    </w:p>
    <w:p w14:paraId="7603C52E" w14:textId="62741346" w:rsidR="009923BD" w:rsidRPr="00E5456A" w:rsidRDefault="009923BD" w:rsidP="009C6D34">
      <w:pPr>
        <w:pStyle w:val="TableContents"/>
        <w:ind w:left="720" w:firstLine="720"/>
        <w:jc w:val="both"/>
        <w:rPr>
          <w:rFonts w:ascii="Arial" w:hAnsi="Arial" w:cs="Arial"/>
          <w:color w:val="000000"/>
          <w:sz w:val="22"/>
          <w:szCs w:val="22"/>
        </w:rPr>
      </w:pPr>
      <w:r w:rsidRPr="00E5456A">
        <w:rPr>
          <w:rFonts w:ascii="Arial" w:hAnsi="Arial" w:cs="Arial"/>
          <w:color w:val="000000"/>
          <w:sz w:val="22"/>
          <w:szCs w:val="22"/>
        </w:rPr>
        <w:t xml:space="preserve">New </w:t>
      </w:r>
      <w:r w:rsidR="00E5456A" w:rsidRPr="00E5456A">
        <w:rPr>
          <w:rFonts w:ascii="Arial" w:hAnsi="Arial" w:cs="Arial"/>
          <w:color w:val="000000"/>
          <w:sz w:val="22"/>
          <w:szCs w:val="22"/>
        </w:rPr>
        <w:t xml:space="preserve">Member </w:t>
      </w:r>
      <w:r w:rsidR="00E5456A" w:rsidRPr="00E5456A">
        <w:rPr>
          <w:rFonts w:ascii="Arial" w:hAnsi="Arial" w:cs="Arial"/>
          <w:color w:val="000000"/>
          <w:sz w:val="22"/>
          <w:szCs w:val="22"/>
        </w:rPr>
        <w:tab/>
      </w:r>
      <w:r w:rsidR="009C6D34" w:rsidRPr="00E5456A">
        <w:rPr>
          <w:rFonts w:ascii="Arial" w:hAnsi="Arial" w:cs="Arial"/>
          <w:color w:val="000000"/>
          <w:sz w:val="22"/>
          <w:szCs w:val="22"/>
        </w:rPr>
        <w:tab/>
      </w:r>
      <w:r w:rsidR="009C6D34"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9C6D34" w:rsidRPr="00E5456A">
        <w:rPr>
          <w:rFonts w:ascii="Arial" w:hAnsi="Arial" w:cs="Arial"/>
          <w:color w:val="000000"/>
          <w:sz w:val="22"/>
          <w:szCs w:val="22"/>
        </w:rPr>
        <w:t>(page 19)</w:t>
      </w:r>
    </w:p>
    <w:p w14:paraId="09B0776A" w14:textId="2EEADBC7" w:rsidR="009923BD" w:rsidRPr="00E5456A" w:rsidRDefault="009923BD" w:rsidP="009C6D34">
      <w:pPr>
        <w:pStyle w:val="TableContents"/>
        <w:ind w:left="720" w:firstLine="720"/>
        <w:jc w:val="both"/>
        <w:rPr>
          <w:rFonts w:ascii="Arial" w:hAnsi="Arial" w:cs="Arial"/>
          <w:color w:val="000000"/>
          <w:sz w:val="22"/>
          <w:szCs w:val="22"/>
        </w:rPr>
      </w:pPr>
      <w:r w:rsidRPr="00E5456A">
        <w:rPr>
          <w:rFonts w:ascii="Arial" w:hAnsi="Arial" w:cs="Arial"/>
          <w:color w:val="000000"/>
          <w:sz w:val="22"/>
          <w:szCs w:val="22"/>
        </w:rPr>
        <w:t xml:space="preserve">Juvenile to </w:t>
      </w:r>
      <w:r w:rsidR="00E5456A" w:rsidRPr="00E5456A">
        <w:rPr>
          <w:rFonts w:ascii="Arial" w:hAnsi="Arial" w:cs="Arial"/>
          <w:color w:val="000000"/>
          <w:sz w:val="22"/>
          <w:szCs w:val="22"/>
        </w:rPr>
        <w:t xml:space="preserve">Adult </w:t>
      </w:r>
      <w:r w:rsidR="00E5456A" w:rsidRPr="00E5456A">
        <w:rPr>
          <w:rFonts w:ascii="Arial" w:hAnsi="Arial" w:cs="Arial"/>
          <w:color w:val="000000"/>
          <w:sz w:val="22"/>
          <w:szCs w:val="22"/>
        </w:rPr>
        <w:tab/>
      </w:r>
      <w:r w:rsidR="009C6D34"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9C6D34" w:rsidRPr="00E5456A">
        <w:rPr>
          <w:rFonts w:ascii="Arial" w:hAnsi="Arial" w:cs="Arial"/>
          <w:color w:val="000000"/>
          <w:sz w:val="22"/>
          <w:szCs w:val="22"/>
        </w:rPr>
        <w:t>(page 19)</w:t>
      </w:r>
    </w:p>
    <w:p w14:paraId="0C663EE7" w14:textId="2C37C463" w:rsidR="009C6D34" w:rsidRPr="00E5456A" w:rsidRDefault="00E5456A" w:rsidP="009C6D34">
      <w:pPr>
        <w:pStyle w:val="TableContents"/>
        <w:ind w:left="720" w:firstLine="720"/>
        <w:jc w:val="both"/>
        <w:rPr>
          <w:rFonts w:ascii="Arial" w:hAnsi="Arial" w:cs="Arial"/>
          <w:color w:val="000000"/>
          <w:sz w:val="22"/>
          <w:szCs w:val="22"/>
        </w:rPr>
      </w:pPr>
      <w:r w:rsidRPr="00E5456A">
        <w:rPr>
          <w:rFonts w:ascii="Arial" w:hAnsi="Arial" w:cs="Arial"/>
          <w:color w:val="000000"/>
          <w:sz w:val="22"/>
          <w:szCs w:val="22"/>
        </w:rPr>
        <w:t xml:space="preserve">Reinstatement </w:t>
      </w:r>
      <w:r w:rsidRPr="00E5456A">
        <w:rPr>
          <w:rFonts w:ascii="Arial" w:hAnsi="Arial" w:cs="Arial"/>
          <w:color w:val="000000"/>
          <w:sz w:val="22"/>
          <w:szCs w:val="22"/>
        </w:rPr>
        <w:tab/>
      </w:r>
      <w:r w:rsidR="009C6D34"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9C6D34" w:rsidRPr="00E5456A">
        <w:rPr>
          <w:rFonts w:ascii="Arial" w:hAnsi="Arial" w:cs="Arial"/>
          <w:color w:val="000000"/>
          <w:sz w:val="22"/>
          <w:szCs w:val="22"/>
        </w:rPr>
        <w:t>(page 19)</w:t>
      </w:r>
    </w:p>
    <w:p w14:paraId="61880948" w14:textId="14257815" w:rsidR="009923BD" w:rsidRPr="00E5456A" w:rsidRDefault="009923BD" w:rsidP="009C6D34">
      <w:pPr>
        <w:pStyle w:val="TableContents"/>
        <w:ind w:left="720" w:firstLine="720"/>
        <w:jc w:val="both"/>
        <w:rPr>
          <w:rFonts w:ascii="Arial" w:hAnsi="Arial" w:cs="Arial"/>
          <w:color w:val="000000"/>
          <w:sz w:val="22"/>
          <w:szCs w:val="22"/>
        </w:rPr>
      </w:pPr>
      <w:r w:rsidRPr="00E5456A">
        <w:rPr>
          <w:rFonts w:ascii="Arial" w:hAnsi="Arial" w:cs="Arial"/>
          <w:color w:val="000000"/>
          <w:sz w:val="22"/>
          <w:szCs w:val="22"/>
        </w:rPr>
        <w:t>Reactivation</w:t>
      </w:r>
      <w:r w:rsidR="009C6D34" w:rsidRPr="00E5456A">
        <w:rPr>
          <w:rFonts w:ascii="Arial" w:hAnsi="Arial" w:cs="Arial"/>
          <w:color w:val="000000"/>
          <w:sz w:val="22"/>
          <w:szCs w:val="22"/>
        </w:rPr>
        <w:tab/>
      </w:r>
      <w:r w:rsidR="009C6D34" w:rsidRPr="00E5456A">
        <w:rPr>
          <w:rFonts w:ascii="Arial" w:hAnsi="Arial" w:cs="Arial"/>
          <w:color w:val="000000"/>
          <w:sz w:val="22"/>
          <w:szCs w:val="22"/>
        </w:rPr>
        <w:tab/>
      </w:r>
      <w:r w:rsidR="009C6D34"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9C6D34" w:rsidRPr="00E5456A">
        <w:rPr>
          <w:rFonts w:ascii="Arial" w:hAnsi="Arial" w:cs="Arial"/>
          <w:color w:val="000000"/>
          <w:sz w:val="22"/>
          <w:szCs w:val="22"/>
        </w:rPr>
        <w:t>(page 20)</w:t>
      </w:r>
    </w:p>
    <w:p w14:paraId="3AD9071E" w14:textId="38D7348F" w:rsidR="009923BD" w:rsidRPr="00E5456A" w:rsidRDefault="009923BD" w:rsidP="009C6D34">
      <w:pPr>
        <w:pStyle w:val="TableContents"/>
        <w:ind w:left="720" w:firstLine="720"/>
        <w:jc w:val="both"/>
        <w:rPr>
          <w:rFonts w:ascii="Arial" w:hAnsi="Arial" w:cs="Arial"/>
          <w:color w:val="000000"/>
          <w:sz w:val="22"/>
          <w:szCs w:val="22"/>
        </w:rPr>
      </w:pPr>
      <w:r w:rsidRPr="00E5456A">
        <w:rPr>
          <w:rFonts w:ascii="Arial" w:hAnsi="Arial" w:cs="Arial"/>
          <w:color w:val="000000"/>
          <w:sz w:val="22"/>
          <w:szCs w:val="22"/>
        </w:rPr>
        <w:t>Readmission</w:t>
      </w:r>
      <w:r w:rsidR="009C6D34" w:rsidRPr="00E5456A">
        <w:rPr>
          <w:rFonts w:ascii="Arial" w:hAnsi="Arial" w:cs="Arial"/>
          <w:color w:val="000000"/>
          <w:sz w:val="22"/>
          <w:szCs w:val="22"/>
        </w:rPr>
        <w:tab/>
      </w:r>
      <w:r w:rsidR="009C6D34" w:rsidRPr="00E5456A">
        <w:rPr>
          <w:rFonts w:ascii="Arial" w:hAnsi="Arial" w:cs="Arial"/>
          <w:color w:val="000000"/>
          <w:sz w:val="22"/>
          <w:szCs w:val="22"/>
        </w:rPr>
        <w:tab/>
      </w:r>
      <w:r w:rsidR="009C6D34"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9C6D34" w:rsidRPr="00E5456A">
        <w:rPr>
          <w:rFonts w:ascii="Arial" w:hAnsi="Arial" w:cs="Arial"/>
          <w:color w:val="000000"/>
          <w:sz w:val="22"/>
          <w:szCs w:val="22"/>
        </w:rPr>
        <w:t>(page 20)</w:t>
      </w:r>
    </w:p>
    <w:p w14:paraId="32F2DC52" w14:textId="0100CEC8" w:rsidR="009923BD" w:rsidRPr="00E5456A" w:rsidRDefault="009923BD" w:rsidP="009C6D34">
      <w:pPr>
        <w:pStyle w:val="TableContents"/>
        <w:ind w:left="720" w:firstLine="720"/>
        <w:jc w:val="both"/>
        <w:rPr>
          <w:rFonts w:ascii="Arial" w:hAnsi="Arial" w:cs="Arial"/>
          <w:color w:val="000000"/>
          <w:sz w:val="22"/>
          <w:szCs w:val="22"/>
        </w:rPr>
      </w:pPr>
      <w:r w:rsidRPr="00E5456A">
        <w:rPr>
          <w:rFonts w:ascii="Arial" w:hAnsi="Arial" w:cs="Arial"/>
          <w:color w:val="000000"/>
          <w:sz w:val="22"/>
          <w:szCs w:val="22"/>
        </w:rPr>
        <w:t>Reapplication</w:t>
      </w:r>
      <w:r w:rsidR="009C6D34" w:rsidRPr="00E5456A">
        <w:rPr>
          <w:rFonts w:ascii="Arial" w:hAnsi="Arial" w:cs="Arial"/>
          <w:color w:val="000000"/>
          <w:sz w:val="22"/>
          <w:szCs w:val="22"/>
        </w:rPr>
        <w:tab/>
      </w:r>
      <w:r w:rsidR="009C6D34" w:rsidRPr="00E5456A">
        <w:rPr>
          <w:rFonts w:ascii="Arial" w:hAnsi="Arial" w:cs="Arial"/>
          <w:color w:val="000000"/>
          <w:sz w:val="22"/>
          <w:szCs w:val="22"/>
        </w:rPr>
        <w:tab/>
      </w:r>
      <w:r w:rsidR="009C6D34"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9C6D34" w:rsidRPr="00E5456A">
        <w:rPr>
          <w:rFonts w:ascii="Arial" w:hAnsi="Arial" w:cs="Arial"/>
          <w:color w:val="000000"/>
          <w:sz w:val="22"/>
          <w:szCs w:val="22"/>
        </w:rPr>
        <w:t>(page 20)</w:t>
      </w:r>
    </w:p>
    <w:p w14:paraId="29FB0823" w14:textId="5084429A" w:rsidR="009923BD" w:rsidRPr="00E5456A" w:rsidRDefault="009923BD" w:rsidP="009C6D34">
      <w:pPr>
        <w:pStyle w:val="TableContents"/>
        <w:ind w:left="720" w:firstLine="720"/>
        <w:jc w:val="both"/>
        <w:rPr>
          <w:rFonts w:ascii="Arial" w:hAnsi="Arial" w:cs="Arial"/>
          <w:color w:val="000000"/>
          <w:sz w:val="22"/>
          <w:szCs w:val="22"/>
        </w:rPr>
      </w:pPr>
      <w:r w:rsidRPr="00E5456A">
        <w:rPr>
          <w:rFonts w:ascii="Arial" w:hAnsi="Arial" w:cs="Arial"/>
          <w:color w:val="000000"/>
          <w:sz w:val="22"/>
          <w:szCs w:val="22"/>
        </w:rPr>
        <w:t>Transfer</w:t>
      </w:r>
      <w:r w:rsidR="009C6D34" w:rsidRPr="00E5456A">
        <w:rPr>
          <w:rFonts w:ascii="Arial" w:hAnsi="Arial" w:cs="Arial"/>
          <w:color w:val="000000"/>
          <w:sz w:val="22"/>
          <w:szCs w:val="22"/>
        </w:rPr>
        <w:tab/>
      </w:r>
      <w:r w:rsidR="009C6D34" w:rsidRPr="00E5456A">
        <w:rPr>
          <w:rFonts w:ascii="Arial" w:hAnsi="Arial" w:cs="Arial"/>
          <w:color w:val="000000"/>
          <w:sz w:val="22"/>
          <w:szCs w:val="22"/>
        </w:rPr>
        <w:tab/>
      </w:r>
      <w:r w:rsidR="009C6D34"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9C6D34" w:rsidRPr="00E5456A">
        <w:rPr>
          <w:rFonts w:ascii="Arial" w:hAnsi="Arial" w:cs="Arial"/>
          <w:color w:val="000000"/>
          <w:sz w:val="22"/>
          <w:szCs w:val="22"/>
        </w:rPr>
        <w:t>(page 20)</w:t>
      </w:r>
    </w:p>
    <w:p w14:paraId="611B5237" w14:textId="3553EA5C" w:rsidR="00077B49" w:rsidRPr="00E5456A" w:rsidRDefault="009923BD" w:rsidP="009C6D34">
      <w:pPr>
        <w:pStyle w:val="TableContents"/>
        <w:jc w:val="both"/>
        <w:rPr>
          <w:rFonts w:ascii="Arial" w:hAnsi="Arial" w:cs="Arial"/>
          <w:color w:val="000000"/>
          <w:sz w:val="22"/>
          <w:szCs w:val="22"/>
        </w:rPr>
      </w:pPr>
      <w:r w:rsidRPr="00E5456A">
        <w:rPr>
          <w:rFonts w:ascii="Arial" w:hAnsi="Arial" w:cs="Arial"/>
          <w:color w:val="000000"/>
          <w:sz w:val="22"/>
          <w:szCs w:val="22"/>
        </w:rPr>
        <w:tab/>
      </w:r>
      <w:r w:rsidRPr="00E5456A">
        <w:rPr>
          <w:rFonts w:ascii="Arial" w:hAnsi="Arial" w:cs="Arial"/>
          <w:color w:val="000000"/>
          <w:sz w:val="22"/>
          <w:szCs w:val="22"/>
        </w:rPr>
        <w:tab/>
      </w:r>
      <w:r w:rsidR="009C6D34" w:rsidRPr="00E5456A">
        <w:rPr>
          <w:rFonts w:ascii="Arial" w:hAnsi="Arial" w:cs="Arial"/>
          <w:color w:val="000000"/>
          <w:sz w:val="22"/>
          <w:szCs w:val="22"/>
        </w:rPr>
        <w:t>Withdrawal</w:t>
      </w:r>
      <w:r w:rsidR="009C6D34" w:rsidRPr="00E5456A">
        <w:rPr>
          <w:rFonts w:ascii="Arial" w:hAnsi="Arial" w:cs="Arial"/>
          <w:color w:val="000000"/>
          <w:sz w:val="22"/>
          <w:szCs w:val="22"/>
        </w:rPr>
        <w:tab/>
      </w:r>
      <w:r w:rsidR="009C6D34" w:rsidRPr="00E5456A">
        <w:rPr>
          <w:rFonts w:ascii="Arial" w:hAnsi="Arial" w:cs="Arial"/>
          <w:color w:val="000000"/>
          <w:sz w:val="22"/>
          <w:szCs w:val="22"/>
        </w:rPr>
        <w:tab/>
      </w:r>
      <w:r w:rsidR="009C6D34"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9C6D34" w:rsidRPr="00E5456A">
        <w:rPr>
          <w:rFonts w:ascii="Arial" w:hAnsi="Arial" w:cs="Arial"/>
          <w:color w:val="000000"/>
          <w:sz w:val="22"/>
          <w:szCs w:val="22"/>
        </w:rPr>
        <w:t>(page 20)</w:t>
      </w:r>
    </w:p>
    <w:p w14:paraId="702DFD77" w14:textId="64680F6A" w:rsidR="00077B49" w:rsidRPr="00E5456A" w:rsidRDefault="00077B49" w:rsidP="00077B49">
      <w:pPr>
        <w:pStyle w:val="TableContents"/>
        <w:jc w:val="both"/>
        <w:rPr>
          <w:rFonts w:ascii="Arial" w:hAnsi="Arial" w:cs="Arial"/>
          <w:color w:val="000000"/>
          <w:sz w:val="22"/>
          <w:szCs w:val="22"/>
        </w:rPr>
      </w:pPr>
      <w:r w:rsidRPr="00E5456A">
        <w:rPr>
          <w:rFonts w:ascii="Arial" w:hAnsi="Arial" w:cs="Arial"/>
          <w:color w:val="000000"/>
          <w:sz w:val="22"/>
          <w:szCs w:val="22"/>
        </w:rPr>
        <w:tab/>
      </w:r>
      <w:r w:rsidRPr="00E5456A">
        <w:rPr>
          <w:rFonts w:ascii="Arial" w:hAnsi="Arial" w:cs="Arial"/>
          <w:color w:val="000000"/>
          <w:sz w:val="22"/>
          <w:szCs w:val="22"/>
        </w:rPr>
        <w:tab/>
        <w:t>Suspension – Nonpayment</w:t>
      </w:r>
      <w:r w:rsidR="009C6D34"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9C6D34" w:rsidRPr="00E5456A">
        <w:rPr>
          <w:rFonts w:ascii="Arial" w:hAnsi="Arial" w:cs="Arial"/>
          <w:color w:val="000000"/>
          <w:sz w:val="22"/>
          <w:szCs w:val="22"/>
        </w:rPr>
        <w:t>(page</w:t>
      </w:r>
      <w:r w:rsidR="00D13AA5" w:rsidRPr="00E5456A">
        <w:rPr>
          <w:rFonts w:ascii="Arial" w:hAnsi="Arial" w:cs="Arial"/>
          <w:color w:val="000000"/>
          <w:sz w:val="22"/>
          <w:szCs w:val="22"/>
        </w:rPr>
        <w:t>s</w:t>
      </w:r>
      <w:r w:rsidR="009C6D34" w:rsidRPr="00E5456A">
        <w:rPr>
          <w:rFonts w:ascii="Arial" w:hAnsi="Arial" w:cs="Arial"/>
          <w:color w:val="000000"/>
          <w:sz w:val="22"/>
          <w:szCs w:val="22"/>
        </w:rPr>
        <w:t xml:space="preserve"> 20</w:t>
      </w:r>
      <w:r w:rsidR="00D13AA5" w:rsidRPr="00E5456A">
        <w:rPr>
          <w:rFonts w:ascii="Arial" w:hAnsi="Arial" w:cs="Arial"/>
          <w:color w:val="000000"/>
          <w:sz w:val="22"/>
          <w:szCs w:val="22"/>
        </w:rPr>
        <w:t xml:space="preserve"> - 21</w:t>
      </w:r>
      <w:r w:rsidR="009C6D34" w:rsidRPr="00E5456A">
        <w:rPr>
          <w:rFonts w:ascii="Arial" w:hAnsi="Arial" w:cs="Arial"/>
          <w:color w:val="000000"/>
          <w:sz w:val="22"/>
          <w:szCs w:val="22"/>
        </w:rPr>
        <w:t>)</w:t>
      </w:r>
    </w:p>
    <w:p w14:paraId="68D99450" w14:textId="4F0A6003" w:rsidR="00D13AA5" w:rsidRPr="00E5456A" w:rsidRDefault="00077B49" w:rsidP="00077B49">
      <w:pPr>
        <w:pStyle w:val="TableContents"/>
        <w:jc w:val="both"/>
        <w:rPr>
          <w:rFonts w:ascii="Arial" w:hAnsi="Arial" w:cs="Arial"/>
          <w:color w:val="000000"/>
          <w:sz w:val="22"/>
          <w:szCs w:val="22"/>
        </w:rPr>
      </w:pPr>
      <w:r w:rsidRPr="00E5456A">
        <w:rPr>
          <w:rFonts w:ascii="Arial" w:hAnsi="Arial" w:cs="Arial"/>
          <w:color w:val="000000"/>
          <w:sz w:val="22"/>
          <w:szCs w:val="22"/>
        </w:rPr>
        <w:tab/>
      </w:r>
      <w:r w:rsidRPr="00E5456A">
        <w:rPr>
          <w:rFonts w:ascii="Arial" w:hAnsi="Arial" w:cs="Arial"/>
          <w:color w:val="000000"/>
          <w:sz w:val="22"/>
          <w:szCs w:val="22"/>
        </w:rPr>
        <w:tab/>
      </w:r>
      <w:r w:rsidR="00D13AA5" w:rsidRPr="00E5456A">
        <w:rPr>
          <w:rFonts w:ascii="Arial" w:hAnsi="Arial" w:cs="Arial"/>
          <w:color w:val="000000"/>
          <w:sz w:val="22"/>
          <w:szCs w:val="22"/>
        </w:rPr>
        <w:t xml:space="preserve">Death </w:t>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r>
      <w:r w:rsidR="00D13AA5" w:rsidRPr="00E5456A">
        <w:rPr>
          <w:rFonts w:ascii="Arial" w:hAnsi="Arial" w:cs="Arial"/>
          <w:color w:val="000000"/>
          <w:sz w:val="22"/>
          <w:szCs w:val="22"/>
        </w:rPr>
        <w:tab/>
        <w:t>(page 21)</w:t>
      </w:r>
    </w:p>
    <w:p w14:paraId="425B079A" w14:textId="4025DCE1" w:rsidR="00D13AA5" w:rsidRPr="00E5456A" w:rsidRDefault="00D13AA5" w:rsidP="00D13AA5">
      <w:pPr>
        <w:pStyle w:val="TableContents"/>
        <w:ind w:left="720" w:firstLine="720"/>
        <w:jc w:val="both"/>
        <w:rPr>
          <w:rFonts w:ascii="Arial" w:hAnsi="Arial" w:cs="Arial"/>
          <w:color w:val="000000"/>
          <w:sz w:val="22"/>
          <w:szCs w:val="22"/>
        </w:rPr>
      </w:pPr>
      <w:r w:rsidRPr="00E5456A">
        <w:rPr>
          <w:rFonts w:ascii="Arial" w:hAnsi="Arial" w:cs="Arial"/>
          <w:color w:val="000000"/>
          <w:sz w:val="22"/>
          <w:szCs w:val="22"/>
        </w:rPr>
        <w:t>Disability – Relief from Payment</w:t>
      </w:r>
      <w:r w:rsidR="001F078E" w:rsidRPr="00E5456A">
        <w:rPr>
          <w:rFonts w:ascii="Arial" w:hAnsi="Arial" w:cs="Arial"/>
          <w:color w:val="000000"/>
          <w:sz w:val="22"/>
          <w:szCs w:val="22"/>
        </w:rPr>
        <w:tab/>
      </w:r>
      <w:r w:rsidR="001F078E" w:rsidRPr="00E5456A">
        <w:rPr>
          <w:rFonts w:ascii="Arial" w:hAnsi="Arial" w:cs="Arial"/>
          <w:color w:val="000000"/>
          <w:sz w:val="22"/>
          <w:szCs w:val="22"/>
        </w:rPr>
        <w:tab/>
        <w:t>(page 21)</w:t>
      </w:r>
    </w:p>
    <w:p w14:paraId="52BF867C" w14:textId="4875E0B4" w:rsidR="00077B49" w:rsidRPr="00E5456A" w:rsidRDefault="00077B49" w:rsidP="00D13AA5">
      <w:pPr>
        <w:pStyle w:val="TableContents"/>
        <w:ind w:left="720" w:firstLine="720"/>
        <w:jc w:val="both"/>
        <w:rPr>
          <w:rFonts w:ascii="Arial" w:hAnsi="Arial" w:cs="Arial"/>
          <w:color w:val="000000"/>
          <w:sz w:val="22"/>
          <w:szCs w:val="22"/>
        </w:rPr>
      </w:pPr>
      <w:r w:rsidRPr="00E5456A">
        <w:rPr>
          <w:rFonts w:ascii="Arial" w:hAnsi="Arial" w:cs="Arial"/>
          <w:color w:val="000000"/>
          <w:sz w:val="22"/>
          <w:szCs w:val="22"/>
        </w:rPr>
        <w:t>Suspension – Lack of Practical Catholicity</w:t>
      </w:r>
      <w:r w:rsidR="00D13AA5" w:rsidRPr="00E5456A">
        <w:rPr>
          <w:rFonts w:ascii="Arial" w:hAnsi="Arial" w:cs="Arial"/>
          <w:color w:val="000000"/>
          <w:sz w:val="22"/>
          <w:szCs w:val="22"/>
        </w:rPr>
        <w:tab/>
      </w:r>
      <w:r w:rsidR="001F078E" w:rsidRPr="00E5456A">
        <w:rPr>
          <w:rFonts w:ascii="Arial" w:hAnsi="Arial" w:cs="Arial"/>
          <w:color w:val="000000"/>
          <w:sz w:val="22"/>
          <w:szCs w:val="22"/>
        </w:rPr>
        <w:t>(page 21)</w:t>
      </w:r>
    </w:p>
    <w:p w14:paraId="18972F65" w14:textId="704687BB" w:rsidR="00077B49" w:rsidRPr="00E5456A" w:rsidRDefault="00077B49" w:rsidP="00077B49">
      <w:pPr>
        <w:pStyle w:val="TableContents"/>
        <w:jc w:val="both"/>
        <w:rPr>
          <w:rFonts w:ascii="Arial" w:hAnsi="Arial" w:cs="Arial"/>
          <w:color w:val="000000"/>
          <w:sz w:val="22"/>
          <w:szCs w:val="22"/>
        </w:rPr>
      </w:pPr>
      <w:r w:rsidRPr="00E5456A">
        <w:rPr>
          <w:rFonts w:ascii="Arial" w:hAnsi="Arial" w:cs="Arial"/>
          <w:color w:val="000000"/>
          <w:sz w:val="22"/>
          <w:szCs w:val="22"/>
        </w:rPr>
        <w:tab/>
      </w:r>
      <w:r w:rsidRPr="00E5456A">
        <w:rPr>
          <w:rFonts w:ascii="Arial" w:hAnsi="Arial" w:cs="Arial"/>
          <w:color w:val="000000"/>
          <w:sz w:val="22"/>
          <w:szCs w:val="22"/>
        </w:rPr>
        <w:tab/>
        <w:t>Suspension – Felony Conviction</w:t>
      </w:r>
      <w:r w:rsidR="001F078E" w:rsidRPr="00E5456A">
        <w:rPr>
          <w:rFonts w:ascii="Arial" w:hAnsi="Arial" w:cs="Arial"/>
          <w:color w:val="000000"/>
          <w:sz w:val="22"/>
          <w:szCs w:val="22"/>
        </w:rPr>
        <w:tab/>
      </w:r>
      <w:r w:rsidR="001F078E" w:rsidRPr="00E5456A">
        <w:rPr>
          <w:rFonts w:ascii="Arial" w:hAnsi="Arial" w:cs="Arial"/>
          <w:color w:val="000000"/>
          <w:sz w:val="22"/>
          <w:szCs w:val="22"/>
        </w:rPr>
        <w:tab/>
        <w:t>(page 21)</w:t>
      </w:r>
    </w:p>
    <w:p w14:paraId="7B020231" w14:textId="2C2CB823" w:rsidR="00077B49" w:rsidRPr="00E5456A" w:rsidRDefault="00624447" w:rsidP="00077B49">
      <w:pPr>
        <w:pStyle w:val="TableContents"/>
        <w:jc w:val="both"/>
        <w:rPr>
          <w:rFonts w:ascii="Arial" w:hAnsi="Arial" w:cs="Arial"/>
          <w:color w:val="000000"/>
          <w:sz w:val="22"/>
          <w:szCs w:val="22"/>
        </w:rPr>
      </w:pPr>
      <w:r w:rsidRPr="00E5456A">
        <w:rPr>
          <w:rFonts w:ascii="Arial" w:hAnsi="Arial" w:cs="Arial"/>
          <w:color w:val="000000"/>
          <w:sz w:val="22"/>
          <w:szCs w:val="22"/>
        </w:rPr>
        <w:tab/>
      </w:r>
      <w:r w:rsidRPr="00E5456A">
        <w:rPr>
          <w:rFonts w:ascii="Arial" w:hAnsi="Arial" w:cs="Arial"/>
          <w:color w:val="000000"/>
          <w:sz w:val="22"/>
          <w:szCs w:val="22"/>
        </w:rPr>
        <w:tab/>
        <w:t>Suspension –</w:t>
      </w:r>
      <w:r w:rsidR="00077B49" w:rsidRPr="00E5456A">
        <w:rPr>
          <w:rFonts w:ascii="Arial" w:hAnsi="Arial" w:cs="Arial"/>
          <w:color w:val="000000"/>
          <w:sz w:val="22"/>
          <w:szCs w:val="22"/>
        </w:rPr>
        <w:t xml:space="preserve"> Misconduct</w:t>
      </w:r>
      <w:r w:rsidR="001F078E" w:rsidRPr="00E5456A">
        <w:rPr>
          <w:rFonts w:ascii="Arial" w:hAnsi="Arial" w:cs="Arial"/>
          <w:color w:val="000000"/>
          <w:sz w:val="22"/>
          <w:szCs w:val="22"/>
        </w:rPr>
        <w:tab/>
      </w:r>
      <w:r w:rsidR="001F078E" w:rsidRPr="00E5456A">
        <w:rPr>
          <w:rFonts w:ascii="Arial" w:hAnsi="Arial" w:cs="Arial"/>
          <w:color w:val="000000"/>
          <w:sz w:val="22"/>
          <w:szCs w:val="22"/>
        </w:rPr>
        <w:tab/>
      </w:r>
      <w:r w:rsidR="001F078E" w:rsidRPr="00E5456A">
        <w:rPr>
          <w:rFonts w:ascii="Arial" w:hAnsi="Arial" w:cs="Arial"/>
          <w:color w:val="000000"/>
          <w:sz w:val="22"/>
          <w:szCs w:val="22"/>
        </w:rPr>
        <w:tab/>
        <w:t>(page 21)</w:t>
      </w:r>
    </w:p>
    <w:p w14:paraId="52547C3E" w14:textId="23109275" w:rsidR="009C6D34" w:rsidRPr="00E5456A" w:rsidRDefault="00077B49" w:rsidP="009C6D34">
      <w:pPr>
        <w:pStyle w:val="TableContents"/>
        <w:jc w:val="both"/>
        <w:rPr>
          <w:rFonts w:ascii="Arial" w:hAnsi="Arial" w:cs="Arial"/>
          <w:color w:val="000000"/>
          <w:sz w:val="22"/>
          <w:szCs w:val="22"/>
        </w:rPr>
      </w:pPr>
      <w:r w:rsidRPr="00E5456A">
        <w:rPr>
          <w:rFonts w:ascii="Arial" w:hAnsi="Arial" w:cs="Arial"/>
          <w:color w:val="000000"/>
          <w:sz w:val="22"/>
          <w:szCs w:val="22"/>
        </w:rPr>
        <w:tab/>
      </w:r>
      <w:r w:rsidRPr="00E5456A">
        <w:rPr>
          <w:rFonts w:ascii="Arial" w:hAnsi="Arial" w:cs="Arial"/>
          <w:color w:val="000000"/>
          <w:sz w:val="22"/>
          <w:szCs w:val="22"/>
        </w:rPr>
        <w:tab/>
      </w:r>
      <w:r w:rsidR="009C6D34" w:rsidRPr="00E5456A">
        <w:rPr>
          <w:rFonts w:ascii="Arial" w:hAnsi="Arial" w:cs="Arial"/>
          <w:color w:val="000000"/>
          <w:sz w:val="22"/>
          <w:szCs w:val="22"/>
        </w:rPr>
        <w:t>Honorary Membership</w:t>
      </w:r>
      <w:r w:rsidR="001F078E" w:rsidRPr="00E5456A">
        <w:rPr>
          <w:rFonts w:ascii="Arial" w:hAnsi="Arial" w:cs="Arial"/>
          <w:color w:val="000000"/>
          <w:sz w:val="22"/>
          <w:szCs w:val="22"/>
        </w:rPr>
        <w:tab/>
      </w:r>
      <w:r w:rsidR="001F078E" w:rsidRPr="00E5456A">
        <w:rPr>
          <w:rFonts w:ascii="Arial" w:hAnsi="Arial" w:cs="Arial"/>
          <w:color w:val="000000"/>
          <w:sz w:val="22"/>
          <w:szCs w:val="22"/>
        </w:rPr>
        <w:tab/>
      </w:r>
      <w:r w:rsidR="001F078E" w:rsidRPr="00E5456A">
        <w:rPr>
          <w:rFonts w:ascii="Arial" w:hAnsi="Arial" w:cs="Arial"/>
          <w:color w:val="000000"/>
          <w:sz w:val="22"/>
          <w:szCs w:val="22"/>
        </w:rPr>
        <w:tab/>
        <w:t>(page 22)</w:t>
      </w:r>
    </w:p>
    <w:p w14:paraId="0E2F35FC" w14:textId="30220B00" w:rsidR="009C6D34" w:rsidRPr="00E5456A" w:rsidRDefault="009C6D34" w:rsidP="009C6D34">
      <w:pPr>
        <w:pStyle w:val="TableContents"/>
        <w:jc w:val="both"/>
        <w:rPr>
          <w:rFonts w:ascii="Arial" w:hAnsi="Arial" w:cs="Arial"/>
          <w:color w:val="000000"/>
          <w:sz w:val="22"/>
          <w:szCs w:val="22"/>
        </w:rPr>
      </w:pPr>
      <w:r w:rsidRPr="00E5456A">
        <w:rPr>
          <w:rFonts w:ascii="Arial" w:hAnsi="Arial" w:cs="Arial"/>
          <w:color w:val="000000"/>
          <w:sz w:val="22"/>
          <w:szCs w:val="22"/>
        </w:rPr>
        <w:tab/>
      </w:r>
      <w:r w:rsidRPr="00E5456A">
        <w:rPr>
          <w:rFonts w:ascii="Arial" w:hAnsi="Arial" w:cs="Arial"/>
          <w:color w:val="000000"/>
          <w:sz w:val="22"/>
          <w:szCs w:val="22"/>
        </w:rPr>
        <w:tab/>
        <w:t>Honorary Life Membership</w:t>
      </w:r>
      <w:r w:rsidR="001F078E" w:rsidRPr="00E5456A">
        <w:rPr>
          <w:rFonts w:ascii="Arial" w:hAnsi="Arial" w:cs="Arial"/>
          <w:color w:val="000000"/>
          <w:sz w:val="22"/>
          <w:szCs w:val="22"/>
        </w:rPr>
        <w:tab/>
      </w:r>
      <w:r w:rsidR="001F078E" w:rsidRPr="00E5456A">
        <w:rPr>
          <w:rFonts w:ascii="Arial" w:hAnsi="Arial" w:cs="Arial"/>
          <w:color w:val="000000"/>
          <w:sz w:val="22"/>
          <w:szCs w:val="22"/>
        </w:rPr>
        <w:tab/>
      </w:r>
      <w:r w:rsidR="001F078E" w:rsidRPr="00E5456A">
        <w:rPr>
          <w:rFonts w:ascii="Arial" w:hAnsi="Arial" w:cs="Arial"/>
          <w:color w:val="000000"/>
          <w:sz w:val="22"/>
          <w:szCs w:val="22"/>
        </w:rPr>
        <w:tab/>
        <w:t>(page 23)</w:t>
      </w:r>
    </w:p>
    <w:p w14:paraId="125DD699" w14:textId="399C2EC2" w:rsidR="004C757F" w:rsidRPr="00E5456A" w:rsidRDefault="001F078E" w:rsidP="009F7902">
      <w:pPr>
        <w:pStyle w:val="TableContents"/>
        <w:jc w:val="both"/>
        <w:rPr>
          <w:rFonts w:ascii="Arial" w:hAnsi="Arial" w:cs="Arial"/>
          <w:color w:val="000000"/>
          <w:sz w:val="22"/>
          <w:szCs w:val="22"/>
        </w:rPr>
      </w:pPr>
      <w:r w:rsidRPr="00E5456A">
        <w:rPr>
          <w:rFonts w:ascii="Arial" w:hAnsi="Arial" w:cs="Arial"/>
          <w:color w:val="000000"/>
          <w:sz w:val="22"/>
          <w:szCs w:val="22"/>
        </w:rPr>
        <w:tab/>
      </w:r>
      <w:r w:rsidRPr="00E5456A">
        <w:rPr>
          <w:rFonts w:ascii="Arial" w:hAnsi="Arial" w:cs="Arial"/>
          <w:color w:val="000000"/>
          <w:sz w:val="22"/>
          <w:szCs w:val="22"/>
        </w:rPr>
        <w:tab/>
        <w:t>Honorary (Honorary Life)</w:t>
      </w:r>
      <w:r w:rsidRPr="00E5456A">
        <w:rPr>
          <w:rFonts w:ascii="Arial" w:hAnsi="Arial" w:cs="Arial"/>
          <w:color w:val="000000"/>
          <w:sz w:val="22"/>
          <w:szCs w:val="22"/>
        </w:rPr>
        <w:tab/>
      </w:r>
      <w:r w:rsidR="009F7902" w:rsidRPr="00E5456A">
        <w:rPr>
          <w:rFonts w:ascii="Arial" w:hAnsi="Arial" w:cs="Arial"/>
          <w:color w:val="000000"/>
          <w:sz w:val="22"/>
          <w:szCs w:val="22"/>
        </w:rPr>
        <w:tab/>
      </w:r>
    </w:p>
    <w:p w14:paraId="09AC93DD" w14:textId="77777777" w:rsidR="009F7902" w:rsidRDefault="009F7902" w:rsidP="009F7902">
      <w:pPr>
        <w:pStyle w:val="TableContents"/>
        <w:ind w:left="720" w:firstLine="720"/>
        <w:jc w:val="both"/>
        <w:rPr>
          <w:rFonts w:ascii="Arial" w:hAnsi="Arial" w:cs="Arial"/>
          <w:color w:val="000000"/>
          <w:sz w:val="22"/>
          <w:szCs w:val="22"/>
        </w:rPr>
      </w:pPr>
      <w:r w:rsidRPr="00E5456A">
        <w:rPr>
          <w:rFonts w:ascii="Arial" w:hAnsi="Arial" w:cs="Arial"/>
          <w:color w:val="000000"/>
          <w:sz w:val="22"/>
          <w:szCs w:val="22"/>
        </w:rPr>
        <w:t>Membership Ceremonial</w:t>
      </w:r>
      <w:r w:rsidRPr="00E5456A">
        <w:rPr>
          <w:rFonts w:ascii="Arial" w:hAnsi="Arial" w:cs="Arial"/>
          <w:color w:val="000000"/>
          <w:sz w:val="22"/>
          <w:szCs w:val="22"/>
        </w:rPr>
        <w:tab/>
      </w:r>
      <w:r w:rsidRPr="00E5456A">
        <w:rPr>
          <w:rFonts w:ascii="Arial" w:hAnsi="Arial" w:cs="Arial"/>
          <w:color w:val="000000"/>
          <w:sz w:val="22"/>
          <w:szCs w:val="22"/>
        </w:rPr>
        <w:tab/>
      </w:r>
      <w:r w:rsidRPr="00E5456A">
        <w:rPr>
          <w:rFonts w:ascii="Arial" w:hAnsi="Arial" w:cs="Arial"/>
          <w:color w:val="000000"/>
          <w:sz w:val="22"/>
          <w:szCs w:val="22"/>
        </w:rPr>
        <w:tab/>
        <w:t>(pages 23 - 24)</w:t>
      </w:r>
    </w:p>
    <w:p w14:paraId="016C861F" w14:textId="372323BF" w:rsidR="00B65656" w:rsidRPr="00B53016" w:rsidRDefault="00B65656" w:rsidP="00B53016">
      <w:pPr>
        <w:pStyle w:val="TableContents"/>
        <w:jc w:val="both"/>
        <w:rPr>
          <w:rFonts w:ascii="Arial" w:hAnsi="Arial" w:cs="Arial"/>
          <w:color w:val="000000"/>
          <w:sz w:val="22"/>
          <w:szCs w:val="22"/>
        </w:rPr>
      </w:pPr>
    </w:p>
    <w:p w14:paraId="3B62052A" w14:textId="630CAA1E" w:rsidR="00B17715" w:rsidRPr="00C80FB2" w:rsidRDefault="00C80FB2" w:rsidP="00B17715">
      <w:pPr>
        <w:pStyle w:val="Standard"/>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C80FB2">
        <w:rPr>
          <w:rStyle w:val="Hyperlink"/>
          <w:rFonts w:ascii="Arial" w:hAnsi="Arial" w:cs="Arial"/>
          <w:sz w:val="22"/>
          <w:szCs w:val="22"/>
        </w:rPr>
        <w:t>Click to Return to Resource Topics Table</w:t>
      </w:r>
    </w:p>
    <w:bookmarkStart w:id="100" w:name="_Membership_Rosters"/>
    <w:bookmarkEnd w:id="100"/>
    <w:p w14:paraId="3A6CF50D" w14:textId="4F303E43" w:rsidR="005A113B" w:rsidRPr="009B0A54" w:rsidRDefault="00C80FB2" w:rsidP="008504B5">
      <w:pPr>
        <w:pStyle w:val="Heading1"/>
      </w:pPr>
      <w:r>
        <w:rPr>
          <w:kern w:val="3"/>
          <w:lang w:bidi="hi-IN"/>
        </w:rPr>
        <w:fldChar w:fldCharType="end"/>
      </w:r>
      <w:bookmarkStart w:id="101" w:name="Membership_Rosters"/>
      <w:bookmarkEnd w:id="101"/>
      <w:r w:rsidR="00693BC2" w:rsidRPr="009B0A54">
        <w:t>Membership Roster</w:t>
      </w:r>
      <w:r w:rsidR="005634D5" w:rsidRPr="009B0A54">
        <w:t>s</w:t>
      </w:r>
    </w:p>
    <w:p w14:paraId="0101BC08" w14:textId="77777777" w:rsidR="005A113B" w:rsidRPr="009B0A54" w:rsidRDefault="005A113B">
      <w:pPr>
        <w:pStyle w:val="TableContents"/>
        <w:jc w:val="both"/>
        <w:rPr>
          <w:rFonts w:ascii="Arial" w:hAnsi="Arial" w:cs="Arial"/>
          <w:color w:val="000000"/>
          <w:sz w:val="16"/>
          <w:szCs w:val="16"/>
        </w:rPr>
      </w:pPr>
    </w:p>
    <w:p w14:paraId="3A973D3F" w14:textId="77777777" w:rsidR="005A113B" w:rsidRPr="009B0A54" w:rsidRDefault="00693BC2" w:rsidP="000779E7">
      <w:pPr>
        <w:pStyle w:val="Standard"/>
        <w:jc w:val="both"/>
        <w:rPr>
          <w:rFonts w:ascii="Arial" w:hAnsi="Arial" w:cs="Arial"/>
        </w:rPr>
      </w:pPr>
      <w:r w:rsidRPr="009B0A54">
        <w:rPr>
          <w:rFonts w:ascii="Arial" w:hAnsi="Arial" w:cs="Arial"/>
          <w:color w:val="000000"/>
          <w:sz w:val="22"/>
          <w:szCs w:val="22"/>
        </w:rPr>
        <w:t xml:space="preserve">Council rosters are available on the Knights of Columbus website at </w:t>
      </w:r>
      <w:r w:rsidRPr="009B0A54">
        <w:rPr>
          <w:rFonts w:ascii="Arial" w:hAnsi="Arial" w:cs="Arial"/>
          <w:i/>
          <w:iCs/>
          <w:color w:val="000000"/>
          <w:sz w:val="22"/>
          <w:szCs w:val="22"/>
        </w:rPr>
        <w:t>w</w:t>
      </w:r>
      <w:hyperlink r:id="rId54" w:history="1">
        <w:r w:rsidRPr="009B0A54">
          <w:rPr>
            <w:rFonts w:ascii="Arial" w:hAnsi="Arial" w:cs="Arial"/>
            <w:i/>
            <w:iCs/>
            <w:sz w:val="22"/>
            <w:szCs w:val="22"/>
          </w:rPr>
          <w:t>ww.kofc.org</w:t>
        </w:r>
      </w:hyperlink>
      <w:r w:rsidRPr="009B0A54">
        <w:rPr>
          <w:rFonts w:ascii="Arial" w:hAnsi="Arial" w:cs="Arial"/>
          <w:i/>
          <w:iCs/>
          <w:color w:val="000000"/>
          <w:sz w:val="22"/>
          <w:szCs w:val="22"/>
          <w:u w:val="single"/>
        </w:rPr>
        <w:t>.</w:t>
      </w:r>
      <w:r w:rsidRPr="009B0A54">
        <w:rPr>
          <w:rFonts w:ascii="Arial" w:hAnsi="Arial" w:cs="Arial"/>
          <w:color w:val="000000"/>
          <w:sz w:val="22"/>
          <w:szCs w:val="22"/>
        </w:rPr>
        <w:t xml:space="preserve"> Each registered</w:t>
      </w:r>
      <w:r w:rsidRPr="009B0A54">
        <w:rPr>
          <w:rFonts w:ascii="Arial" w:hAnsi="Arial" w:cs="Arial"/>
          <w:sz w:val="22"/>
          <w:szCs w:val="22"/>
        </w:rPr>
        <w:t xml:space="preserve"> officer in the council can access his roster listing by clicking on the Reports Online tab to view or print. These reports are updated weekly. There are also “frozen” rosters dated January 1 and July 1, which are needed for conducting </w:t>
      </w:r>
      <w:r w:rsidRPr="009B0A54">
        <w:rPr>
          <w:rFonts w:ascii="Arial" w:hAnsi="Arial" w:cs="Arial"/>
          <w:sz w:val="22"/>
          <w:szCs w:val="22"/>
        </w:rPr>
        <w:lastRenderedPageBreak/>
        <w:t xml:space="preserve">the </w:t>
      </w:r>
      <w:r w:rsidR="009C56BE" w:rsidRPr="009B0A54">
        <w:rPr>
          <w:rFonts w:ascii="Arial" w:hAnsi="Arial" w:cs="Arial"/>
          <w:sz w:val="22"/>
          <w:szCs w:val="22"/>
        </w:rPr>
        <w:t xml:space="preserve">semiannual </w:t>
      </w:r>
      <w:r w:rsidRPr="009B0A54">
        <w:rPr>
          <w:rFonts w:ascii="Arial" w:hAnsi="Arial" w:cs="Arial"/>
          <w:sz w:val="22"/>
          <w:szCs w:val="22"/>
        </w:rPr>
        <w:t>audits.</w:t>
      </w:r>
    </w:p>
    <w:p w14:paraId="57157885" w14:textId="77777777" w:rsidR="005A113B" w:rsidRPr="009B0A54" w:rsidRDefault="00693BC2">
      <w:pPr>
        <w:pStyle w:val="TableContents"/>
        <w:jc w:val="both"/>
        <w:rPr>
          <w:rFonts w:ascii="Arial" w:hAnsi="Arial" w:cs="Arial"/>
          <w:color w:val="0070C0"/>
          <w:sz w:val="16"/>
          <w:szCs w:val="16"/>
        </w:rPr>
      </w:pPr>
      <w:bookmarkStart w:id="102" w:name="_Hlk493004083"/>
      <w:r w:rsidRPr="009B0A54">
        <w:rPr>
          <w:rFonts w:ascii="Arial" w:hAnsi="Arial" w:cs="Arial"/>
          <w:color w:val="0070C0"/>
          <w:sz w:val="22"/>
          <w:szCs w:val="22"/>
        </w:rPr>
        <w:t xml:space="preserve"> </w:t>
      </w:r>
    </w:p>
    <w:bookmarkEnd w:id="102"/>
    <w:p w14:paraId="6DBD7B6D" w14:textId="09283557" w:rsidR="009628B8" w:rsidRPr="00255E89" w:rsidRDefault="00255E89" w:rsidP="009628B8">
      <w:pPr>
        <w:pStyle w:val="Standard"/>
        <w:jc w:val="both"/>
        <w:rPr>
          <w:rFonts w:ascii="Arial" w:hAnsi="Arial" w:cs="Arial"/>
          <w:bCs/>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255E89">
        <w:rPr>
          <w:rStyle w:val="Hyperlink"/>
          <w:rFonts w:ascii="Arial" w:hAnsi="Arial" w:cs="Arial"/>
          <w:sz w:val="22"/>
          <w:szCs w:val="22"/>
        </w:rPr>
        <w:t>Click to Retu</w:t>
      </w:r>
      <w:r w:rsidR="00A34D59" w:rsidRPr="00255E89">
        <w:rPr>
          <w:rStyle w:val="Hyperlink"/>
          <w:rFonts w:ascii="Arial" w:hAnsi="Arial" w:cs="Arial"/>
          <w:sz w:val="22"/>
          <w:szCs w:val="22"/>
        </w:rPr>
        <w:t>r</w:t>
      </w:r>
      <w:r w:rsidR="00A34D59" w:rsidRPr="00255E89">
        <w:rPr>
          <w:rStyle w:val="Hyperlink"/>
          <w:rFonts w:ascii="Arial" w:hAnsi="Arial" w:cs="Arial"/>
          <w:sz w:val="22"/>
          <w:szCs w:val="22"/>
        </w:rPr>
        <w:t>n to Resource Topics Table</w:t>
      </w:r>
      <w:r>
        <w:rPr>
          <w:rFonts w:ascii="Arial" w:hAnsi="Arial" w:cs="Arial"/>
          <w:sz w:val="22"/>
          <w:szCs w:val="22"/>
        </w:rPr>
        <w:fldChar w:fldCharType="end"/>
      </w:r>
    </w:p>
    <w:p w14:paraId="19350122" w14:textId="3FE7A49F" w:rsidR="00FB1653" w:rsidRPr="009B0A54" w:rsidRDefault="00FB1653" w:rsidP="008504B5">
      <w:pPr>
        <w:pStyle w:val="Heading1"/>
      </w:pPr>
      <w:bookmarkStart w:id="103" w:name="_*Officers_Online_–"/>
      <w:bookmarkStart w:id="104" w:name="_*Officers_Online_–_1"/>
      <w:bookmarkStart w:id="105" w:name="_*Officers_Online_–_2"/>
      <w:bookmarkStart w:id="106" w:name="Officers_Online_Expert_Help_and_Training"/>
      <w:bookmarkEnd w:id="103"/>
      <w:bookmarkEnd w:id="104"/>
      <w:bookmarkEnd w:id="105"/>
      <w:bookmarkEnd w:id="106"/>
      <w:r w:rsidRPr="009B0A54">
        <w:t xml:space="preserve">Officers </w:t>
      </w:r>
      <w:r w:rsidR="00365571" w:rsidRPr="009B0A54">
        <w:t>Online –</w:t>
      </w:r>
      <w:r w:rsidRPr="009B0A54">
        <w:t xml:space="preserve"> Expert Help &amp; Training</w:t>
      </w:r>
    </w:p>
    <w:p w14:paraId="217924A2" w14:textId="77777777" w:rsidR="00FB1653" w:rsidRPr="009B0A54" w:rsidRDefault="00FB1653" w:rsidP="00FB1653">
      <w:pPr>
        <w:pStyle w:val="TableContents"/>
        <w:jc w:val="both"/>
        <w:rPr>
          <w:rFonts w:ascii="Arial" w:hAnsi="Arial" w:cs="Arial"/>
          <w:color w:val="000000"/>
          <w:sz w:val="16"/>
          <w:szCs w:val="16"/>
        </w:rPr>
      </w:pPr>
    </w:p>
    <w:p w14:paraId="3F7F25EE" w14:textId="77777777" w:rsidR="00FB1653" w:rsidRPr="009B0A54" w:rsidRDefault="00FB1653" w:rsidP="000779E7">
      <w:pPr>
        <w:pStyle w:val="TableContents"/>
        <w:jc w:val="both"/>
        <w:rPr>
          <w:rFonts w:ascii="Arial" w:hAnsi="Arial" w:cs="Arial"/>
          <w:color w:val="000000"/>
          <w:sz w:val="22"/>
          <w:szCs w:val="22"/>
        </w:rPr>
      </w:pPr>
      <w:r w:rsidRPr="009B0A54">
        <w:rPr>
          <w:rFonts w:ascii="Arial" w:hAnsi="Arial" w:cs="Arial"/>
          <w:color w:val="000000"/>
          <w:sz w:val="22"/>
          <w:szCs w:val="22"/>
        </w:rPr>
        <w:t xml:space="preserve">The Expert Help and Training site provides step-by-step instructions to assist members in using Member </w:t>
      </w:r>
    </w:p>
    <w:p w14:paraId="0BDEF574" w14:textId="77777777" w:rsidR="00FB1653" w:rsidRPr="009B0A54" w:rsidRDefault="00FB1653" w:rsidP="00FB1653">
      <w:pPr>
        <w:pStyle w:val="TableContents"/>
        <w:jc w:val="both"/>
        <w:rPr>
          <w:rFonts w:ascii="Arial" w:hAnsi="Arial" w:cs="Arial"/>
          <w:color w:val="000000"/>
          <w:sz w:val="22"/>
          <w:szCs w:val="22"/>
        </w:rPr>
      </w:pPr>
      <w:r w:rsidRPr="009B0A54">
        <w:rPr>
          <w:rFonts w:ascii="Arial" w:hAnsi="Arial" w:cs="Arial"/>
          <w:color w:val="000000"/>
          <w:sz w:val="22"/>
          <w:szCs w:val="22"/>
        </w:rPr>
        <w:t xml:space="preserve">Management and Member Billing. This site can be accessed by clicking on the Expert logo in the upper right-hand corner of any screen in these applications, or by going to </w:t>
      </w:r>
      <w:hyperlink r:id="rId55" w:history="1">
        <w:r w:rsidR="00AD00D4" w:rsidRPr="00AD00D4">
          <w:rPr>
            <w:rStyle w:val="Hyperlink"/>
            <w:rFonts w:ascii="Arial" w:hAnsi="Arial" w:cs="Arial"/>
            <w:sz w:val="22"/>
            <w:szCs w:val="22"/>
          </w:rPr>
          <w:t>http://www.kofc.org/experthelp</w:t>
        </w:r>
      </w:hyperlink>
      <w:r w:rsidRPr="009B0A54">
        <w:rPr>
          <w:rFonts w:ascii="Arial" w:hAnsi="Arial" w:cs="Arial"/>
          <w:color w:val="000000"/>
          <w:sz w:val="22"/>
          <w:szCs w:val="22"/>
        </w:rPr>
        <w:t>.</w:t>
      </w:r>
    </w:p>
    <w:p w14:paraId="037B1C64" w14:textId="77777777" w:rsidR="00FB1653" w:rsidRPr="009B0A54" w:rsidRDefault="00FB1653" w:rsidP="00FB1653">
      <w:pPr>
        <w:pStyle w:val="TableContents"/>
        <w:jc w:val="both"/>
        <w:rPr>
          <w:rFonts w:ascii="Arial" w:hAnsi="Arial" w:cs="Arial"/>
          <w:color w:val="000000"/>
          <w:sz w:val="16"/>
          <w:szCs w:val="16"/>
        </w:rPr>
      </w:pPr>
    </w:p>
    <w:p w14:paraId="24FCD31D" w14:textId="77777777" w:rsidR="00FB1653" w:rsidRPr="009B0A54" w:rsidRDefault="00FB1653" w:rsidP="000779E7">
      <w:pPr>
        <w:pStyle w:val="TableContents"/>
        <w:jc w:val="both"/>
        <w:rPr>
          <w:rFonts w:ascii="Arial" w:hAnsi="Arial" w:cs="Arial"/>
          <w:color w:val="000000"/>
          <w:sz w:val="22"/>
          <w:szCs w:val="22"/>
        </w:rPr>
      </w:pPr>
      <w:r w:rsidRPr="009B0A54">
        <w:rPr>
          <w:rFonts w:ascii="Arial" w:hAnsi="Arial" w:cs="Arial"/>
          <w:color w:val="000000"/>
          <w:sz w:val="22"/>
          <w:szCs w:val="22"/>
        </w:rPr>
        <w:t xml:space="preserve">Additionally, a training site for these applications has been added, which can be accessed by clicking on </w:t>
      </w:r>
    </w:p>
    <w:p w14:paraId="123BCE83" w14:textId="77777777" w:rsidR="00FB1653" w:rsidRPr="009B0A54" w:rsidRDefault="00FB1653" w:rsidP="00FB1653">
      <w:pPr>
        <w:pStyle w:val="TableContents"/>
        <w:jc w:val="both"/>
        <w:rPr>
          <w:rFonts w:ascii="Arial" w:hAnsi="Arial" w:cs="Arial"/>
          <w:color w:val="000000"/>
          <w:sz w:val="22"/>
          <w:szCs w:val="22"/>
        </w:rPr>
      </w:pPr>
      <w:r w:rsidRPr="009B0A54">
        <w:rPr>
          <w:rFonts w:ascii="Arial" w:hAnsi="Arial" w:cs="Arial"/>
          <w:color w:val="000000"/>
          <w:sz w:val="22"/>
          <w:szCs w:val="22"/>
        </w:rPr>
        <w:t>the Sign-In – Officers Training link located in the upper right-hand corner on the Expert Help site. This training area allows the user to update records and generate transactions in a test environment.</w:t>
      </w:r>
    </w:p>
    <w:p w14:paraId="1B6E3C4D" w14:textId="77777777" w:rsidR="003B3617" w:rsidRPr="009B0A54" w:rsidRDefault="003B3617" w:rsidP="00FB1653">
      <w:pPr>
        <w:pStyle w:val="TableContents"/>
        <w:jc w:val="both"/>
        <w:rPr>
          <w:rFonts w:ascii="Arial" w:hAnsi="Arial" w:cs="Arial"/>
          <w:color w:val="000000"/>
          <w:sz w:val="16"/>
          <w:szCs w:val="16"/>
        </w:rPr>
      </w:pPr>
    </w:p>
    <w:p w14:paraId="6F0C1F1A" w14:textId="77777777" w:rsidR="003B3617" w:rsidRPr="008C05FE" w:rsidRDefault="003B3617" w:rsidP="0039601F">
      <w:pPr>
        <w:autoSpaceDE w:val="0"/>
        <w:adjustRightInd w:val="0"/>
        <w:ind w:firstLine="720"/>
        <w:rPr>
          <w:rFonts w:ascii="Arial" w:hAnsi="Arial" w:cs="Arial"/>
          <w:bCs/>
          <w:sz w:val="22"/>
          <w:szCs w:val="22"/>
        </w:rPr>
      </w:pPr>
      <w:r w:rsidRPr="008C05FE">
        <w:rPr>
          <w:rFonts w:ascii="Arial" w:hAnsi="Arial" w:cs="Arial"/>
          <w:bCs/>
          <w:sz w:val="22"/>
          <w:szCs w:val="22"/>
        </w:rPr>
        <w:t>Officers Online — Financial Secretary Section</w:t>
      </w:r>
    </w:p>
    <w:p w14:paraId="3F120D13" w14:textId="77777777" w:rsidR="00FB68E8" w:rsidRPr="008C05FE" w:rsidRDefault="00FB68E8" w:rsidP="003B3617">
      <w:pPr>
        <w:autoSpaceDE w:val="0"/>
        <w:adjustRightInd w:val="0"/>
        <w:rPr>
          <w:rFonts w:ascii="Arial" w:hAnsi="Arial" w:cs="Arial"/>
          <w:bCs/>
          <w:sz w:val="16"/>
          <w:szCs w:val="16"/>
        </w:rPr>
      </w:pPr>
    </w:p>
    <w:p w14:paraId="328C69A5" w14:textId="77777777" w:rsidR="003B3617" w:rsidRPr="009B0A54" w:rsidRDefault="003B3617" w:rsidP="000779E7">
      <w:pPr>
        <w:autoSpaceDE w:val="0"/>
        <w:adjustRightInd w:val="0"/>
        <w:jc w:val="both"/>
        <w:rPr>
          <w:rFonts w:ascii="Arial" w:hAnsi="Arial" w:cs="Arial"/>
          <w:color w:val="272626"/>
          <w:sz w:val="22"/>
          <w:szCs w:val="22"/>
        </w:rPr>
      </w:pPr>
      <w:r w:rsidRPr="009B0A54">
        <w:rPr>
          <w:rFonts w:ascii="Arial" w:hAnsi="Arial" w:cs="Arial"/>
          <w:color w:val="272626"/>
          <w:sz w:val="22"/>
          <w:szCs w:val="22"/>
        </w:rPr>
        <w:t xml:space="preserve">The Officers Online website, accessed from the main Knights of Columbus webpage, provides you with access to your council’s membership roster and financial statement. Your access to this website is granted once your </w:t>
      </w:r>
      <w:r w:rsidR="00FB68E8" w:rsidRPr="009B0A54">
        <w:rPr>
          <w:rFonts w:ascii="Arial" w:hAnsi="Arial" w:cs="Arial"/>
          <w:color w:val="272626"/>
          <w:sz w:val="22"/>
          <w:szCs w:val="22"/>
        </w:rPr>
        <w:t>appointment is approved by the Supreme K</w:t>
      </w:r>
      <w:r w:rsidRPr="009B0A54">
        <w:rPr>
          <w:rFonts w:ascii="Arial" w:hAnsi="Arial" w:cs="Arial"/>
          <w:color w:val="272626"/>
          <w:sz w:val="22"/>
          <w:szCs w:val="22"/>
        </w:rPr>
        <w:t>night.</w:t>
      </w:r>
      <w:r w:rsidR="00D71169" w:rsidRPr="009B0A54">
        <w:rPr>
          <w:rFonts w:ascii="Arial" w:hAnsi="Arial" w:cs="Arial"/>
          <w:color w:val="272626"/>
          <w:sz w:val="22"/>
          <w:szCs w:val="22"/>
        </w:rPr>
        <w:t xml:space="preserve"> </w:t>
      </w:r>
      <w:r w:rsidRPr="009B0A54">
        <w:rPr>
          <w:rFonts w:ascii="Arial" w:hAnsi="Arial" w:cs="Arial"/>
          <w:color w:val="272626"/>
          <w:sz w:val="22"/>
          <w:szCs w:val="22"/>
        </w:rPr>
        <w:t xml:space="preserve">This site lets you keep track of your council’s progress for both membership and insurance growth, which is useful information toward the earning of the Star Council Award. </w:t>
      </w:r>
    </w:p>
    <w:p w14:paraId="4FBDAD51" w14:textId="77777777" w:rsidR="003B3617" w:rsidRPr="009B0A54" w:rsidRDefault="003B3617" w:rsidP="00FB68E8">
      <w:pPr>
        <w:autoSpaceDE w:val="0"/>
        <w:adjustRightInd w:val="0"/>
        <w:jc w:val="both"/>
        <w:rPr>
          <w:rFonts w:ascii="Arial" w:hAnsi="Arial" w:cs="Arial"/>
          <w:color w:val="272626"/>
          <w:sz w:val="16"/>
          <w:szCs w:val="16"/>
        </w:rPr>
      </w:pPr>
    </w:p>
    <w:p w14:paraId="3AAED61E" w14:textId="77777777" w:rsidR="003B3617" w:rsidRPr="009B0A54" w:rsidRDefault="003B3617" w:rsidP="00FB68E8">
      <w:pPr>
        <w:autoSpaceDE w:val="0"/>
        <w:adjustRightInd w:val="0"/>
        <w:jc w:val="both"/>
        <w:rPr>
          <w:rFonts w:ascii="Arial" w:hAnsi="Arial" w:cs="Arial"/>
          <w:color w:val="272626"/>
          <w:sz w:val="22"/>
          <w:szCs w:val="22"/>
        </w:rPr>
      </w:pPr>
      <w:r w:rsidRPr="009B0A54">
        <w:rPr>
          <w:rFonts w:ascii="Arial" w:hAnsi="Arial" w:cs="Arial"/>
          <w:color w:val="272626"/>
          <w:sz w:val="22"/>
          <w:szCs w:val="22"/>
        </w:rPr>
        <w:t>After si</w:t>
      </w:r>
      <w:r w:rsidR="002C3EB5" w:rsidRPr="009B0A54">
        <w:rPr>
          <w:rFonts w:ascii="Arial" w:hAnsi="Arial" w:cs="Arial"/>
          <w:color w:val="272626"/>
          <w:sz w:val="22"/>
          <w:szCs w:val="22"/>
        </w:rPr>
        <w:t>gning into Officers Online, as Financial S</w:t>
      </w:r>
      <w:r w:rsidRPr="009B0A54">
        <w:rPr>
          <w:rFonts w:ascii="Arial" w:hAnsi="Arial" w:cs="Arial"/>
          <w:color w:val="272626"/>
          <w:sz w:val="22"/>
          <w:szCs w:val="22"/>
        </w:rPr>
        <w:t xml:space="preserve">ecretary, you </w:t>
      </w:r>
      <w:r w:rsidR="002C3EB5" w:rsidRPr="009B0A54">
        <w:rPr>
          <w:rFonts w:ascii="Arial" w:hAnsi="Arial" w:cs="Arial"/>
          <w:color w:val="272626"/>
          <w:sz w:val="22"/>
          <w:szCs w:val="22"/>
        </w:rPr>
        <w:t>can</w:t>
      </w:r>
      <w:r w:rsidRPr="009B0A54">
        <w:rPr>
          <w:rFonts w:ascii="Arial" w:hAnsi="Arial" w:cs="Arial"/>
          <w:color w:val="272626"/>
          <w:sz w:val="22"/>
          <w:szCs w:val="22"/>
        </w:rPr>
        <w:t xml:space="preserve"> order council supplies, which can be charged to your council’s account. Gift items are also available by clicking on the Knights Gear logo, which brings you to knightsgear.com. Through this website, your council can also order customized apparel (e.g. t-shirts with your council’s name and number). A </w:t>
      </w:r>
      <w:r w:rsidRPr="009B0A54">
        <w:rPr>
          <w:rFonts w:ascii="Arial" w:hAnsi="Arial" w:cs="Arial"/>
          <w:i/>
          <w:iCs/>
          <w:color w:val="272626"/>
          <w:sz w:val="22"/>
          <w:szCs w:val="22"/>
        </w:rPr>
        <w:t xml:space="preserve">Requisition </w:t>
      </w:r>
      <w:r w:rsidRPr="009B0A54">
        <w:rPr>
          <w:rFonts w:ascii="Arial" w:hAnsi="Arial" w:cs="Arial"/>
          <w:color w:val="272626"/>
          <w:sz w:val="22"/>
          <w:szCs w:val="22"/>
        </w:rPr>
        <w:t>(#1) is no longer needed to order supplies and gift items when ordering through this website.</w:t>
      </w:r>
      <w:r w:rsidR="00043671" w:rsidRPr="009B0A54">
        <w:rPr>
          <w:rFonts w:ascii="Arial" w:hAnsi="Arial" w:cs="Arial"/>
          <w:color w:val="272626"/>
          <w:sz w:val="22"/>
          <w:szCs w:val="22"/>
        </w:rPr>
        <w:t xml:space="preserve"> Please refer to the </w:t>
      </w:r>
      <w:r w:rsidR="00043671" w:rsidRPr="008C05FE">
        <w:rPr>
          <w:rFonts w:ascii="Arial" w:hAnsi="Arial" w:cs="Arial"/>
          <w:color w:val="272626"/>
          <w:sz w:val="22"/>
          <w:szCs w:val="22"/>
        </w:rPr>
        <w:t>“Ordering Supplies</w:t>
      </w:r>
      <w:r w:rsidR="00043671" w:rsidRPr="009B0A54">
        <w:rPr>
          <w:rFonts w:ascii="Arial" w:hAnsi="Arial" w:cs="Arial"/>
          <w:b/>
          <w:color w:val="272626"/>
          <w:sz w:val="22"/>
          <w:szCs w:val="22"/>
        </w:rPr>
        <w:t>”</w:t>
      </w:r>
      <w:r w:rsidR="00043671" w:rsidRPr="009B0A54">
        <w:rPr>
          <w:rFonts w:ascii="Arial" w:hAnsi="Arial" w:cs="Arial"/>
          <w:color w:val="272626"/>
          <w:sz w:val="22"/>
          <w:szCs w:val="22"/>
        </w:rPr>
        <w:t xml:space="preserve"> Resource Topic Tab located on page 17 of this document. </w:t>
      </w:r>
    </w:p>
    <w:p w14:paraId="605900A2" w14:textId="77777777" w:rsidR="00043671" w:rsidRPr="009B0A54" w:rsidRDefault="00043671" w:rsidP="00FB68E8">
      <w:pPr>
        <w:autoSpaceDE w:val="0"/>
        <w:adjustRightInd w:val="0"/>
        <w:jc w:val="both"/>
        <w:rPr>
          <w:rFonts w:ascii="Arial" w:hAnsi="Arial" w:cs="Arial"/>
          <w:color w:val="272626"/>
          <w:sz w:val="16"/>
          <w:szCs w:val="16"/>
        </w:rPr>
      </w:pPr>
    </w:p>
    <w:p w14:paraId="517A287B" w14:textId="77777777" w:rsidR="003B3617" w:rsidRPr="009B0A54" w:rsidRDefault="003B3617" w:rsidP="000779E7">
      <w:pPr>
        <w:autoSpaceDE w:val="0"/>
        <w:adjustRightInd w:val="0"/>
        <w:jc w:val="both"/>
        <w:rPr>
          <w:rFonts w:ascii="Arial" w:hAnsi="Arial" w:cs="Arial"/>
          <w:color w:val="272626"/>
          <w:sz w:val="22"/>
          <w:szCs w:val="22"/>
        </w:rPr>
      </w:pPr>
      <w:r w:rsidRPr="009B0A54">
        <w:rPr>
          <w:rFonts w:ascii="Arial" w:hAnsi="Arial" w:cs="Arial"/>
          <w:color w:val="272626"/>
          <w:sz w:val="22"/>
          <w:szCs w:val="22"/>
        </w:rPr>
        <w:t>Another resource avail</w:t>
      </w:r>
      <w:r w:rsidR="00FB68E8" w:rsidRPr="009B0A54">
        <w:rPr>
          <w:rFonts w:ascii="Arial" w:hAnsi="Arial" w:cs="Arial"/>
          <w:color w:val="272626"/>
          <w:sz w:val="22"/>
          <w:szCs w:val="22"/>
        </w:rPr>
        <w:t xml:space="preserve">able through Officers Online is </w:t>
      </w:r>
      <w:r w:rsidRPr="009B0A54">
        <w:rPr>
          <w:rFonts w:ascii="Arial" w:hAnsi="Arial" w:cs="Arial"/>
          <w:color w:val="272626"/>
          <w:sz w:val="22"/>
          <w:szCs w:val="22"/>
        </w:rPr>
        <w:t>the Officers’ Desk Reference. It provides answers to</w:t>
      </w:r>
    </w:p>
    <w:p w14:paraId="566FEA86" w14:textId="77777777" w:rsidR="003B3617" w:rsidRPr="009B0A54" w:rsidRDefault="003B3617" w:rsidP="00FB68E8">
      <w:pPr>
        <w:autoSpaceDE w:val="0"/>
        <w:adjustRightInd w:val="0"/>
        <w:jc w:val="both"/>
        <w:rPr>
          <w:rFonts w:ascii="Arial" w:hAnsi="Arial" w:cs="Arial"/>
          <w:color w:val="272626"/>
          <w:sz w:val="22"/>
          <w:szCs w:val="22"/>
        </w:rPr>
      </w:pPr>
      <w:r w:rsidRPr="009B0A54">
        <w:rPr>
          <w:rFonts w:ascii="Arial" w:hAnsi="Arial" w:cs="Arial"/>
          <w:color w:val="272626"/>
          <w:sz w:val="22"/>
          <w:szCs w:val="22"/>
        </w:rPr>
        <w:t>frequently asked quest</w:t>
      </w:r>
      <w:r w:rsidR="00FB68E8" w:rsidRPr="009B0A54">
        <w:rPr>
          <w:rFonts w:ascii="Arial" w:hAnsi="Arial" w:cs="Arial"/>
          <w:color w:val="272626"/>
          <w:sz w:val="22"/>
          <w:szCs w:val="22"/>
        </w:rPr>
        <w:t xml:space="preserve">ions about our name and emblem, </w:t>
      </w:r>
      <w:r w:rsidRPr="009B0A54">
        <w:rPr>
          <w:rFonts w:ascii="Arial" w:hAnsi="Arial" w:cs="Arial"/>
          <w:color w:val="272626"/>
          <w:sz w:val="22"/>
          <w:szCs w:val="22"/>
        </w:rPr>
        <w:t>home corporations, membership issues, tax issues,</w:t>
      </w:r>
    </w:p>
    <w:p w14:paraId="1E84E97A" w14:textId="77777777" w:rsidR="003B3617" w:rsidRPr="009B0A54" w:rsidRDefault="003B3617" w:rsidP="00FB68E8">
      <w:pPr>
        <w:autoSpaceDE w:val="0"/>
        <w:adjustRightInd w:val="0"/>
        <w:jc w:val="both"/>
        <w:rPr>
          <w:rFonts w:ascii="Arial" w:hAnsi="Arial" w:cs="Arial"/>
          <w:color w:val="272626"/>
          <w:sz w:val="22"/>
          <w:szCs w:val="22"/>
        </w:rPr>
      </w:pPr>
      <w:r w:rsidRPr="009B0A54">
        <w:rPr>
          <w:rFonts w:ascii="Arial" w:hAnsi="Arial" w:cs="Arial"/>
          <w:color w:val="272626"/>
          <w:sz w:val="22"/>
          <w:szCs w:val="22"/>
        </w:rPr>
        <w:t xml:space="preserve">fraternal issues, council </w:t>
      </w:r>
      <w:r w:rsidR="00FB68E8" w:rsidRPr="009B0A54">
        <w:rPr>
          <w:rFonts w:ascii="Arial" w:hAnsi="Arial" w:cs="Arial"/>
          <w:color w:val="272626"/>
          <w:sz w:val="22"/>
          <w:szCs w:val="22"/>
        </w:rPr>
        <w:t xml:space="preserve">and assembly issues, the Fourth </w:t>
      </w:r>
      <w:r w:rsidRPr="009B0A54">
        <w:rPr>
          <w:rFonts w:ascii="Arial" w:hAnsi="Arial" w:cs="Arial"/>
          <w:color w:val="272626"/>
          <w:sz w:val="22"/>
          <w:szCs w:val="22"/>
        </w:rPr>
        <w:t>Degree and social comm</w:t>
      </w:r>
      <w:r w:rsidR="00FB68E8" w:rsidRPr="009B0A54">
        <w:rPr>
          <w:rFonts w:ascii="Arial" w:hAnsi="Arial" w:cs="Arial"/>
          <w:color w:val="272626"/>
          <w:sz w:val="22"/>
          <w:szCs w:val="22"/>
        </w:rPr>
        <w:t xml:space="preserve">unications. There’s a very good </w:t>
      </w:r>
      <w:r w:rsidRPr="009B0A54">
        <w:rPr>
          <w:rFonts w:ascii="Arial" w:hAnsi="Arial" w:cs="Arial"/>
          <w:color w:val="272626"/>
          <w:sz w:val="22"/>
          <w:szCs w:val="22"/>
        </w:rPr>
        <w:t>chance that many of the</w:t>
      </w:r>
      <w:r w:rsidR="00FB68E8" w:rsidRPr="009B0A54">
        <w:rPr>
          <w:rFonts w:ascii="Arial" w:hAnsi="Arial" w:cs="Arial"/>
          <w:color w:val="272626"/>
          <w:sz w:val="22"/>
          <w:szCs w:val="22"/>
        </w:rPr>
        <w:t xml:space="preserve"> questions you might have about </w:t>
      </w:r>
      <w:r w:rsidRPr="009B0A54">
        <w:rPr>
          <w:rFonts w:ascii="Arial" w:hAnsi="Arial" w:cs="Arial"/>
          <w:color w:val="272626"/>
          <w:sz w:val="22"/>
          <w:szCs w:val="22"/>
        </w:rPr>
        <w:t>some of the more challengi</w:t>
      </w:r>
      <w:r w:rsidR="00FB68E8" w:rsidRPr="009B0A54">
        <w:rPr>
          <w:rFonts w:ascii="Arial" w:hAnsi="Arial" w:cs="Arial"/>
          <w:color w:val="272626"/>
          <w:sz w:val="22"/>
          <w:szCs w:val="22"/>
        </w:rPr>
        <w:t xml:space="preserve">ng aspects of being a financial </w:t>
      </w:r>
      <w:r w:rsidRPr="009B0A54">
        <w:rPr>
          <w:rFonts w:ascii="Arial" w:hAnsi="Arial" w:cs="Arial"/>
          <w:color w:val="272626"/>
          <w:sz w:val="22"/>
          <w:szCs w:val="22"/>
        </w:rPr>
        <w:t>secretary have been dealt w</w:t>
      </w:r>
      <w:r w:rsidR="00FB68E8" w:rsidRPr="009B0A54">
        <w:rPr>
          <w:rFonts w:ascii="Arial" w:hAnsi="Arial" w:cs="Arial"/>
          <w:color w:val="272626"/>
          <w:sz w:val="22"/>
          <w:szCs w:val="22"/>
        </w:rPr>
        <w:t xml:space="preserve">ith here. Entries are regularly </w:t>
      </w:r>
      <w:r w:rsidRPr="009B0A54">
        <w:rPr>
          <w:rFonts w:ascii="Arial" w:hAnsi="Arial" w:cs="Arial"/>
          <w:color w:val="272626"/>
          <w:sz w:val="22"/>
          <w:szCs w:val="22"/>
        </w:rPr>
        <w:t>updated and exp</w:t>
      </w:r>
      <w:r w:rsidR="00FB68E8" w:rsidRPr="009B0A54">
        <w:rPr>
          <w:rFonts w:ascii="Arial" w:hAnsi="Arial" w:cs="Arial"/>
          <w:color w:val="272626"/>
          <w:sz w:val="22"/>
          <w:szCs w:val="22"/>
        </w:rPr>
        <w:t xml:space="preserve">anded as new questions arise or </w:t>
      </w:r>
      <w:r w:rsidRPr="009B0A54">
        <w:rPr>
          <w:rFonts w:ascii="Arial" w:hAnsi="Arial" w:cs="Arial"/>
          <w:color w:val="272626"/>
          <w:sz w:val="22"/>
          <w:szCs w:val="22"/>
        </w:rPr>
        <w:t>additional information becomes available.</w:t>
      </w:r>
    </w:p>
    <w:p w14:paraId="6BFDBC24" w14:textId="77777777" w:rsidR="00043671" w:rsidRPr="009B0A54" w:rsidRDefault="00043671" w:rsidP="00FB68E8">
      <w:pPr>
        <w:autoSpaceDE w:val="0"/>
        <w:adjustRightInd w:val="0"/>
        <w:jc w:val="both"/>
        <w:rPr>
          <w:rFonts w:ascii="Arial" w:hAnsi="Arial" w:cs="Arial"/>
          <w:color w:val="272626"/>
          <w:sz w:val="16"/>
          <w:szCs w:val="16"/>
        </w:rPr>
      </w:pPr>
    </w:p>
    <w:p w14:paraId="0027B495" w14:textId="77777777" w:rsidR="003B3617" w:rsidRPr="009B0A54" w:rsidRDefault="003B3617" w:rsidP="000779E7">
      <w:pPr>
        <w:autoSpaceDE w:val="0"/>
        <w:adjustRightInd w:val="0"/>
        <w:jc w:val="both"/>
        <w:rPr>
          <w:rFonts w:ascii="Arial" w:hAnsi="Arial" w:cs="Arial"/>
          <w:color w:val="272626"/>
          <w:sz w:val="22"/>
          <w:szCs w:val="22"/>
        </w:rPr>
      </w:pPr>
      <w:r w:rsidRPr="009B0A54">
        <w:rPr>
          <w:rFonts w:ascii="Arial" w:hAnsi="Arial" w:cs="Arial"/>
          <w:color w:val="272626"/>
          <w:sz w:val="22"/>
          <w:szCs w:val="22"/>
        </w:rPr>
        <w:t>The Order’s account</w:t>
      </w:r>
      <w:r w:rsidR="00FB68E8" w:rsidRPr="009B0A54">
        <w:rPr>
          <w:rFonts w:ascii="Arial" w:hAnsi="Arial" w:cs="Arial"/>
          <w:color w:val="272626"/>
          <w:sz w:val="22"/>
          <w:szCs w:val="22"/>
        </w:rPr>
        <w:t xml:space="preserve">ing system and member database, </w:t>
      </w:r>
      <w:r w:rsidRPr="009B0A54">
        <w:rPr>
          <w:rFonts w:ascii="Arial" w:hAnsi="Arial" w:cs="Arial"/>
          <w:color w:val="272626"/>
          <w:sz w:val="22"/>
          <w:szCs w:val="22"/>
        </w:rPr>
        <w:t>Member Management/Member Billing, is also located</w:t>
      </w:r>
      <w:r w:rsidR="007C09C1" w:rsidRPr="009B0A54">
        <w:rPr>
          <w:rFonts w:ascii="Arial" w:hAnsi="Arial" w:cs="Arial"/>
          <w:color w:val="272626"/>
          <w:sz w:val="22"/>
          <w:szCs w:val="22"/>
        </w:rPr>
        <w:t xml:space="preserve"> </w:t>
      </w:r>
      <w:r w:rsidRPr="009B0A54">
        <w:rPr>
          <w:rFonts w:ascii="Arial" w:hAnsi="Arial" w:cs="Arial"/>
          <w:color w:val="272626"/>
          <w:sz w:val="22"/>
          <w:szCs w:val="22"/>
        </w:rPr>
        <w:t xml:space="preserve">in the Officers Online </w:t>
      </w:r>
      <w:r w:rsidR="00FB68E8" w:rsidRPr="009B0A54">
        <w:rPr>
          <w:rFonts w:ascii="Arial" w:hAnsi="Arial" w:cs="Arial"/>
          <w:color w:val="272626"/>
          <w:sz w:val="22"/>
          <w:szCs w:val="22"/>
        </w:rPr>
        <w:t xml:space="preserve">section of the Order’s website. </w:t>
      </w:r>
      <w:r w:rsidRPr="009B0A54">
        <w:rPr>
          <w:rFonts w:ascii="Arial" w:hAnsi="Arial" w:cs="Arial"/>
          <w:color w:val="272626"/>
          <w:sz w:val="22"/>
          <w:szCs w:val="22"/>
        </w:rPr>
        <w:t>This system allows you to manage financial transactions;</w:t>
      </w:r>
      <w:r w:rsidR="007C09C1" w:rsidRPr="009B0A54">
        <w:rPr>
          <w:rFonts w:ascii="Arial" w:hAnsi="Arial" w:cs="Arial"/>
          <w:color w:val="272626"/>
          <w:sz w:val="22"/>
          <w:szCs w:val="22"/>
        </w:rPr>
        <w:t xml:space="preserve"> </w:t>
      </w:r>
      <w:r w:rsidRPr="009B0A54">
        <w:rPr>
          <w:rFonts w:ascii="Arial" w:hAnsi="Arial" w:cs="Arial"/>
          <w:color w:val="272626"/>
          <w:sz w:val="22"/>
          <w:szCs w:val="22"/>
        </w:rPr>
        <w:t>create, edit and archive rece</w:t>
      </w:r>
      <w:r w:rsidR="00FB68E8" w:rsidRPr="009B0A54">
        <w:rPr>
          <w:rFonts w:ascii="Arial" w:hAnsi="Arial" w:cs="Arial"/>
          <w:color w:val="272626"/>
          <w:sz w:val="22"/>
          <w:szCs w:val="22"/>
        </w:rPr>
        <w:t xml:space="preserve">ipts, vouchers, assessments and </w:t>
      </w:r>
      <w:r w:rsidRPr="009B0A54">
        <w:rPr>
          <w:rFonts w:ascii="Arial" w:hAnsi="Arial" w:cs="Arial"/>
          <w:color w:val="272626"/>
          <w:sz w:val="22"/>
          <w:szCs w:val="22"/>
        </w:rPr>
        <w:t>adjustments; maintain a lis</w:t>
      </w:r>
      <w:r w:rsidR="00FB68E8" w:rsidRPr="009B0A54">
        <w:rPr>
          <w:rFonts w:ascii="Arial" w:hAnsi="Arial" w:cs="Arial"/>
          <w:color w:val="272626"/>
          <w:sz w:val="22"/>
          <w:szCs w:val="22"/>
        </w:rPr>
        <w:t xml:space="preserve">t of accounts and sub-accounts, </w:t>
      </w:r>
      <w:r w:rsidRPr="009B0A54">
        <w:rPr>
          <w:rFonts w:ascii="Arial" w:hAnsi="Arial" w:cs="Arial"/>
          <w:color w:val="272626"/>
          <w:sz w:val="22"/>
          <w:szCs w:val="22"/>
        </w:rPr>
        <w:t>payee/</w:t>
      </w:r>
      <w:r w:rsidR="008B5614">
        <w:rPr>
          <w:rFonts w:ascii="Arial" w:hAnsi="Arial" w:cs="Arial"/>
          <w:color w:val="272626"/>
          <w:sz w:val="22"/>
          <w:szCs w:val="22"/>
        </w:rPr>
        <w:t>payor</w:t>
      </w:r>
      <w:r w:rsidRPr="009B0A54">
        <w:rPr>
          <w:rFonts w:ascii="Arial" w:hAnsi="Arial" w:cs="Arial"/>
          <w:color w:val="272626"/>
          <w:sz w:val="22"/>
          <w:szCs w:val="22"/>
        </w:rPr>
        <w:t xml:space="preserve"> lists and co</w:t>
      </w:r>
      <w:r w:rsidR="00FB68E8" w:rsidRPr="009B0A54">
        <w:rPr>
          <w:rFonts w:ascii="Arial" w:hAnsi="Arial" w:cs="Arial"/>
          <w:color w:val="272626"/>
          <w:sz w:val="22"/>
          <w:szCs w:val="22"/>
        </w:rPr>
        <w:t xml:space="preserve">uncil defined sub-classes for </w:t>
      </w:r>
      <w:r w:rsidRPr="009B0A54">
        <w:rPr>
          <w:rFonts w:ascii="Arial" w:hAnsi="Arial" w:cs="Arial"/>
          <w:color w:val="272626"/>
          <w:sz w:val="22"/>
          <w:szCs w:val="22"/>
        </w:rPr>
        <w:t xml:space="preserve">billing (military, students, </w:t>
      </w:r>
      <w:r w:rsidR="007840B9" w:rsidRPr="009B0A54">
        <w:rPr>
          <w:rFonts w:ascii="Arial" w:hAnsi="Arial" w:cs="Arial"/>
          <w:color w:val="272626"/>
          <w:sz w:val="22"/>
          <w:szCs w:val="22"/>
        </w:rPr>
        <w:t>etc.</w:t>
      </w:r>
      <w:r w:rsidRPr="009B0A54">
        <w:rPr>
          <w:rFonts w:ascii="Arial" w:hAnsi="Arial" w:cs="Arial"/>
          <w:color w:val="272626"/>
          <w:sz w:val="22"/>
          <w:szCs w:val="22"/>
        </w:rPr>
        <w:t>;), produce billing notices; and manage payments received from members.</w:t>
      </w:r>
    </w:p>
    <w:p w14:paraId="0E476337" w14:textId="77777777" w:rsidR="00FB68E8" w:rsidRPr="009B0A54" w:rsidRDefault="00FB68E8" w:rsidP="00FB68E8">
      <w:pPr>
        <w:autoSpaceDE w:val="0"/>
        <w:adjustRightInd w:val="0"/>
        <w:jc w:val="both"/>
        <w:rPr>
          <w:rFonts w:ascii="Arial" w:hAnsi="Arial" w:cs="Arial"/>
          <w:color w:val="272626"/>
          <w:sz w:val="16"/>
          <w:szCs w:val="16"/>
        </w:rPr>
      </w:pPr>
    </w:p>
    <w:p w14:paraId="679E2F82" w14:textId="77777777" w:rsidR="00FA55F6" w:rsidRDefault="00FB68E8" w:rsidP="00FB68E8">
      <w:pPr>
        <w:autoSpaceDE w:val="0"/>
        <w:adjustRightInd w:val="0"/>
        <w:jc w:val="both"/>
        <w:rPr>
          <w:rFonts w:ascii="Arial" w:hAnsi="Arial" w:cs="Arial"/>
          <w:color w:val="272626"/>
          <w:sz w:val="22"/>
          <w:szCs w:val="22"/>
        </w:rPr>
      </w:pPr>
      <w:r w:rsidRPr="009B0A54">
        <w:rPr>
          <w:rFonts w:ascii="Arial" w:hAnsi="Arial" w:cs="Arial"/>
          <w:color w:val="272626"/>
          <w:sz w:val="22"/>
          <w:szCs w:val="22"/>
        </w:rPr>
        <w:t>PLEASE GO TO THE</w:t>
      </w:r>
      <w:r w:rsidRPr="009B0A54">
        <w:rPr>
          <w:rFonts w:ascii="Arial" w:hAnsi="Arial" w:cs="Arial"/>
          <w:b/>
          <w:color w:val="272626"/>
          <w:sz w:val="22"/>
          <w:szCs w:val="22"/>
        </w:rPr>
        <w:t xml:space="preserve"> </w:t>
      </w:r>
      <w:r w:rsidR="00043671" w:rsidRPr="009B0A54">
        <w:rPr>
          <w:rFonts w:ascii="Arial" w:hAnsi="Arial" w:cs="Arial"/>
          <w:b/>
          <w:color w:val="272626"/>
          <w:sz w:val="22"/>
          <w:szCs w:val="22"/>
        </w:rPr>
        <w:t>“</w:t>
      </w:r>
      <w:r w:rsidRPr="008C05FE">
        <w:rPr>
          <w:rFonts w:ascii="Arial" w:hAnsi="Arial" w:cs="Arial"/>
          <w:color w:val="272626"/>
          <w:sz w:val="22"/>
          <w:szCs w:val="22"/>
        </w:rPr>
        <w:t xml:space="preserve">ACCOUNT </w:t>
      </w:r>
      <w:r w:rsidR="009C63E1" w:rsidRPr="008C05FE">
        <w:rPr>
          <w:rFonts w:ascii="Arial" w:hAnsi="Arial" w:cs="Arial"/>
          <w:color w:val="272626"/>
          <w:sz w:val="22"/>
          <w:szCs w:val="22"/>
        </w:rPr>
        <w:t>KEEPING</w:t>
      </w:r>
      <w:r w:rsidR="00043671" w:rsidRPr="009B0A54">
        <w:rPr>
          <w:rFonts w:ascii="Arial" w:hAnsi="Arial" w:cs="Arial"/>
          <w:b/>
          <w:color w:val="272626"/>
          <w:sz w:val="22"/>
          <w:szCs w:val="22"/>
        </w:rPr>
        <w:t>”</w:t>
      </w:r>
      <w:r w:rsidR="009C63E1" w:rsidRPr="009B0A54">
        <w:rPr>
          <w:rFonts w:ascii="Arial" w:hAnsi="Arial" w:cs="Arial"/>
          <w:b/>
          <w:color w:val="272626"/>
          <w:sz w:val="22"/>
          <w:szCs w:val="22"/>
        </w:rPr>
        <w:t xml:space="preserve"> </w:t>
      </w:r>
      <w:r w:rsidR="00043671" w:rsidRPr="009B0A54">
        <w:rPr>
          <w:rFonts w:ascii="Arial" w:hAnsi="Arial" w:cs="Arial"/>
          <w:color w:val="272626"/>
          <w:sz w:val="22"/>
          <w:szCs w:val="22"/>
        </w:rPr>
        <w:t xml:space="preserve">RESOURCE TOPIC TAB </w:t>
      </w:r>
      <w:r w:rsidR="009C63E1" w:rsidRPr="009B0A54">
        <w:rPr>
          <w:rFonts w:ascii="Arial" w:hAnsi="Arial" w:cs="Arial"/>
          <w:color w:val="272626"/>
          <w:sz w:val="22"/>
          <w:szCs w:val="22"/>
        </w:rPr>
        <w:t xml:space="preserve">TO ACCESS INFORMATION </w:t>
      </w:r>
      <w:r w:rsidR="007840B9" w:rsidRPr="009B0A54">
        <w:rPr>
          <w:rFonts w:ascii="Arial" w:hAnsi="Arial" w:cs="Arial"/>
          <w:color w:val="272626"/>
          <w:sz w:val="22"/>
          <w:szCs w:val="22"/>
        </w:rPr>
        <w:t>REGARDING</w:t>
      </w:r>
      <w:r w:rsidR="009C63E1" w:rsidRPr="009B0A54">
        <w:rPr>
          <w:rFonts w:ascii="Arial" w:hAnsi="Arial" w:cs="Arial"/>
          <w:color w:val="272626"/>
          <w:sz w:val="22"/>
          <w:szCs w:val="22"/>
        </w:rPr>
        <w:t xml:space="preserve"> THE MEMBER BILLING APPLICATION.</w:t>
      </w:r>
    </w:p>
    <w:p w14:paraId="7AE71C97" w14:textId="77777777" w:rsidR="00FA55F6" w:rsidRDefault="00FA55F6" w:rsidP="00FB68E8">
      <w:pPr>
        <w:autoSpaceDE w:val="0"/>
        <w:adjustRightInd w:val="0"/>
        <w:jc w:val="both"/>
        <w:rPr>
          <w:rFonts w:ascii="Arial" w:hAnsi="Arial" w:cs="Arial"/>
          <w:color w:val="272626"/>
          <w:sz w:val="22"/>
          <w:szCs w:val="22"/>
        </w:rPr>
      </w:pPr>
    </w:p>
    <w:p w14:paraId="63B5F977" w14:textId="739CD227" w:rsidR="00FB68E8" w:rsidRPr="000B1C2F" w:rsidRDefault="000E2240" w:rsidP="00FB68E8">
      <w:pPr>
        <w:autoSpaceDE w:val="0"/>
        <w:adjustRightInd w:val="0"/>
        <w:jc w:val="both"/>
        <w:rPr>
          <w:rFonts w:ascii="Arial" w:hAnsi="Arial" w:cs="Arial"/>
          <w:sz w:val="22"/>
          <w:szCs w:val="22"/>
        </w:rPr>
      </w:pPr>
      <w:hyperlink w:anchor="Resource_Topics_Tabs_Pg2" w:history="1">
        <w:r w:rsidR="00A34D59" w:rsidRPr="000B1C2F">
          <w:rPr>
            <w:rStyle w:val="Hyperlink"/>
            <w:rFonts w:ascii="Arial" w:hAnsi="Arial" w:cs="Arial"/>
            <w:sz w:val="22"/>
            <w:szCs w:val="22"/>
          </w:rPr>
          <w:t>Click to Return to Resource Topics Table</w:t>
        </w:r>
      </w:hyperlink>
    </w:p>
    <w:p w14:paraId="5730332F" w14:textId="5A90F2F3" w:rsidR="00CD00F8" w:rsidRPr="009B0A54" w:rsidRDefault="00240907" w:rsidP="008504B5">
      <w:pPr>
        <w:pStyle w:val="Heading1"/>
      </w:pPr>
      <w:bookmarkStart w:id="107" w:name="_Oklahoma_State_Council"/>
      <w:bookmarkStart w:id="108" w:name="Oklahoma_State_Council_Forms"/>
      <w:bookmarkEnd w:id="107"/>
      <w:bookmarkEnd w:id="108"/>
      <w:r w:rsidRPr="009B0A54">
        <w:t>Oklahoma State Council Forms</w:t>
      </w:r>
    </w:p>
    <w:p w14:paraId="6F288623" w14:textId="77777777" w:rsidR="00CD00F8" w:rsidRPr="009B0A54" w:rsidRDefault="00CD00F8" w:rsidP="00CD00F8">
      <w:pPr>
        <w:rPr>
          <w:rFonts w:ascii="Arial" w:hAnsi="Arial" w:cs="Arial"/>
          <w:sz w:val="16"/>
          <w:szCs w:val="16"/>
        </w:rPr>
      </w:pPr>
    </w:p>
    <w:p w14:paraId="4E17CF55" w14:textId="65874F31" w:rsidR="000D42D5" w:rsidRPr="009B0A54" w:rsidRDefault="000D42D5" w:rsidP="00FA55F6">
      <w:pPr>
        <w:jc w:val="both"/>
        <w:rPr>
          <w:rFonts w:ascii="Arial" w:hAnsi="Arial" w:cs="Arial"/>
          <w:sz w:val="16"/>
          <w:szCs w:val="16"/>
        </w:rPr>
      </w:pPr>
      <w:r w:rsidRPr="009B0A54">
        <w:rPr>
          <w:rFonts w:ascii="Arial" w:hAnsi="Arial" w:cs="Arial"/>
          <w:sz w:val="22"/>
          <w:szCs w:val="22"/>
        </w:rPr>
        <w:t xml:space="preserve">Please click on the link </w:t>
      </w:r>
      <w:hyperlink r:id="rId56" w:history="1">
        <w:r w:rsidRPr="009B0A54">
          <w:rPr>
            <w:rStyle w:val="Hyperlink"/>
            <w:rFonts w:ascii="Arial" w:hAnsi="Arial" w:cs="Arial"/>
            <w:sz w:val="22"/>
            <w:szCs w:val="22"/>
          </w:rPr>
          <w:t>http://kofcknights.org/StateCouncilSite/StateCouncilForms.asp?CN=US&amp;ST=OK</w:t>
        </w:r>
      </w:hyperlink>
      <w:r w:rsidRPr="009B0A54">
        <w:rPr>
          <w:rFonts w:ascii="Arial" w:hAnsi="Arial" w:cs="Arial"/>
          <w:sz w:val="22"/>
          <w:szCs w:val="22"/>
        </w:rPr>
        <w:t xml:space="preserve"> to access various Oklahoma State Council Forms from the categories listed below. Each of these categories contains forms and information you may need as Financial Secretary. </w:t>
      </w:r>
      <w:r w:rsidR="009835A0">
        <w:rPr>
          <w:rFonts w:ascii="Arial" w:hAnsi="Arial" w:cs="Arial"/>
          <w:sz w:val="22"/>
          <w:szCs w:val="22"/>
        </w:rPr>
        <w:t>Please scroll down to access all of the topics listed below</w:t>
      </w:r>
      <w:r w:rsidR="00FA55F6">
        <w:rPr>
          <w:rFonts w:ascii="Arial" w:hAnsi="Arial" w:cs="Arial"/>
          <w:sz w:val="22"/>
          <w:szCs w:val="22"/>
        </w:rPr>
        <w:t>.</w:t>
      </w:r>
    </w:p>
    <w:p w14:paraId="0279CE25" w14:textId="77777777" w:rsidR="000D42D5" w:rsidRPr="008C05FE" w:rsidRDefault="000D42D5" w:rsidP="000D42D5">
      <w:pPr>
        <w:rPr>
          <w:rFonts w:ascii="Arial" w:hAnsi="Arial" w:cs="Arial"/>
          <w:sz w:val="22"/>
          <w:szCs w:val="22"/>
        </w:rPr>
      </w:pPr>
      <w:r w:rsidRPr="009B0A54">
        <w:rPr>
          <w:rFonts w:ascii="Arial" w:hAnsi="Arial" w:cs="Arial"/>
          <w:sz w:val="22"/>
          <w:szCs w:val="22"/>
        </w:rPr>
        <w:tab/>
      </w:r>
      <w:r w:rsidRPr="008C05FE">
        <w:rPr>
          <w:rFonts w:ascii="Arial" w:hAnsi="Arial" w:cs="Arial"/>
          <w:sz w:val="22"/>
          <w:szCs w:val="22"/>
        </w:rPr>
        <w:t xml:space="preserve">State Secretary/Council Forms </w:t>
      </w:r>
    </w:p>
    <w:p w14:paraId="15E60D5A" w14:textId="77777777" w:rsidR="000D42D5" w:rsidRPr="008C05FE" w:rsidRDefault="000D42D5" w:rsidP="000D42D5">
      <w:pPr>
        <w:rPr>
          <w:rFonts w:ascii="Arial" w:hAnsi="Arial" w:cs="Arial"/>
          <w:sz w:val="16"/>
          <w:szCs w:val="16"/>
        </w:rPr>
      </w:pPr>
    </w:p>
    <w:p w14:paraId="359AFA1C" w14:textId="77777777" w:rsidR="000D42D5" w:rsidRPr="008C05FE" w:rsidRDefault="000D42D5" w:rsidP="000D42D5">
      <w:pPr>
        <w:rPr>
          <w:rFonts w:ascii="Arial" w:hAnsi="Arial" w:cs="Arial"/>
          <w:sz w:val="22"/>
          <w:szCs w:val="22"/>
        </w:rPr>
      </w:pPr>
      <w:r w:rsidRPr="008C05FE">
        <w:rPr>
          <w:rFonts w:ascii="Arial" w:hAnsi="Arial" w:cs="Arial"/>
          <w:sz w:val="22"/>
          <w:szCs w:val="22"/>
        </w:rPr>
        <w:tab/>
        <w:t>Membership Forms</w:t>
      </w:r>
    </w:p>
    <w:p w14:paraId="1579C86F" w14:textId="77777777" w:rsidR="000D42D5" w:rsidRPr="008C05FE" w:rsidRDefault="000D42D5" w:rsidP="000D42D5">
      <w:pPr>
        <w:rPr>
          <w:rFonts w:ascii="Arial" w:hAnsi="Arial" w:cs="Arial"/>
          <w:sz w:val="16"/>
          <w:szCs w:val="16"/>
        </w:rPr>
      </w:pPr>
    </w:p>
    <w:p w14:paraId="7C0B1001" w14:textId="77777777" w:rsidR="000D42D5" w:rsidRPr="008C05FE" w:rsidRDefault="000D42D5" w:rsidP="000D42D5">
      <w:pPr>
        <w:rPr>
          <w:rFonts w:ascii="Arial" w:hAnsi="Arial" w:cs="Arial"/>
          <w:sz w:val="22"/>
          <w:szCs w:val="22"/>
        </w:rPr>
      </w:pPr>
      <w:r w:rsidRPr="000C3C4F">
        <w:rPr>
          <w:rFonts w:ascii="Arial" w:hAnsi="Arial" w:cs="Arial"/>
          <w:sz w:val="22"/>
          <w:szCs w:val="22"/>
        </w:rPr>
        <w:lastRenderedPageBreak/>
        <w:tab/>
      </w:r>
      <w:r w:rsidRPr="008C05FE">
        <w:rPr>
          <w:rFonts w:ascii="Arial" w:hAnsi="Arial" w:cs="Arial"/>
          <w:sz w:val="22"/>
          <w:szCs w:val="22"/>
        </w:rPr>
        <w:t xml:space="preserve">General Program Forms </w:t>
      </w:r>
    </w:p>
    <w:p w14:paraId="4F71F3B8" w14:textId="77777777" w:rsidR="000D42D5" w:rsidRPr="008C05FE" w:rsidRDefault="000D42D5" w:rsidP="000D42D5">
      <w:pPr>
        <w:rPr>
          <w:rFonts w:ascii="Arial" w:hAnsi="Arial" w:cs="Arial"/>
          <w:sz w:val="16"/>
          <w:szCs w:val="16"/>
        </w:rPr>
      </w:pPr>
    </w:p>
    <w:p w14:paraId="619FAF56" w14:textId="77777777" w:rsidR="000D42D5" w:rsidRPr="008C05FE" w:rsidRDefault="000D42D5" w:rsidP="000D42D5">
      <w:pPr>
        <w:rPr>
          <w:rFonts w:ascii="Arial" w:hAnsi="Arial" w:cs="Arial"/>
          <w:sz w:val="22"/>
          <w:szCs w:val="22"/>
        </w:rPr>
      </w:pPr>
      <w:r w:rsidRPr="008C05FE">
        <w:rPr>
          <w:rFonts w:ascii="Arial" w:hAnsi="Arial" w:cs="Arial"/>
          <w:sz w:val="22"/>
          <w:szCs w:val="22"/>
        </w:rPr>
        <w:tab/>
        <w:t>Intellectual Disabilities (Tootsie Roll Information)</w:t>
      </w:r>
    </w:p>
    <w:p w14:paraId="461659BF" w14:textId="77777777" w:rsidR="000D42D5" w:rsidRPr="008C05FE" w:rsidRDefault="000D42D5" w:rsidP="000D42D5">
      <w:pPr>
        <w:rPr>
          <w:rFonts w:ascii="Arial" w:hAnsi="Arial" w:cs="Arial"/>
          <w:sz w:val="16"/>
          <w:szCs w:val="16"/>
        </w:rPr>
      </w:pPr>
    </w:p>
    <w:p w14:paraId="627DD69E" w14:textId="77777777" w:rsidR="000D42D5" w:rsidRPr="008C05FE" w:rsidRDefault="000D42D5" w:rsidP="000D42D5">
      <w:pPr>
        <w:rPr>
          <w:rFonts w:ascii="Arial" w:hAnsi="Arial" w:cs="Arial"/>
          <w:sz w:val="22"/>
          <w:szCs w:val="22"/>
        </w:rPr>
      </w:pPr>
      <w:r w:rsidRPr="008C05FE">
        <w:rPr>
          <w:rFonts w:ascii="Arial" w:hAnsi="Arial" w:cs="Arial"/>
          <w:sz w:val="22"/>
          <w:szCs w:val="22"/>
        </w:rPr>
        <w:tab/>
        <w:t>Center of Family Love (Love Challenge Materials)</w:t>
      </w:r>
    </w:p>
    <w:p w14:paraId="109F4A43" w14:textId="77777777" w:rsidR="000D42D5" w:rsidRPr="008C05FE" w:rsidRDefault="000D42D5" w:rsidP="000D42D5">
      <w:pPr>
        <w:rPr>
          <w:rFonts w:ascii="Arial" w:hAnsi="Arial" w:cs="Arial"/>
          <w:sz w:val="16"/>
          <w:szCs w:val="16"/>
        </w:rPr>
      </w:pPr>
    </w:p>
    <w:p w14:paraId="49F09E2B" w14:textId="0BF6E8A0" w:rsidR="000D42D5" w:rsidRDefault="000D42D5" w:rsidP="000D42D5">
      <w:pPr>
        <w:rPr>
          <w:rFonts w:ascii="Arial" w:hAnsi="Arial" w:cs="Arial"/>
          <w:sz w:val="22"/>
          <w:szCs w:val="22"/>
        </w:rPr>
      </w:pPr>
      <w:r w:rsidRPr="008C05FE">
        <w:rPr>
          <w:rFonts w:ascii="Arial" w:hAnsi="Arial" w:cs="Arial"/>
          <w:sz w:val="22"/>
          <w:szCs w:val="22"/>
        </w:rPr>
        <w:tab/>
        <w:t>Leadership /Officers (Leadership Resources for Officers)</w:t>
      </w:r>
    </w:p>
    <w:p w14:paraId="1A4708A3" w14:textId="322305C5" w:rsidR="00FA55F6" w:rsidRDefault="00FA55F6" w:rsidP="000D42D5">
      <w:pPr>
        <w:rPr>
          <w:rFonts w:ascii="Arial" w:hAnsi="Arial" w:cs="Arial"/>
          <w:sz w:val="22"/>
          <w:szCs w:val="22"/>
        </w:rPr>
      </w:pPr>
    </w:p>
    <w:p w14:paraId="3515EB1D" w14:textId="65DF61CB" w:rsidR="00FA55F6" w:rsidRPr="00C80FB2" w:rsidRDefault="00C80FB2" w:rsidP="00FA55F6">
      <w:pPr>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FA55F6" w:rsidRPr="00C80FB2">
        <w:rPr>
          <w:rStyle w:val="Hyperlink"/>
          <w:rFonts w:ascii="Arial" w:hAnsi="Arial" w:cs="Arial"/>
          <w:sz w:val="22"/>
          <w:szCs w:val="22"/>
        </w:rPr>
        <w:t>Click to Return to Resource Topics Table</w:t>
      </w:r>
    </w:p>
    <w:p w14:paraId="24E97727" w14:textId="5451E7E6" w:rsidR="00FA55F6" w:rsidRPr="009B0A54" w:rsidRDefault="00C80FB2" w:rsidP="00FA55F6">
      <w:pPr>
        <w:rPr>
          <w:rFonts w:ascii="Arial" w:hAnsi="Arial" w:cs="Arial"/>
          <w:sz w:val="16"/>
          <w:szCs w:val="16"/>
        </w:rPr>
      </w:pPr>
      <w:r>
        <w:rPr>
          <w:rFonts w:ascii="Arial" w:hAnsi="Arial" w:cs="Arial"/>
          <w:sz w:val="22"/>
          <w:szCs w:val="22"/>
        </w:rPr>
        <w:fldChar w:fldCharType="end"/>
      </w:r>
    </w:p>
    <w:p w14:paraId="2EF0A972" w14:textId="77777777" w:rsidR="009A1078" w:rsidRPr="009B0A54" w:rsidRDefault="009A1078" w:rsidP="008504B5">
      <w:pPr>
        <w:pStyle w:val="Heading1"/>
      </w:pPr>
      <w:bookmarkStart w:id="109" w:name="_Officers’_Desk_Reference"/>
      <w:bookmarkStart w:id="110" w:name="Officers_Desk_Reference"/>
      <w:bookmarkEnd w:id="109"/>
      <w:bookmarkEnd w:id="110"/>
      <w:r w:rsidRPr="009B0A54">
        <w:t xml:space="preserve">Officers’ Desk Reference </w:t>
      </w:r>
    </w:p>
    <w:p w14:paraId="61A13B60" w14:textId="77777777" w:rsidR="009A1078" w:rsidRPr="009B0A54" w:rsidRDefault="009A1078" w:rsidP="009A1078">
      <w:pPr>
        <w:rPr>
          <w:rFonts w:ascii="Arial" w:hAnsi="Arial" w:cs="Arial"/>
          <w:sz w:val="16"/>
          <w:szCs w:val="16"/>
          <w:lang w:val="en"/>
        </w:rPr>
      </w:pPr>
    </w:p>
    <w:p w14:paraId="016FBE3A" w14:textId="0E66B32E" w:rsidR="00416678" w:rsidRDefault="0028617A" w:rsidP="00F64F78">
      <w:pPr>
        <w:jc w:val="both"/>
        <w:rPr>
          <w:rFonts w:ascii="Arial" w:hAnsi="Arial" w:cs="Arial"/>
          <w:sz w:val="22"/>
          <w:szCs w:val="22"/>
          <w:lang w:val="en"/>
        </w:rPr>
      </w:pPr>
      <w:r>
        <w:rPr>
          <w:rFonts w:ascii="Arial" w:hAnsi="Arial" w:cs="Arial"/>
          <w:sz w:val="22"/>
          <w:szCs w:val="22"/>
          <w:lang w:val="en"/>
        </w:rPr>
        <w:t>Each one of the</w:t>
      </w:r>
      <w:r w:rsidR="009A1078" w:rsidRPr="009B0A54">
        <w:rPr>
          <w:rFonts w:ascii="Arial" w:hAnsi="Arial" w:cs="Arial"/>
          <w:sz w:val="22"/>
          <w:szCs w:val="22"/>
          <w:lang w:val="en"/>
        </w:rPr>
        <w:t xml:space="preserve"> links below contain</w:t>
      </w:r>
      <w:r>
        <w:rPr>
          <w:rFonts w:ascii="Arial" w:hAnsi="Arial" w:cs="Arial"/>
          <w:sz w:val="22"/>
          <w:szCs w:val="22"/>
          <w:lang w:val="en"/>
        </w:rPr>
        <w:t xml:space="preserve"> </w:t>
      </w:r>
      <w:r w:rsidRPr="008C05FE">
        <w:rPr>
          <w:rFonts w:ascii="Arial" w:hAnsi="Arial" w:cs="Arial"/>
          <w:sz w:val="22"/>
          <w:szCs w:val="22"/>
          <w:lang w:val="en"/>
        </w:rPr>
        <w:t>important</w:t>
      </w:r>
      <w:r w:rsidR="009A1078" w:rsidRPr="008C05FE">
        <w:rPr>
          <w:rFonts w:ascii="Arial" w:hAnsi="Arial" w:cs="Arial"/>
          <w:sz w:val="22"/>
          <w:szCs w:val="22"/>
          <w:lang w:val="en"/>
        </w:rPr>
        <w:t xml:space="preserve"> information</w:t>
      </w:r>
      <w:r w:rsidR="009A1078" w:rsidRPr="009B0A54">
        <w:rPr>
          <w:rFonts w:ascii="Arial" w:hAnsi="Arial" w:cs="Arial"/>
          <w:sz w:val="22"/>
          <w:szCs w:val="22"/>
          <w:lang w:val="en"/>
        </w:rPr>
        <w:t xml:space="preserve"> that can be accessed </w:t>
      </w:r>
      <w:r w:rsidR="00416678" w:rsidRPr="009B0A54">
        <w:rPr>
          <w:rFonts w:ascii="Arial" w:hAnsi="Arial" w:cs="Arial"/>
          <w:sz w:val="22"/>
          <w:szCs w:val="22"/>
          <w:lang w:val="en"/>
        </w:rPr>
        <w:t>by logging into Officers Online and clicking on Officers’ Desk Reference</w:t>
      </w:r>
      <w:r w:rsidR="000D42D5" w:rsidRPr="009B0A54">
        <w:rPr>
          <w:rFonts w:ascii="Arial" w:hAnsi="Arial" w:cs="Arial"/>
          <w:sz w:val="22"/>
          <w:szCs w:val="22"/>
          <w:lang w:val="en"/>
        </w:rPr>
        <w:t xml:space="preserve">. The first link </w:t>
      </w:r>
      <w:r w:rsidR="00C871C7" w:rsidRPr="009B0A54">
        <w:rPr>
          <w:rFonts w:ascii="Arial" w:hAnsi="Arial" w:cs="Arial"/>
          <w:sz w:val="22"/>
          <w:szCs w:val="22"/>
          <w:lang w:val="en"/>
        </w:rPr>
        <w:t>below concerning</w:t>
      </w:r>
      <w:r w:rsidR="000D42D5" w:rsidRPr="009B0A54">
        <w:rPr>
          <w:rFonts w:ascii="Arial" w:hAnsi="Arial" w:cs="Arial"/>
          <w:sz w:val="22"/>
          <w:szCs w:val="22"/>
          <w:lang w:val="en"/>
        </w:rPr>
        <w:t xml:space="preserve"> the process of receiving and expending council money</w:t>
      </w:r>
      <w:r>
        <w:rPr>
          <w:rFonts w:ascii="Arial" w:hAnsi="Arial" w:cs="Arial"/>
          <w:sz w:val="22"/>
          <w:szCs w:val="22"/>
          <w:lang w:val="en"/>
        </w:rPr>
        <w:t>,</w:t>
      </w:r>
      <w:r w:rsidR="000D42D5" w:rsidRPr="009B0A54">
        <w:rPr>
          <w:rFonts w:ascii="Arial" w:hAnsi="Arial" w:cs="Arial"/>
          <w:sz w:val="22"/>
          <w:szCs w:val="22"/>
          <w:lang w:val="en"/>
        </w:rPr>
        <w:t xml:space="preserve"> provides a clear and concise overview of the financial duties of council officers. </w:t>
      </w:r>
      <w:r>
        <w:rPr>
          <w:rFonts w:ascii="Arial" w:hAnsi="Arial" w:cs="Arial"/>
          <w:sz w:val="22"/>
          <w:szCs w:val="22"/>
          <w:lang w:val="en"/>
        </w:rPr>
        <w:t>Please make sure you</w:t>
      </w:r>
      <w:r w:rsidR="00F651DC">
        <w:rPr>
          <w:rFonts w:ascii="Arial" w:hAnsi="Arial" w:cs="Arial"/>
          <w:sz w:val="22"/>
          <w:szCs w:val="22"/>
          <w:lang w:val="en"/>
        </w:rPr>
        <w:t xml:space="preserve"> familiarize yourself with all these f</w:t>
      </w:r>
      <w:r>
        <w:rPr>
          <w:rFonts w:ascii="Arial" w:hAnsi="Arial" w:cs="Arial"/>
          <w:sz w:val="22"/>
          <w:szCs w:val="22"/>
          <w:lang w:val="en"/>
        </w:rPr>
        <w:t>inancial issues</w:t>
      </w:r>
      <w:r w:rsidR="00F651DC">
        <w:rPr>
          <w:rFonts w:ascii="Arial" w:hAnsi="Arial" w:cs="Arial"/>
          <w:sz w:val="22"/>
          <w:szCs w:val="22"/>
          <w:lang w:val="en"/>
        </w:rPr>
        <w:t xml:space="preserve">. </w:t>
      </w:r>
      <w:r w:rsidR="00F651DC" w:rsidRPr="009B0A54">
        <w:rPr>
          <w:rFonts w:ascii="Arial" w:hAnsi="Arial" w:cs="Arial"/>
          <w:sz w:val="22"/>
          <w:szCs w:val="22"/>
          <w:lang w:val="en"/>
        </w:rPr>
        <w:t>Click on the link</w:t>
      </w:r>
      <w:r w:rsidR="0020434B">
        <w:rPr>
          <w:rFonts w:ascii="Arial" w:hAnsi="Arial" w:cs="Arial"/>
          <w:sz w:val="22"/>
          <w:szCs w:val="22"/>
          <w:lang w:val="en"/>
        </w:rPr>
        <w:t>s below</w:t>
      </w:r>
      <w:r w:rsidR="00F651DC" w:rsidRPr="009B0A54">
        <w:rPr>
          <w:rFonts w:ascii="Arial" w:hAnsi="Arial" w:cs="Arial"/>
          <w:sz w:val="22"/>
          <w:szCs w:val="22"/>
          <w:lang w:val="en"/>
        </w:rPr>
        <w:t xml:space="preserve"> </w:t>
      </w:r>
      <w:r w:rsidR="00E23A19">
        <w:rPr>
          <w:rFonts w:ascii="Arial" w:hAnsi="Arial" w:cs="Arial"/>
          <w:sz w:val="22"/>
          <w:szCs w:val="22"/>
          <w:lang w:val="en"/>
        </w:rPr>
        <w:t xml:space="preserve">to </w:t>
      </w:r>
      <w:r w:rsidR="00F651DC" w:rsidRPr="009B0A54">
        <w:rPr>
          <w:rFonts w:ascii="Arial" w:hAnsi="Arial" w:cs="Arial"/>
          <w:sz w:val="22"/>
          <w:szCs w:val="22"/>
          <w:lang w:val="en"/>
        </w:rPr>
        <w:t>access the information</w:t>
      </w:r>
      <w:r w:rsidR="00E23A19">
        <w:rPr>
          <w:rFonts w:ascii="Arial" w:hAnsi="Arial" w:cs="Arial"/>
          <w:sz w:val="22"/>
          <w:szCs w:val="22"/>
          <w:lang w:val="en"/>
        </w:rPr>
        <w:t>:</w:t>
      </w:r>
    </w:p>
    <w:p w14:paraId="36E15D36" w14:textId="77777777" w:rsidR="00F651DC" w:rsidRPr="00F651DC" w:rsidRDefault="00F651DC" w:rsidP="009A1078">
      <w:pPr>
        <w:rPr>
          <w:rFonts w:ascii="Arial" w:hAnsi="Arial" w:cs="Arial"/>
          <w:sz w:val="16"/>
          <w:szCs w:val="16"/>
          <w:lang w:val="en"/>
        </w:rPr>
      </w:pPr>
    </w:p>
    <w:p w14:paraId="7EC1A58D" w14:textId="77777777" w:rsidR="00416678" w:rsidRPr="008C05FE" w:rsidRDefault="00416678" w:rsidP="000D42D5">
      <w:pPr>
        <w:ind w:firstLine="360"/>
        <w:rPr>
          <w:rFonts w:ascii="Arial" w:eastAsia="Times New Roman" w:hAnsi="Arial" w:cs="Arial"/>
          <w:sz w:val="22"/>
          <w:szCs w:val="22"/>
          <w:lang w:val="en"/>
        </w:rPr>
      </w:pPr>
      <w:r w:rsidRPr="008C05FE">
        <w:rPr>
          <w:rFonts w:ascii="Arial" w:eastAsia="Times New Roman" w:hAnsi="Arial" w:cs="Arial"/>
          <w:sz w:val="22"/>
          <w:szCs w:val="22"/>
          <w:lang w:val="en"/>
        </w:rPr>
        <w:t>Financial Issues</w:t>
      </w:r>
    </w:p>
    <w:p w14:paraId="65F8FBB8" w14:textId="77777777" w:rsidR="000D42D5" w:rsidRPr="009B0A54" w:rsidRDefault="000E2240" w:rsidP="000D42D5">
      <w:pPr>
        <w:numPr>
          <w:ilvl w:val="0"/>
          <w:numId w:val="5"/>
        </w:numPr>
        <w:spacing w:before="100" w:beforeAutospacing="1" w:after="100" w:afterAutospacing="1"/>
        <w:rPr>
          <w:rFonts w:ascii="Arial" w:hAnsi="Arial" w:cs="Arial"/>
          <w:sz w:val="22"/>
          <w:szCs w:val="22"/>
          <w:lang w:val="en"/>
        </w:rPr>
      </w:pPr>
      <w:hyperlink r:id="rId57" w:anchor="1" w:history="1">
        <w:r w:rsidR="000D42D5" w:rsidRPr="009B0A54">
          <w:rPr>
            <w:rStyle w:val="Hyperlink"/>
            <w:rFonts w:ascii="Arial" w:hAnsi="Arial" w:cs="Arial"/>
            <w:sz w:val="22"/>
            <w:szCs w:val="22"/>
            <w:lang w:val="en"/>
          </w:rPr>
          <w:t>The Process of Receiving and Expending Council Money</w:t>
        </w:r>
      </w:hyperlink>
    </w:p>
    <w:p w14:paraId="1BDDB875" w14:textId="77777777" w:rsidR="000D42D5" w:rsidRPr="009B0A54" w:rsidRDefault="000E2240" w:rsidP="000D42D5">
      <w:pPr>
        <w:numPr>
          <w:ilvl w:val="0"/>
          <w:numId w:val="5"/>
        </w:numPr>
        <w:spacing w:before="100" w:beforeAutospacing="1" w:after="100" w:afterAutospacing="1"/>
        <w:rPr>
          <w:rFonts w:ascii="Arial" w:hAnsi="Arial" w:cs="Arial"/>
          <w:sz w:val="22"/>
          <w:szCs w:val="22"/>
          <w:lang w:val="en"/>
        </w:rPr>
      </w:pPr>
      <w:hyperlink r:id="rId58" w:anchor="2" w:history="1">
        <w:r w:rsidR="000D42D5" w:rsidRPr="009B0A54">
          <w:rPr>
            <w:rStyle w:val="Hyperlink"/>
            <w:rFonts w:ascii="Arial" w:hAnsi="Arial" w:cs="Arial"/>
            <w:sz w:val="22"/>
            <w:szCs w:val="22"/>
            <w:lang w:val="en"/>
          </w:rPr>
          <w:t>Section 122(b) – The “$500 Rule”</w:t>
        </w:r>
      </w:hyperlink>
    </w:p>
    <w:p w14:paraId="23FA2896" w14:textId="77777777" w:rsidR="000D42D5" w:rsidRPr="009B0A54" w:rsidRDefault="000E2240" w:rsidP="000D42D5">
      <w:pPr>
        <w:numPr>
          <w:ilvl w:val="0"/>
          <w:numId w:val="5"/>
        </w:numPr>
        <w:spacing w:before="100" w:beforeAutospacing="1" w:after="100" w:afterAutospacing="1"/>
        <w:rPr>
          <w:rFonts w:ascii="Arial" w:hAnsi="Arial" w:cs="Arial"/>
          <w:sz w:val="22"/>
          <w:szCs w:val="22"/>
          <w:lang w:val="en"/>
        </w:rPr>
      </w:pPr>
      <w:hyperlink r:id="rId59" w:anchor="3" w:history="1">
        <w:r w:rsidR="000D42D5" w:rsidRPr="009B0A54">
          <w:rPr>
            <w:rStyle w:val="Hyperlink"/>
            <w:rFonts w:ascii="Arial" w:hAnsi="Arial" w:cs="Arial"/>
            <w:sz w:val="22"/>
            <w:szCs w:val="22"/>
            <w:lang w:val="en"/>
          </w:rPr>
          <w:t>Financial Officer Bonding Program</w:t>
        </w:r>
      </w:hyperlink>
    </w:p>
    <w:p w14:paraId="4EF3D24A" w14:textId="77777777" w:rsidR="000D42D5" w:rsidRPr="009B0A54" w:rsidRDefault="000E2240" w:rsidP="000D42D5">
      <w:pPr>
        <w:numPr>
          <w:ilvl w:val="0"/>
          <w:numId w:val="5"/>
        </w:numPr>
        <w:spacing w:before="100" w:beforeAutospacing="1" w:after="100" w:afterAutospacing="1"/>
        <w:rPr>
          <w:rFonts w:ascii="Arial" w:hAnsi="Arial" w:cs="Arial"/>
          <w:sz w:val="22"/>
          <w:szCs w:val="22"/>
          <w:lang w:val="en"/>
        </w:rPr>
      </w:pPr>
      <w:hyperlink r:id="rId60" w:anchor="4" w:history="1">
        <w:r w:rsidR="000D42D5" w:rsidRPr="009B0A54">
          <w:rPr>
            <w:rStyle w:val="Hyperlink"/>
            <w:rFonts w:ascii="Arial" w:hAnsi="Arial" w:cs="Arial"/>
            <w:sz w:val="22"/>
            <w:szCs w:val="22"/>
            <w:lang w:val="en"/>
          </w:rPr>
          <w:t>Financial Secretary - IRS Reporting Requirements</w:t>
        </w:r>
      </w:hyperlink>
    </w:p>
    <w:p w14:paraId="7AD74BE1" w14:textId="671895AC" w:rsidR="000D42D5" w:rsidRPr="009B0A54" w:rsidRDefault="000E2240" w:rsidP="000D42D5">
      <w:pPr>
        <w:numPr>
          <w:ilvl w:val="0"/>
          <w:numId w:val="5"/>
        </w:numPr>
        <w:spacing w:before="100" w:beforeAutospacing="1" w:after="100" w:afterAutospacing="1"/>
        <w:rPr>
          <w:rFonts w:ascii="Arial" w:hAnsi="Arial" w:cs="Arial"/>
          <w:sz w:val="22"/>
          <w:szCs w:val="22"/>
          <w:lang w:val="en"/>
        </w:rPr>
      </w:pPr>
      <w:hyperlink r:id="rId61" w:anchor="5" w:history="1">
        <w:r w:rsidR="000D42D5" w:rsidRPr="009B0A54">
          <w:rPr>
            <w:rStyle w:val="Hyperlink"/>
            <w:rFonts w:ascii="Arial" w:hAnsi="Arial" w:cs="Arial"/>
            <w:sz w:val="22"/>
            <w:szCs w:val="22"/>
            <w:lang w:val="en"/>
          </w:rPr>
          <w:t xml:space="preserve">Guidelines </w:t>
        </w:r>
        <w:r w:rsidR="00F4257B" w:rsidRPr="009B0A54">
          <w:rPr>
            <w:rStyle w:val="Hyperlink"/>
            <w:rFonts w:ascii="Arial" w:hAnsi="Arial" w:cs="Arial"/>
            <w:sz w:val="22"/>
            <w:szCs w:val="22"/>
            <w:lang w:val="en"/>
          </w:rPr>
          <w:t>for</w:t>
        </w:r>
        <w:r w:rsidR="000D42D5" w:rsidRPr="009B0A54">
          <w:rPr>
            <w:rStyle w:val="Hyperlink"/>
            <w:rFonts w:ascii="Arial" w:hAnsi="Arial" w:cs="Arial"/>
            <w:sz w:val="22"/>
            <w:szCs w:val="22"/>
            <w:lang w:val="en"/>
          </w:rPr>
          <w:t xml:space="preserve"> Charitable Contributions</w:t>
        </w:r>
      </w:hyperlink>
    </w:p>
    <w:p w14:paraId="3086DF44" w14:textId="77777777" w:rsidR="000D42D5" w:rsidRPr="009B0A54" w:rsidRDefault="000E2240" w:rsidP="000D42D5">
      <w:pPr>
        <w:numPr>
          <w:ilvl w:val="0"/>
          <w:numId w:val="5"/>
        </w:numPr>
        <w:spacing w:before="100" w:beforeAutospacing="1" w:after="100" w:afterAutospacing="1"/>
        <w:rPr>
          <w:rFonts w:ascii="Arial" w:hAnsi="Arial" w:cs="Arial"/>
          <w:sz w:val="22"/>
          <w:szCs w:val="22"/>
          <w:lang w:val="en"/>
        </w:rPr>
      </w:pPr>
      <w:hyperlink r:id="rId62" w:anchor="6" w:history="1">
        <w:r w:rsidR="000D42D5" w:rsidRPr="009B0A54">
          <w:rPr>
            <w:rStyle w:val="Hyperlink"/>
            <w:rFonts w:ascii="Arial" w:hAnsi="Arial" w:cs="Arial"/>
            <w:sz w:val="22"/>
            <w:szCs w:val="22"/>
            <w:lang w:val="en"/>
          </w:rPr>
          <w:t>Knights of Columbus Charitable Giving Accountability Standards</w:t>
        </w:r>
      </w:hyperlink>
    </w:p>
    <w:p w14:paraId="412FF62A" w14:textId="77777777" w:rsidR="000D42D5" w:rsidRPr="009B0A54" w:rsidRDefault="000E2240" w:rsidP="000D42D5">
      <w:pPr>
        <w:numPr>
          <w:ilvl w:val="0"/>
          <w:numId w:val="5"/>
        </w:numPr>
        <w:spacing w:before="100" w:beforeAutospacing="1" w:after="100" w:afterAutospacing="1"/>
        <w:rPr>
          <w:rFonts w:ascii="Arial" w:hAnsi="Arial" w:cs="Arial"/>
          <w:sz w:val="22"/>
          <w:szCs w:val="22"/>
          <w:lang w:val="en"/>
        </w:rPr>
      </w:pPr>
      <w:hyperlink r:id="rId63" w:anchor="7" w:history="1">
        <w:r w:rsidR="000D42D5" w:rsidRPr="009B0A54">
          <w:rPr>
            <w:rStyle w:val="Hyperlink"/>
            <w:rFonts w:ascii="Arial" w:hAnsi="Arial" w:cs="Arial"/>
            <w:sz w:val="22"/>
            <w:szCs w:val="22"/>
            <w:lang w:val="en"/>
          </w:rPr>
          <w:t>Investments</w:t>
        </w:r>
      </w:hyperlink>
    </w:p>
    <w:p w14:paraId="68038784" w14:textId="77777777" w:rsidR="000D42D5" w:rsidRPr="009B0A54" w:rsidRDefault="000E2240" w:rsidP="000D42D5">
      <w:pPr>
        <w:numPr>
          <w:ilvl w:val="0"/>
          <w:numId w:val="5"/>
        </w:numPr>
        <w:spacing w:before="100" w:beforeAutospacing="1" w:after="100" w:afterAutospacing="1"/>
        <w:rPr>
          <w:rFonts w:ascii="Arial" w:hAnsi="Arial" w:cs="Arial"/>
          <w:sz w:val="22"/>
          <w:szCs w:val="22"/>
          <w:lang w:val="en"/>
        </w:rPr>
      </w:pPr>
      <w:hyperlink r:id="rId64" w:anchor="8" w:history="1">
        <w:r w:rsidR="000D42D5" w:rsidRPr="009B0A54">
          <w:rPr>
            <w:rStyle w:val="Hyperlink"/>
            <w:rFonts w:ascii="Arial" w:hAnsi="Arial" w:cs="Arial"/>
            <w:sz w:val="22"/>
            <w:szCs w:val="22"/>
            <w:lang w:val="en"/>
          </w:rPr>
          <w:t>Electronic Banking and Payment Services</w:t>
        </w:r>
      </w:hyperlink>
    </w:p>
    <w:p w14:paraId="6A72C01F" w14:textId="78C78C75" w:rsidR="000D42D5" w:rsidRPr="009B0A54" w:rsidRDefault="000E2240" w:rsidP="000D42D5">
      <w:pPr>
        <w:numPr>
          <w:ilvl w:val="0"/>
          <w:numId w:val="5"/>
        </w:numPr>
        <w:spacing w:before="100" w:beforeAutospacing="1" w:after="100" w:afterAutospacing="1"/>
        <w:rPr>
          <w:rFonts w:ascii="Arial" w:hAnsi="Arial" w:cs="Arial"/>
          <w:sz w:val="22"/>
          <w:szCs w:val="22"/>
          <w:lang w:val="en"/>
        </w:rPr>
      </w:pPr>
      <w:hyperlink r:id="rId65" w:anchor="9" w:history="1">
        <w:r w:rsidR="000D42D5" w:rsidRPr="009B0A54">
          <w:rPr>
            <w:rStyle w:val="Hyperlink"/>
            <w:rFonts w:ascii="Arial" w:hAnsi="Arial" w:cs="Arial"/>
            <w:sz w:val="22"/>
            <w:szCs w:val="22"/>
            <w:lang w:val="en"/>
          </w:rPr>
          <w:t xml:space="preserve">Guidelines </w:t>
        </w:r>
        <w:r w:rsidR="00F4257B" w:rsidRPr="009B0A54">
          <w:rPr>
            <w:rStyle w:val="Hyperlink"/>
            <w:rFonts w:ascii="Arial" w:hAnsi="Arial" w:cs="Arial"/>
            <w:sz w:val="22"/>
            <w:szCs w:val="22"/>
            <w:lang w:val="en"/>
          </w:rPr>
          <w:t>for</w:t>
        </w:r>
        <w:r w:rsidR="000D42D5" w:rsidRPr="009B0A54">
          <w:rPr>
            <w:rStyle w:val="Hyperlink"/>
            <w:rFonts w:ascii="Arial" w:hAnsi="Arial" w:cs="Arial"/>
            <w:sz w:val="22"/>
            <w:szCs w:val="22"/>
            <w:lang w:val="en"/>
          </w:rPr>
          <w:t xml:space="preserve"> Charitable Fundraisers</w:t>
        </w:r>
      </w:hyperlink>
    </w:p>
    <w:p w14:paraId="4F41580D" w14:textId="77777777" w:rsidR="000D42D5" w:rsidRPr="009B0A54" w:rsidRDefault="000E2240" w:rsidP="000D42D5">
      <w:pPr>
        <w:numPr>
          <w:ilvl w:val="0"/>
          <w:numId w:val="5"/>
        </w:numPr>
        <w:spacing w:before="100" w:beforeAutospacing="1" w:after="100" w:afterAutospacing="1"/>
        <w:rPr>
          <w:rFonts w:ascii="Arial" w:hAnsi="Arial" w:cs="Arial"/>
          <w:sz w:val="22"/>
          <w:szCs w:val="22"/>
          <w:lang w:val="en"/>
        </w:rPr>
      </w:pPr>
      <w:hyperlink r:id="rId66" w:anchor="10" w:history="1">
        <w:r w:rsidR="000D42D5" w:rsidRPr="009B0A54">
          <w:rPr>
            <w:rStyle w:val="Hyperlink"/>
            <w:rFonts w:ascii="Arial" w:hAnsi="Arial" w:cs="Arial"/>
            <w:sz w:val="22"/>
            <w:szCs w:val="22"/>
            <w:lang w:val="en"/>
          </w:rPr>
          <w:t>When Money Goes Missing</w:t>
        </w:r>
      </w:hyperlink>
    </w:p>
    <w:p w14:paraId="18DBCF0E" w14:textId="77777777" w:rsidR="000D42D5" w:rsidRPr="009B0A54" w:rsidRDefault="000E2240" w:rsidP="000D42D5">
      <w:pPr>
        <w:numPr>
          <w:ilvl w:val="0"/>
          <w:numId w:val="5"/>
        </w:numPr>
        <w:spacing w:before="100" w:beforeAutospacing="1" w:after="100" w:afterAutospacing="1"/>
        <w:rPr>
          <w:rFonts w:ascii="Arial" w:hAnsi="Arial" w:cs="Arial"/>
          <w:sz w:val="22"/>
          <w:szCs w:val="22"/>
          <w:lang w:val="en"/>
        </w:rPr>
      </w:pPr>
      <w:hyperlink r:id="rId67" w:anchor="11" w:history="1">
        <w:r w:rsidR="000D42D5" w:rsidRPr="009B0A54">
          <w:rPr>
            <w:rStyle w:val="Hyperlink"/>
            <w:rFonts w:ascii="Arial" w:hAnsi="Arial" w:cs="Arial"/>
            <w:sz w:val="22"/>
            <w:szCs w:val="22"/>
            <w:lang w:val="en"/>
          </w:rPr>
          <w:t>Audit Requirements/Guidelines</w:t>
        </w:r>
      </w:hyperlink>
    </w:p>
    <w:p w14:paraId="43A307E1" w14:textId="16F15718" w:rsidR="000D42D5" w:rsidRPr="009B0A54" w:rsidRDefault="000E2240" w:rsidP="000D42D5">
      <w:pPr>
        <w:numPr>
          <w:ilvl w:val="0"/>
          <w:numId w:val="5"/>
        </w:numPr>
        <w:spacing w:before="100" w:beforeAutospacing="1" w:after="100" w:afterAutospacing="1"/>
        <w:rPr>
          <w:rFonts w:ascii="Arial" w:hAnsi="Arial" w:cs="Arial"/>
          <w:sz w:val="22"/>
          <w:szCs w:val="22"/>
          <w:lang w:val="en"/>
        </w:rPr>
      </w:pPr>
      <w:hyperlink r:id="rId68" w:anchor="12" w:history="1">
        <w:r w:rsidR="000D42D5" w:rsidRPr="009B0A54">
          <w:rPr>
            <w:rStyle w:val="Hyperlink"/>
            <w:rFonts w:ascii="Arial" w:hAnsi="Arial" w:cs="Arial"/>
            <w:sz w:val="22"/>
            <w:szCs w:val="22"/>
            <w:lang w:val="en"/>
          </w:rPr>
          <w:t xml:space="preserve">Officer Use </w:t>
        </w:r>
        <w:r w:rsidR="00F4257B" w:rsidRPr="009B0A54">
          <w:rPr>
            <w:rStyle w:val="Hyperlink"/>
            <w:rFonts w:ascii="Arial" w:hAnsi="Arial" w:cs="Arial"/>
            <w:sz w:val="22"/>
            <w:szCs w:val="22"/>
            <w:lang w:val="en"/>
          </w:rPr>
          <w:t>of</w:t>
        </w:r>
        <w:r w:rsidR="000D42D5" w:rsidRPr="009B0A54">
          <w:rPr>
            <w:rStyle w:val="Hyperlink"/>
            <w:rFonts w:ascii="Arial" w:hAnsi="Arial" w:cs="Arial"/>
            <w:sz w:val="22"/>
            <w:szCs w:val="22"/>
            <w:lang w:val="en"/>
          </w:rPr>
          <w:t xml:space="preserve"> Debit and Credit Cards</w:t>
        </w:r>
      </w:hyperlink>
    </w:p>
    <w:bookmarkStart w:id="111" w:name="_Order_on_Treasurer"/>
    <w:bookmarkEnd w:id="111"/>
    <w:p w14:paraId="23414782" w14:textId="4FED7496" w:rsidR="00163D9D" w:rsidRPr="00867901" w:rsidRDefault="00867901" w:rsidP="00F4257B">
      <w:pPr>
        <w:pStyle w:val="Heading1"/>
        <w:jc w:val="left"/>
        <w:rPr>
          <w:rStyle w:val="Hyperlink"/>
          <w:b w:val="0"/>
        </w:rPr>
      </w:pPr>
      <w:r>
        <w:fldChar w:fldCharType="begin"/>
      </w:r>
      <w:r>
        <w:instrText xml:space="preserve"> HYPERLINK  \l "Resource_Topics_Tabs_Pg2" </w:instrText>
      </w:r>
      <w:r>
        <w:fldChar w:fldCharType="separate"/>
      </w:r>
      <w:r w:rsidR="00163D9D" w:rsidRPr="00867901">
        <w:rPr>
          <w:rStyle w:val="Hyperlink"/>
          <w:b w:val="0"/>
        </w:rPr>
        <w:t>Click to Return to Resource Topics Table</w:t>
      </w:r>
    </w:p>
    <w:p w14:paraId="60721AA1" w14:textId="002ACFFC" w:rsidR="00827E66" w:rsidRPr="009B0A54" w:rsidRDefault="00867901" w:rsidP="008504B5">
      <w:pPr>
        <w:pStyle w:val="Heading1"/>
      </w:pPr>
      <w:r>
        <w:fldChar w:fldCharType="end"/>
      </w:r>
      <w:bookmarkStart w:id="112" w:name="Order_on_Treasurer"/>
      <w:bookmarkEnd w:id="112"/>
      <w:r w:rsidR="00D85E63" w:rsidRPr="009B0A54">
        <w:t xml:space="preserve">Order on </w:t>
      </w:r>
      <w:r w:rsidR="000C7909" w:rsidRPr="009B0A54">
        <w:t>Tr</w:t>
      </w:r>
      <w:r w:rsidR="00FC47EF" w:rsidRPr="009B0A54">
        <w:t>easurer</w:t>
      </w:r>
    </w:p>
    <w:p w14:paraId="14746ECE" w14:textId="77777777" w:rsidR="00D85E63" w:rsidRPr="009B0A54" w:rsidRDefault="00D85E63" w:rsidP="00550FE4">
      <w:pPr>
        <w:pStyle w:val="TableContents"/>
        <w:jc w:val="both"/>
        <w:rPr>
          <w:rFonts w:ascii="Arial" w:hAnsi="Arial" w:cs="Arial"/>
          <w:color w:val="000000"/>
          <w:sz w:val="16"/>
          <w:szCs w:val="16"/>
        </w:rPr>
      </w:pPr>
    </w:p>
    <w:p w14:paraId="51CB7FEB" w14:textId="77777777" w:rsidR="00D85E63" w:rsidRPr="009B0A54" w:rsidRDefault="00D85E63" w:rsidP="000779E7">
      <w:pPr>
        <w:pStyle w:val="TableContents"/>
        <w:jc w:val="both"/>
        <w:rPr>
          <w:rFonts w:ascii="Arial" w:hAnsi="Arial" w:cs="Arial"/>
          <w:color w:val="000000"/>
          <w:sz w:val="22"/>
          <w:szCs w:val="22"/>
        </w:rPr>
      </w:pPr>
      <w:r w:rsidRPr="009B0A54">
        <w:rPr>
          <w:rFonts w:ascii="Arial" w:hAnsi="Arial" w:cs="Arial"/>
          <w:color w:val="000000"/>
          <w:sz w:val="22"/>
          <w:szCs w:val="22"/>
        </w:rPr>
        <w:t xml:space="preserve">After a bill has been properly approved for payment, the </w:t>
      </w:r>
      <w:r w:rsidR="00FC47EF" w:rsidRPr="009B0A54">
        <w:rPr>
          <w:rFonts w:ascii="Arial" w:hAnsi="Arial" w:cs="Arial"/>
          <w:color w:val="000000"/>
          <w:sz w:val="22"/>
          <w:szCs w:val="22"/>
        </w:rPr>
        <w:t>Financial Secretary</w:t>
      </w:r>
      <w:r w:rsidRPr="009B0A54">
        <w:rPr>
          <w:rFonts w:ascii="Arial" w:hAnsi="Arial" w:cs="Arial"/>
          <w:color w:val="000000"/>
          <w:sz w:val="22"/>
          <w:szCs w:val="22"/>
        </w:rPr>
        <w:t xml:space="preserve"> initiates issuance of a check by generating a voucher (Order on </w:t>
      </w:r>
      <w:r w:rsidR="00FC47EF" w:rsidRPr="009B0A54">
        <w:rPr>
          <w:rFonts w:ascii="Arial" w:hAnsi="Arial" w:cs="Arial"/>
          <w:color w:val="000000"/>
          <w:sz w:val="22"/>
          <w:szCs w:val="22"/>
        </w:rPr>
        <w:t>Treasurer</w:t>
      </w:r>
      <w:r w:rsidRPr="009B0A54">
        <w:rPr>
          <w:rFonts w:ascii="Arial" w:hAnsi="Arial" w:cs="Arial"/>
          <w:color w:val="000000"/>
          <w:sz w:val="22"/>
          <w:szCs w:val="22"/>
        </w:rPr>
        <w:t>) in Member Billing under the Voucher section of the Counci</w:t>
      </w:r>
      <w:r w:rsidR="005634D5" w:rsidRPr="009B0A54">
        <w:rPr>
          <w:rFonts w:ascii="Arial" w:hAnsi="Arial" w:cs="Arial"/>
          <w:color w:val="000000"/>
          <w:sz w:val="22"/>
          <w:szCs w:val="22"/>
        </w:rPr>
        <w:t>l Ledger. He then prints a Repo</w:t>
      </w:r>
      <w:r w:rsidRPr="009B0A54">
        <w:rPr>
          <w:rFonts w:ascii="Arial" w:hAnsi="Arial" w:cs="Arial"/>
          <w:color w:val="000000"/>
          <w:sz w:val="22"/>
          <w:szCs w:val="22"/>
        </w:rPr>
        <w:t xml:space="preserve">rt of Vouchers for the </w:t>
      </w:r>
      <w:r w:rsidR="00FC47EF" w:rsidRPr="009B0A54">
        <w:rPr>
          <w:rFonts w:ascii="Arial" w:hAnsi="Arial" w:cs="Arial"/>
          <w:color w:val="000000"/>
          <w:sz w:val="22"/>
          <w:szCs w:val="22"/>
        </w:rPr>
        <w:t>Grand Knight’s</w:t>
      </w:r>
      <w:r w:rsidRPr="009B0A54">
        <w:rPr>
          <w:rFonts w:ascii="Arial" w:hAnsi="Arial" w:cs="Arial"/>
          <w:color w:val="000000"/>
          <w:sz w:val="22"/>
          <w:szCs w:val="22"/>
        </w:rPr>
        <w:t xml:space="preserve"> signature which authorizes the </w:t>
      </w:r>
      <w:r w:rsidR="00FC47EF" w:rsidRPr="009B0A54">
        <w:rPr>
          <w:rFonts w:ascii="Arial" w:hAnsi="Arial" w:cs="Arial"/>
          <w:color w:val="000000"/>
          <w:sz w:val="22"/>
          <w:szCs w:val="22"/>
        </w:rPr>
        <w:t>Treasurer</w:t>
      </w:r>
      <w:r w:rsidRPr="009B0A54">
        <w:rPr>
          <w:rFonts w:ascii="Arial" w:hAnsi="Arial" w:cs="Arial"/>
          <w:color w:val="000000"/>
          <w:sz w:val="22"/>
          <w:szCs w:val="22"/>
        </w:rPr>
        <w:t xml:space="preserve"> to issue the check. Instructions, specific recorded webinars and Help are available within the online applications. </w:t>
      </w:r>
    </w:p>
    <w:p w14:paraId="06F74539" w14:textId="77777777" w:rsidR="00D85E63" w:rsidRPr="009B0A54" w:rsidRDefault="00D85E63" w:rsidP="00550FE4">
      <w:pPr>
        <w:pStyle w:val="TableContents"/>
        <w:jc w:val="both"/>
        <w:rPr>
          <w:rFonts w:ascii="Arial" w:hAnsi="Arial" w:cs="Arial"/>
          <w:color w:val="000000"/>
          <w:sz w:val="16"/>
          <w:szCs w:val="16"/>
        </w:rPr>
      </w:pPr>
    </w:p>
    <w:p w14:paraId="57274FEE" w14:textId="77777777" w:rsidR="00550FE4" w:rsidRPr="009B0A54" w:rsidRDefault="00D85E63" w:rsidP="000779E7">
      <w:pPr>
        <w:autoSpaceDE w:val="0"/>
        <w:adjustRightInd w:val="0"/>
        <w:jc w:val="both"/>
        <w:rPr>
          <w:rFonts w:ascii="Arial" w:hAnsi="Arial" w:cs="Arial"/>
          <w:color w:val="000000"/>
          <w:sz w:val="22"/>
          <w:szCs w:val="22"/>
        </w:rPr>
      </w:pPr>
      <w:r w:rsidRPr="009B0A54">
        <w:rPr>
          <w:rFonts w:ascii="Arial" w:hAnsi="Arial" w:cs="Arial"/>
          <w:color w:val="000000"/>
          <w:sz w:val="22"/>
          <w:szCs w:val="22"/>
        </w:rPr>
        <w:t>Trustees, in conducting the semi-annual audit, should make certain that the stubs</w:t>
      </w:r>
      <w:r w:rsidR="00550FE4" w:rsidRPr="009B0A54">
        <w:rPr>
          <w:rFonts w:ascii="Arial" w:hAnsi="Arial" w:cs="Arial"/>
          <w:color w:val="000000"/>
          <w:sz w:val="22"/>
          <w:szCs w:val="22"/>
        </w:rPr>
        <w:t xml:space="preserve"> (if the Financial S</w:t>
      </w:r>
      <w:r w:rsidR="00043671" w:rsidRPr="009B0A54">
        <w:rPr>
          <w:rFonts w:ascii="Arial" w:hAnsi="Arial" w:cs="Arial"/>
          <w:color w:val="000000"/>
          <w:sz w:val="22"/>
          <w:szCs w:val="22"/>
        </w:rPr>
        <w:t>ecretary is using the blue book)</w:t>
      </w:r>
      <w:r w:rsidRPr="009B0A54">
        <w:rPr>
          <w:rFonts w:ascii="Arial" w:hAnsi="Arial" w:cs="Arial"/>
          <w:color w:val="000000"/>
          <w:sz w:val="22"/>
          <w:szCs w:val="22"/>
        </w:rPr>
        <w:t xml:space="preserve"> in the possession of the </w:t>
      </w:r>
      <w:r w:rsidR="00FC47EF" w:rsidRPr="009B0A54">
        <w:rPr>
          <w:rFonts w:ascii="Arial" w:hAnsi="Arial" w:cs="Arial"/>
          <w:color w:val="000000"/>
          <w:sz w:val="22"/>
          <w:szCs w:val="22"/>
        </w:rPr>
        <w:t>Financial Secretary</w:t>
      </w:r>
      <w:r w:rsidRPr="009B0A54">
        <w:rPr>
          <w:rFonts w:ascii="Arial" w:hAnsi="Arial" w:cs="Arial"/>
          <w:color w:val="000000"/>
          <w:sz w:val="22"/>
          <w:szCs w:val="22"/>
        </w:rPr>
        <w:t xml:space="preserve"> and the vouchers held by the </w:t>
      </w:r>
      <w:r w:rsidR="00FC47EF" w:rsidRPr="009B0A54">
        <w:rPr>
          <w:rFonts w:ascii="Arial" w:hAnsi="Arial" w:cs="Arial"/>
          <w:color w:val="000000"/>
          <w:sz w:val="22"/>
          <w:szCs w:val="22"/>
        </w:rPr>
        <w:t>Treasurer</w:t>
      </w:r>
      <w:r w:rsidRPr="009B0A54">
        <w:rPr>
          <w:rFonts w:ascii="Arial" w:hAnsi="Arial" w:cs="Arial"/>
          <w:color w:val="000000"/>
          <w:sz w:val="22"/>
          <w:szCs w:val="22"/>
        </w:rPr>
        <w:t xml:space="preserve">, agree. Also, the vouchers should be compared with the checks </w:t>
      </w:r>
      <w:r w:rsidR="00AD18FE" w:rsidRPr="009B0A54">
        <w:rPr>
          <w:rFonts w:ascii="Arial" w:hAnsi="Arial" w:cs="Arial"/>
          <w:color w:val="000000"/>
          <w:sz w:val="22"/>
          <w:szCs w:val="22"/>
        </w:rPr>
        <w:t>issued</w:t>
      </w:r>
      <w:r w:rsidRPr="009B0A54">
        <w:rPr>
          <w:rFonts w:ascii="Arial" w:hAnsi="Arial" w:cs="Arial"/>
          <w:color w:val="000000"/>
          <w:sz w:val="22"/>
          <w:szCs w:val="22"/>
        </w:rPr>
        <w:t xml:space="preserve">. </w:t>
      </w:r>
    </w:p>
    <w:p w14:paraId="1A324E75" w14:textId="77777777" w:rsidR="00550FE4" w:rsidRPr="009B0A54" w:rsidRDefault="00550FE4" w:rsidP="00550FE4">
      <w:pPr>
        <w:autoSpaceDE w:val="0"/>
        <w:adjustRightInd w:val="0"/>
        <w:jc w:val="both"/>
        <w:rPr>
          <w:rFonts w:ascii="Arial" w:hAnsi="Arial" w:cs="Arial"/>
          <w:color w:val="000000"/>
          <w:sz w:val="16"/>
          <w:szCs w:val="16"/>
        </w:rPr>
      </w:pPr>
    </w:p>
    <w:p w14:paraId="3E4849B7" w14:textId="77777777" w:rsidR="00163D9D" w:rsidRDefault="00550FE4" w:rsidP="000779E7">
      <w:pPr>
        <w:autoSpaceDE w:val="0"/>
        <w:adjustRightInd w:val="0"/>
        <w:jc w:val="both"/>
        <w:rPr>
          <w:rFonts w:ascii="Arial" w:hAnsi="Arial" w:cs="Arial"/>
          <w:color w:val="000000"/>
          <w:sz w:val="22"/>
          <w:szCs w:val="22"/>
        </w:rPr>
      </w:pPr>
      <w:r w:rsidRPr="009B0A54">
        <w:rPr>
          <w:rFonts w:ascii="Arial" w:hAnsi="Arial" w:cs="Arial"/>
          <w:color w:val="272626"/>
          <w:sz w:val="22"/>
          <w:szCs w:val="22"/>
        </w:rPr>
        <w:t xml:space="preserve">Trustees, when conducting the semiannual audit, should compare the Report of Vouchers to the checks issued that are recorded in the bank statement and check book. </w:t>
      </w:r>
      <w:r w:rsidR="00D85E63" w:rsidRPr="009B0A54">
        <w:rPr>
          <w:rFonts w:ascii="Arial" w:hAnsi="Arial" w:cs="Arial"/>
          <w:color w:val="000000"/>
          <w:sz w:val="22"/>
          <w:szCs w:val="22"/>
        </w:rPr>
        <w:t xml:space="preserve">Some </w:t>
      </w:r>
      <w:r w:rsidR="00FC47EF" w:rsidRPr="009B0A54">
        <w:rPr>
          <w:rFonts w:ascii="Arial" w:hAnsi="Arial" w:cs="Arial"/>
          <w:color w:val="000000"/>
          <w:sz w:val="22"/>
          <w:szCs w:val="22"/>
        </w:rPr>
        <w:t>Treasurer</w:t>
      </w:r>
      <w:r w:rsidR="00D85E63" w:rsidRPr="009B0A54">
        <w:rPr>
          <w:rFonts w:ascii="Arial" w:hAnsi="Arial" w:cs="Arial"/>
          <w:color w:val="000000"/>
          <w:sz w:val="22"/>
          <w:szCs w:val="22"/>
        </w:rPr>
        <w:t>s, after re</w:t>
      </w:r>
      <w:r w:rsidR="00FC66A7" w:rsidRPr="009B0A54">
        <w:rPr>
          <w:rFonts w:ascii="Arial" w:hAnsi="Arial" w:cs="Arial"/>
          <w:color w:val="000000"/>
          <w:sz w:val="22"/>
          <w:szCs w:val="22"/>
        </w:rPr>
        <w:t>ceiving the cancelled checks fro</w:t>
      </w:r>
      <w:r w:rsidR="00D85E63" w:rsidRPr="009B0A54">
        <w:rPr>
          <w:rFonts w:ascii="Arial" w:hAnsi="Arial" w:cs="Arial"/>
          <w:color w:val="000000"/>
          <w:sz w:val="22"/>
          <w:szCs w:val="22"/>
        </w:rPr>
        <w:t>m the bank, clip the vouchers and the checks together, thus facilitating the work of the trustees.</w:t>
      </w:r>
    </w:p>
    <w:p w14:paraId="2C6C157E" w14:textId="77777777" w:rsidR="00163D9D" w:rsidRDefault="00163D9D" w:rsidP="000779E7">
      <w:pPr>
        <w:autoSpaceDE w:val="0"/>
        <w:adjustRightInd w:val="0"/>
        <w:jc w:val="both"/>
        <w:rPr>
          <w:rFonts w:ascii="Arial" w:hAnsi="Arial" w:cs="Arial"/>
          <w:color w:val="000000"/>
          <w:sz w:val="22"/>
          <w:szCs w:val="22"/>
        </w:rPr>
      </w:pPr>
    </w:p>
    <w:p w14:paraId="16F88EB0" w14:textId="2446B1A7" w:rsidR="00D85E63" w:rsidRPr="00867901" w:rsidRDefault="00867901" w:rsidP="000779E7">
      <w:pPr>
        <w:autoSpaceDE w:val="0"/>
        <w:adjustRightInd w:val="0"/>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867901">
        <w:rPr>
          <w:rStyle w:val="Hyperlink"/>
          <w:rFonts w:ascii="Arial" w:hAnsi="Arial" w:cs="Arial"/>
          <w:sz w:val="22"/>
          <w:szCs w:val="22"/>
        </w:rPr>
        <w:t>Click to Return to Resource Topics Table</w:t>
      </w:r>
    </w:p>
    <w:bookmarkStart w:id="113" w:name="_Ordering_Supplies"/>
    <w:bookmarkEnd w:id="113"/>
    <w:p w14:paraId="5886A18B" w14:textId="18DE892D" w:rsidR="005A113B" w:rsidRPr="009B0A54" w:rsidRDefault="00867901" w:rsidP="008504B5">
      <w:pPr>
        <w:pStyle w:val="Heading1"/>
      </w:pPr>
      <w:r>
        <w:fldChar w:fldCharType="end"/>
      </w:r>
      <w:bookmarkStart w:id="114" w:name="Ordering_Supplies"/>
      <w:bookmarkEnd w:id="114"/>
      <w:r w:rsidR="00693BC2" w:rsidRPr="009B0A54">
        <w:t>Ordering Supplies</w:t>
      </w:r>
    </w:p>
    <w:p w14:paraId="3FF046C2" w14:textId="77777777" w:rsidR="005A113B" w:rsidRPr="009B0A54" w:rsidRDefault="005A113B">
      <w:pPr>
        <w:pStyle w:val="TableContents"/>
        <w:jc w:val="both"/>
        <w:rPr>
          <w:rFonts w:ascii="Arial" w:hAnsi="Arial" w:cs="Arial"/>
          <w:b/>
          <w:bCs/>
          <w:color w:val="FF3333"/>
          <w:sz w:val="16"/>
          <w:szCs w:val="16"/>
          <w:u w:val="single"/>
        </w:rPr>
      </w:pPr>
    </w:p>
    <w:p w14:paraId="7FD76494" w14:textId="77777777" w:rsidR="005A113B" w:rsidRPr="009B0A54" w:rsidRDefault="00693BC2">
      <w:pPr>
        <w:pStyle w:val="TableContents"/>
        <w:jc w:val="both"/>
        <w:rPr>
          <w:rFonts w:ascii="Arial" w:hAnsi="Arial" w:cs="Arial"/>
        </w:rPr>
      </w:pPr>
      <w:r w:rsidRPr="009B0A54">
        <w:rPr>
          <w:rFonts w:ascii="Arial" w:hAnsi="Arial" w:cs="Arial"/>
          <w:color w:val="000000"/>
          <w:sz w:val="22"/>
          <w:szCs w:val="22"/>
        </w:rPr>
        <w:t>If you have a question about an order you can contact the Supply Department at the Supreme Council Departmental Telephone at (203) 752-4000.</w:t>
      </w:r>
    </w:p>
    <w:p w14:paraId="053A7562" w14:textId="77777777" w:rsidR="005A113B" w:rsidRPr="009B0A54" w:rsidRDefault="005A113B">
      <w:pPr>
        <w:pStyle w:val="Standard"/>
        <w:rPr>
          <w:rFonts w:ascii="Arial" w:hAnsi="Arial" w:cs="Arial"/>
          <w:color w:val="0029FB"/>
          <w:sz w:val="16"/>
          <w:szCs w:val="16"/>
        </w:rPr>
      </w:pPr>
    </w:p>
    <w:p w14:paraId="2EB5EE92" w14:textId="77777777" w:rsidR="005A113B" w:rsidRPr="009B0A54" w:rsidRDefault="00693BC2">
      <w:pPr>
        <w:pStyle w:val="TableContents"/>
        <w:jc w:val="both"/>
        <w:rPr>
          <w:rFonts w:ascii="Arial" w:hAnsi="Arial" w:cs="Arial"/>
          <w:color w:val="000000"/>
          <w:sz w:val="22"/>
          <w:szCs w:val="22"/>
        </w:rPr>
      </w:pPr>
      <w:r w:rsidRPr="009B0A54">
        <w:rPr>
          <w:rFonts w:ascii="Arial" w:hAnsi="Arial" w:cs="Arial"/>
          <w:color w:val="000000"/>
          <w:sz w:val="22"/>
          <w:szCs w:val="22"/>
        </w:rPr>
        <w:tab/>
        <w:t>You can also contact the following:</w:t>
      </w:r>
    </w:p>
    <w:p w14:paraId="148E12D6" w14:textId="77777777" w:rsidR="005A113B" w:rsidRPr="009B0A54" w:rsidRDefault="005A113B">
      <w:pPr>
        <w:pStyle w:val="TableContents"/>
        <w:jc w:val="both"/>
        <w:rPr>
          <w:rFonts w:ascii="Arial" w:hAnsi="Arial" w:cs="Arial"/>
          <w:color w:val="000000"/>
          <w:sz w:val="16"/>
          <w:szCs w:val="16"/>
        </w:rPr>
      </w:pPr>
    </w:p>
    <w:p w14:paraId="29754D46" w14:textId="77777777" w:rsidR="005A113B" w:rsidRPr="009B0A54" w:rsidRDefault="00693BC2">
      <w:pPr>
        <w:pStyle w:val="TableContents"/>
        <w:jc w:val="both"/>
        <w:rPr>
          <w:rFonts w:ascii="Arial" w:hAnsi="Arial" w:cs="Arial"/>
          <w:color w:val="000000"/>
          <w:sz w:val="22"/>
          <w:szCs w:val="22"/>
        </w:rPr>
      </w:pPr>
      <w:r w:rsidRPr="009B0A54">
        <w:rPr>
          <w:rFonts w:ascii="Arial" w:hAnsi="Arial" w:cs="Arial"/>
          <w:color w:val="000000"/>
          <w:sz w:val="22"/>
          <w:szCs w:val="22"/>
        </w:rPr>
        <w:tab/>
        <w:t>Supply General Information at extensions 4214, 4451, 4244</w:t>
      </w:r>
    </w:p>
    <w:p w14:paraId="14222C62" w14:textId="77777777" w:rsidR="005A113B" w:rsidRPr="009B0A54" w:rsidRDefault="005A113B">
      <w:pPr>
        <w:pStyle w:val="TableContents"/>
        <w:jc w:val="both"/>
        <w:rPr>
          <w:rFonts w:ascii="Arial" w:hAnsi="Arial" w:cs="Arial"/>
          <w:color w:val="000000"/>
          <w:sz w:val="16"/>
          <w:szCs w:val="16"/>
        </w:rPr>
      </w:pPr>
    </w:p>
    <w:p w14:paraId="7E0D56AF" w14:textId="77777777" w:rsidR="005A113B" w:rsidRPr="009B0A54" w:rsidRDefault="00693BC2">
      <w:pPr>
        <w:pStyle w:val="TableContents"/>
        <w:jc w:val="both"/>
        <w:rPr>
          <w:rFonts w:ascii="Arial" w:hAnsi="Arial" w:cs="Arial"/>
          <w:color w:val="000000"/>
          <w:sz w:val="22"/>
          <w:szCs w:val="22"/>
        </w:rPr>
      </w:pPr>
      <w:r w:rsidRPr="009B0A54">
        <w:rPr>
          <w:rFonts w:ascii="Arial" w:hAnsi="Arial" w:cs="Arial"/>
          <w:color w:val="000000"/>
          <w:sz w:val="22"/>
          <w:szCs w:val="22"/>
        </w:rPr>
        <w:tab/>
        <w:t>Supply Agency at 4320, Gift Department at 1-855-432-7562</w:t>
      </w:r>
    </w:p>
    <w:p w14:paraId="60C3626C" w14:textId="77777777" w:rsidR="005A113B" w:rsidRPr="009B0A54" w:rsidRDefault="005A113B">
      <w:pPr>
        <w:pStyle w:val="TableContents"/>
        <w:jc w:val="both"/>
        <w:rPr>
          <w:rFonts w:ascii="Arial" w:hAnsi="Arial" w:cs="Arial"/>
          <w:color w:val="000000"/>
          <w:sz w:val="16"/>
          <w:szCs w:val="16"/>
        </w:rPr>
      </w:pPr>
    </w:p>
    <w:p w14:paraId="42A3A3F9" w14:textId="77777777" w:rsidR="005A113B" w:rsidRPr="009B0A54" w:rsidRDefault="00693BC2">
      <w:pPr>
        <w:pStyle w:val="TableContents"/>
        <w:jc w:val="both"/>
        <w:rPr>
          <w:rFonts w:ascii="Arial" w:hAnsi="Arial" w:cs="Arial"/>
          <w:color w:val="000000"/>
          <w:sz w:val="22"/>
          <w:szCs w:val="22"/>
        </w:rPr>
      </w:pPr>
      <w:r w:rsidRPr="009B0A54">
        <w:rPr>
          <w:rFonts w:ascii="Arial" w:hAnsi="Arial" w:cs="Arial"/>
          <w:color w:val="000000"/>
          <w:sz w:val="22"/>
          <w:szCs w:val="22"/>
        </w:rPr>
        <w:tab/>
        <w:t>Supply Fax at Supply 1-800-266-6340</w:t>
      </w:r>
    </w:p>
    <w:p w14:paraId="1AD66006" w14:textId="77777777" w:rsidR="005A113B" w:rsidRPr="009B0A54" w:rsidRDefault="005A113B">
      <w:pPr>
        <w:pStyle w:val="Standard"/>
        <w:jc w:val="both"/>
        <w:rPr>
          <w:rFonts w:ascii="Arial" w:hAnsi="Arial" w:cs="Arial"/>
          <w:color w:val="000000"/>
          <w:sz w:val="16"/>
          <w:szCs w:val="16"/>
        </w:rPr>
      </w:pPr>
    </w:p>
    <w:p w14:paraId="2D2E947B" w14:textId="77777777" w:rsidR="005A113B" w:rsidRPr="008A36E3" w:rsidRDefault="00693BC2">
      <w:pPr>
        <w:pStyle w:val="Standard"/>
        <w:jc w:val="both"/>
        <w:rPr>
          <w:rFonts w:ascii="Arial" w:hAnsi="Arial" w:cs="Arial"/>
        </w:rPr>
      </w:pPr>
      <w:r w:rsidRPr="008C05FE">
        <w:rPr>
          <w:rFonts w:ascii="Arial" w:hAnsi="Arial" w:cs="Arial"/>
          <w:color w:val="000000"/>
          <w:sz w:val="22"/>
          <w:szCs w:val="22"/>
        </w:rPr>
        <w:t xml:space="preserve">The fastest and easiest way to order supplies is to go through Officers </w:t>
      </w:r>
      <w:r w:rsidR="007E220A" w:rsidRPr="008C05FE">
        <w:rPr>
          <w:rFonts w:ascii="Arial" w:hAnsi="Arial" w:cs="Arial"/>
          <w:color w:val="000000"/>
          <w:sz w:val="22"/>
          <w:szCs w:val="22"/>
        </w:rPr>
        <w:t>Online.</w:t>
      </w:r>
    </w:p>
    <w:p w14:paraId="6F030567" w14:textId="77777777" w:rsidR="005A113B" w:rsidRPr="009B0A54" w:rsidRDefault="005A113B">
      <w:pPr>
        <w:pStyle w:val="TableContents"/>
        <w:jc w:val="both"/>
        <w:rPr>
          <w:rFonts w:ascii="Arial" w:hAnsi="Arial" w:cs="Arial"/>
          <w:color w:val="000000"/>
          <w:sz w:val="16"/>
          <w:szCs w:val="16"/>
        </w:rPr>
      </w:pPr>
    </w:p>
    <w:p w14:paraId="61F32EA3" w14:textId="77777777" w:rsidR="00533E48" w:rsidRPr="009B0A54" w:rsidRDefault="00693BC2" w:rsidP="00533E48">
      <w:pPr>
        <w:pStyle w:val="Standard"/>
        <w:ind w:left="720"/>
        <w:rPr>
          <w:rFonts w:ascii="Arial" w:hAnsi="Arial" w:cs="Arial"/>
          <w:color w:val="000000"/>
          <w:sz w:val="22"/>
          <w:szCs w:val="22"/>
        </w:rPr>
      </w:pPr>
      <w:r w:rsidRPr="009B0A54">
        <w:rPr>
          <w:rFonts w:ascii="Arial" w:hAnsi="Arial" w:cs="Arial"/>
          <w:color w:val="000000"/>
          <w:sz w:val="22"/>
          <w:szCs w:val="22"/>
        </w:rPr>
        <w:t xml:space="preserve">• Authorized persons with access to Officers Online should log on to order supply materials and gift </w:t>
      </w:r>
      <w:r w:rsidRPr="009B0A54">
        <w:rPr>
          <w:rFonts w:ascii="Arial" w:hAnsi="Arial" w:cs="Arial"/>
          <w:color w:val="000000"/>
          <w:sz w:val="22"/>
          <w:szCs w:val="22"/>
        </w:rPr>
        <w:tab/>
      </w:r>
      <w:r w:rsidR="00533E48" w:rsidRPr="009B0A54">
        <w:rPr>
          <w:rFonts w:ascii="Arial" w:hAnsi="Arial" w:cs="Arial"/>
          <w:color w:val="000000"/>
          <w:sz w:val="22"/>
          <w:szCs w:val="22"/>
        </w:rPr>
        <w:t xml:space="preserve">   </w:t>
      </w:r>
    </w:p>
    <w:p w14:paraId="4951048C" w14:textId="77777777" w:rsidR="005A113B" w:rsidRPr="009B0A54" w:rsidRDefault="00533E48" w:rsidP="00533E48">
      <w:pPr>
        <w:pStyle w:val="Standard"/>
        <w:ind w:left="720"/>
        <w:rPr>
          <w:rFonts w:ascii="Arial" w:hAnsi="Arial" w:cs="Arial"/>
          <w:color w:val="000000"/>
          <w:sz w:val="22"/>
          <w:szCs w:val="22"/>
        </w:rPr>
      </w:pPr>
      <w:r w:rsidRPr="009B0A54">
        <w:rPr>
          <w:rFonts w:ascii="Arial" w:hAnsi="Arial" w:cs="Arial"/>
          <w:color w:val="000000"/>
          <w:sz w:val="22"/>
          <w:szCs w:val="22"/>
        </w:rPr>
        <w:t xml:space="preserve">  </w:t>
      </w:r>
      <w:r w:rsidR="00693BC2" w:rsidRPr="009B0A54">
        <w:rPr>
          <w:rFonts w:ascii="Arial" w:hAnsi="Arial" w:cs="Arial"/>
          <w:color w:val="000000"/>
          <w:sz w:val="22"/>
          <w:szCs w:val="22"/>
        </w:rPr>
        <w:t>items via the Knights Gear website by clicking the Knights Gear logo.</w:t>
      </w:r>
    </w:p>
    <w:p w14:paraId="442846D3" w14:textId="77777777" w:rsidR="005A113B" w:rsidRPr="009B0A54" w:rsidRDefault="005A113B">
      <w:pPr>
        <w:pStyle w:val="Standard"/>
        <w:rPr>
          <w:rFonts w:ascii="Arial" w:hAnsi="Arial" w:cs="Arial"/>
          <w:color w:val="000000"/>
          <w:sz w:val="16"/>
          <w:szCs w:val="16"/>
        </w:rPr>
      </w:pPr>
    </w:p>
    <w:p w14:paraId="5831EFEE" w14:textId="77777777" w:rsidR="005A113B" w:rsidRPr="009B0A54" w:rsidRDefault="00693BC2">
      <w:pPr>
        <w:pStyle w:val="Standard"/>
        <w:rPr>
          <w:rFonts w:ascii="Arial" w:hAnsi="Arial" w:cs="Arial"/>
          <w:color w:val="000000"/>
          <w:sz w:val="22"/>
          <w:szCs w:val="22"/>
        </w:rPr>
      </w:pPr>
      <w:r w:rsidRPr="009B0A54">
        <w:rPr>
          <w:rFonts w:ascii="Arial" w:hAnsi="Arial" w:cs="Arial"/>
          <w:color w:val="000000"/>
          <w:sz w:val="22"/>
          <w:szCs w:val="22"/>
        </w:rPr>
        <w:tab/>
        <w:t>• A Requisition (Form #1) is not required when ordering through this website.</w:t>
      </w:r>
    </w:p>
    <w:p w14:paraId="0ECE7127" w14:textId="77777777" w:rsidR="005A113B" w:rsidRPr="009B0A54" w:rsidRDefault="005A113B">
      <w:pPr>
        <w:pStyle w:val="Standard"/>
        <w:rPr>
          <w:rFonts w:ascii="Arial" w:hAnsi="Arial" w:cs="Arial"/>
          <w:b/>
          <w:bCs/>
          <w:color w:val="FF3333"/>
          <w:sz w:val="16"/>
          <w:szCs w:val="16"/>
        </w:rPr>
      </w:pPr>
    </w:p>
    <w:p w14:paraId="20D7AA08" w14:textId="77777777" w:rsidR="005A113B" w:rsidRPr="008C05FE" w:rsidRDefault="00693BC2">
      <w:pPr>
        <w:pStyle w:val="Standard"/>
        <w:rPr>
          <w:rFonts w:ascii="Arial" w:hAnsi="Arial" w:cs="Arial"/>
          <w:bCs/>
          <w:sz w:val="22"/>
          <w:szCs w:val="22"/>
        </w:rPr>
      </w:pPr>
      <w:r w:rsidRPr="008C05FE">
        <w:rPr>
          <w:rFonts w:ascii="Arial" w:hAnsi="Arial" w:cs="Arial"/>
          <w:bCs/>
          <w:sz w:val="22"/>
          <w:szCs w:val="22"/>
        </w:rPr>
        <w:t xml:space="preserve">After you sign in at </w:t>
      </w:r>
      <w:r w:rsidRPr="008C05FE">
        <w:rPr>
          <w:rFonts w:ascii="Arial" w:hAnsi="Arial" w:cs="Arial"/>
          <w:bCs/>
          <w:color w:val="000000"/>
          <w:sz w:val="22"/>
          <w:szCs w:val="22"/>
        </w:rPr>
        <w:t xml:space="preserve">Officers Online </w:t>
      </w:r>
      <w:r w:rsidRPr="008C05FE">
        <w:rPr>
          <w:rFonts w:ascii="Arial" w:hAnsi="Arial" w:cs="Arial"/>
          <w:bCs/>
          <w:sz w:val="22"/>
          <w:szCs w:val="22"/>
        </w:rPr>
        <w:t>and select Knights Gear to enter the store you can do it two ways</w:t>
      </w:r>
      <w:r w:rsidR="00E70226" w:rsidRPr="008C05FE">
        <w:rPr>
          <w:rFonts w:ascii="Arial" w:hAnsi="Arial" w:cs="Arial"/>
          <w:bCs/>
          <w:sz w:val="22"/>
          <w:szCs w:val="22"/>
        </w:rPr>
        <w:t>.</w:t>
      </w:r>
    </w:p>
    <w:p w14:paraId="0CA2A59D" w14:textId="77777777" w:rsidR="007C09C1" w:rsidRPr="009B0A54" w:rsidRDefault="007C09C1">
      <w:pPr>
        <w:pStyle w:val="Standard"/>
        <w:rPr>
          <w:rFonts w:ascii="Arial" w:hAnsi="Arial" w:cs="Arial"/>
          <w:b/>
          <w:bCs/>
          <w:sz w:val="16"/>
          <w:szCs w:val="16"/>
        </w:rPr>
      </w:pPr>
    </w:p>
    <w:p w14:paraId="56B82E0F" w14:textId="2EE30A28" w:rsidR="005A113B" w:rsidRPr="009B0A54" w:rsidRDefault="00693BC2" w:rsidP="007C09C1">
      <w:pPr>
        <w:pStyle w:val="Standard"/>
        <w:numPr>
          <w:ilvl w:val="0"/>
          <w:numId w:val="2"/>
        </w:numPr>
        <w:rPr>
          <w:rFonts w:ascii="Arial" w:hAnsi="Arial" w:cs="Arial"/>
          <w:sz w:val="22"/>
          <w:szCs w:val="22"/>
        </w:rPr>
      </w:pPr>
      <w:r w:rsidRPr="009B0A54">
        <w:rPr>
          <w:rFonts w:ascii="Arial" w:hAnsi="Arial" w:cs="Arial"/>
          <w:sz w:val="22"/>
          <w:szCs w:val="22"/>
        </w:rPr>
        <w:t>Click on supplies under Categories to find the item you need or</w:t>
      </w:r>
      <w:r w:rsidR="00E70226" w:rsidRPr="009B0A54">
        <w:rPr>
          <w:rFonts w:ascii="Arial" w:hAnsi="Arial" w:cs="Arial"/>
          <w:sz w:val="22"/>
          <w:szCs w:val="22"/>
        </w:rPr>
        <w:t xml:space="preserve"> enter a word such as Soccer in the Search </w:t>
      </w:r>
      <w:r w:rsidR="00FD4599" w:rsidRPr="009B0A54">
        <w:rPr>
          <w:rFonts w:ascii="Arial" w:hAnsi="Arial" w:cs="Arial"/>
          <w:sz w:val="22"/>
          <w:szCs w:val="22"/>
        </w:rPr>
        <w:t>field</w:t>
      </w:r>
      <w:r w:rsidR="00621E08">
        <w:rPr>
          <w:rFonts w:ascii="Arial" w:hAnsi="Arial" w:cs="Arial"/>
          <w:sz w:val="22"/>
          <w:szCs w:val="22"/>
        </w:rPr>
        <w:t>.</w:t>
      </w:r>
    </w:p>
    <w:p w14:paraId="72CBCDDD" w14:textId="77777777" w:rsidR="005A113B" w:rsidRPr="009B0A54" w:rsidRDefault="005A113B">
      <w:pPr>
        <w:pStyle w:val="Standard"/>
        <w:rPr>
          <w:rFonts w:ascii="Arial" w:hAnsi="Arial" w:cs="Arial"/>
          <w:sz w:val="14"/>
          <w:szCs w:val="14"/>
        </w:rPr>
      </w:pPr>
    </w:p>
    <w:p w14:paraId="0FA57E04" w14:textId="57097B0B" w:rsidR="005A113B" w:rsidRPr="009B0A54" w:rsidRDefault="00E70226">
      <w:pPr>
        <w:pStyle w:val="Standard"/>
        <w:rPr>
          <w:rFonts w:ascii="Arial" w:hAnsi="Arial" w:cs="Arial"/>
          <w:sz w:val="22"/>
          <w:szCs w:val="22"/>
        </w:rPr>
      </w:pPr>
      <w:r w:rsidRPr="009B0A54">
        <w:rPr>
          <w:rFonts w:ascii="Arial" w:hAnsi="Arial" w:cs="Arial"/>
          <w:sz w:val="22"/>
          <w:szCs w:val="22"/>
        </w:rPr>
        <w:t xml:space="preserve">  </w:t>
      </w:r>
      <w:r w:rsidR="007C09C1" w:rsidRPr="009B0A54">
        <w:rPr>
          <w:rFonts w:ascii="Arial" w:hAnsi="Arial" w:cs="Arial"/>
          <w:sz w:val="22"/>
          <w:szCs w:val="22"/>
        </w:rPr>
        <w:tab/>
      </w:r>
      <w:r w:rsidRPr="009B0A54">
        <w:rPr>
          <w:rFonts w:ascii="Arial" w:hAnsi="Arial" w:cs="Arial"/>
          <w:sz w:val="22"/>
          <w:szCs w:val="22"/>
        </w:rPr>
        <w:t>2</w:t>
      </w:r>
      <w:r w:rsidR="00693BC2" w:rsidRPr="009B0A54">
        <w:rPr>
          <w:rFonts w:ascii="Arial" w:hAnsi="Arial" w:cs="Arial"/>
          <w:sz w:val="22"/>
          <w:szCs w:val="22"/>
        </w:rPr>
        <w:t>.  Find the item you need</w:t>
      </w:r>
      <w:r w:rsidR="00621E08">
        <w:rPr>
          <w:rFonts w:ascii="Arial" w:hAnsi="Arial" w:cs="Arial"/>
          <w:sz w:val="22"/>
          <w:szCs w:val="22"/>
        </w:rPr>
        <w:t>.</w:t>
      </w:r>
    </w:p>
    <w:p w14:paraId="5AE01420" w14:textId="77777777" w:rsidR="005A113B" w:rsidRPr="009B0A54" w:rsidRDefault="005A113B">
      <w:pPr>
        <w:pStyle w:val="Standard"/>
        <w:rPr>
          <w:rFonts w:ascii="Arial" w:hAnsi="Arial" w:cs="Arial"/>
          <w:sz w:val="14"/>
          <w:szCs w:val="14"/>
        </w:rPr>
      </w:pPr>
    </w:p>
    <w:p w14:paraId="61710410" w14:textId="21C23F06" w:rsidR="005A113B" w:rsidRPr="009B0A54" w:rsidRDefault="00693BC2">
      <w:pPr>
        <w:pStyle w:val="Standard"/>
        <w:rPr>
          <w:rFonts w:ascii="Arial" w:hAnsi="Arial" w:cs="Arial"/>
          <w:sz w:val="22"/>
          <w:szCs w:val="22"/>
        </w:rPr>
      </w:pPr>
      <w:r w:rsidRPr="009B0A54">
        <w:rPr>
          <w:rFonts w:ascii="Arial" w:hAnsi="Arial" w:cs="Arial"/>
          <w:sz w:val="22"/>
          <w:szCs w:val="22"/>
        </w:rPr>
        <w:t xml:space="preserve">  </w:t>
      </w:r>
      <w:r w:rsidR="007C09C1" w:rsidRPr="009B0A54">
        <w:rPr>
          <w:rFonts w:ascii="Arial" w:hAnsi="Arial" w:cs="Arial"/>
          <w:sz w:val="22"/>
          <w:szCs w:val="22"/>
        </w:rPr>
        <w:tab/>
      </w:r>
      <w:r w:rsidR="00E70226" w:rsidRPr="009B0A54">
        <w:rPr>
          <w:rFonts w:ascii="Arial" w:hAnsi="Arial" w:cs="Arial"/>
          <w:sz w:val="22"/>
          <w:szCs w:val="22"/>
        </w:rPr>
        <w:t>3</w:t>
      </w:r>
      <w:r w:rsidRPr="009B0A54">
        <w:rPr>
          <w:rFonts w:ascii="Arial" w:hAnsi="Arial" w:cs="Arial"/>
          <w:sz w:val="22"/>
          <w:szCs w:val="22"/>
        </w:rPr>
        <w:t>.  Select language if applicable</w:t>
      </w:r>
      <w:r w:rsidR="00621E08">
        <w:rPr>
          <w:rFonts w:ascii="Arial" w:hAnsi="Arial" w:cs="Arial"/>
          <w:sz w:val="22"/>
          <w:szCs w:val="22"/>
        </w:rPr>
        <w:t>.</w:t>
      </w:r>
    </w:p>
    <w:p w14:paraId="47B5BDFE" w14:textId="77777777" w:rsidR="005A113B" w:rsidRPr="009B0A54" w:rsidRDefault="005A113B">
      <w:pPr>
        <w:pStyle w:val="Standard"/>
        <w:rPr>
          <w:rFonts w:ascii="Arial" w:hAnsi="Arial" w:cs="Arial"/>
          <w:sz w:val="14"/>
          <w:szCs w:val="14"/>
        </w:rPr>
      </w:pPr>
    </w:p>
    <w:p w14:paraId="22468D7F" w14:textId="33F87D7B" w:rsidR="005A113B" w:rsidRPr="009B0A54" w:rsidRDefault="00E70226">
      <w:pPr>
        <w:pStyle w:val="Standard"/>
        <w:rPr>
          <w:rFonts w:ascii="Arial" w:hAnsi="Arial" w:cs="Arial"/>
          <w:sz w:val="22"/>
          <w:szCs w:val="22"/>
        </w:rPr>
      </w:pPr>
      <w:r w:rsidRPr="009B0A54">
        <w:rPr>
          <w:rFonts w:ascii="Arial" w:hAnsi="Arial" w:cs="Arial"/>
          <w:sz w:val="22"/>
          <w:szCs w:val="22"/>
        </w:rPr>
        <w:t xml:space="preserve">  </w:t>
      </w:r>
      <w:r w:rsidR="007C09C1" w:rsidRPr="009B0A54">
        <w:rPr>
          <w:rFonts w:ascii="Arial" w:hAnsi="Arial" w:cs="Arial"/>
          <w:sz w:val="22"/>
          <w:szCs w:val="22"/>
        </w:rPr>
        <w:tab/>
      </w:r>
      <w:r w:rsidRPr="009B0A54">
        <w:rPr>
          <w:rFonts w:ascii="Arial" w:hAnsi="Arial" w:cs="Arial"/>
          <w:sz w:val="22"/>
          <w:szCs w:val="22"/>
        </w:rPr>
        <w:t>4</w:t>
      </w:r>
      <w:r w:rsidR="00693BC2" w:rsidRPr="009B0A54">
        <w:rPr>
          <w:rFonts w:ascii="Arial" w:hAnsi="Arial" w:cs="Arial"/>
          <w:sz w:val="22"/>
          <w:szCs w:val="22"/>
        </w:rPr>
        <w:t>.  Select quantity you need, read details to know if items are packaged in multiple quantities</w:t>
      </w:r>
      <w:r w:rsidR="00621E08">
        <w:rPr>
          <w:rFonts w:ascii="Arial" w:hAnsi="Arial" w:cs="Arial"/>
          <w:sz w:val="22"/>
          <w:szCs w:val="22"/>
        </w:rPr>
        <w:t>.</w:t>
      </w:r>
    </w:p>
    <w:p w14:paraId="07AEFAE9" w14:textId="77777777" w:rsidR="005A113B" w:rsidRPr="009B0A54" w:rsidRDefault="005A113B">
      <w:pPr>
        <w:pStyle w:val="Standard"/>
        <w:rPr>
          <w:rFonts w:ascii="Arial" w:hAnsi="Arial" w:cs="Arial"/>
          <w:sz w:val="14"/>
          <w:szCs w:val="14"/>
        </w:rPr>
      </w:pPr>
    </w:p>
    <w:p w14:paraId="5EDC71D8" w14:textId="5EF2A947" w:rsidR="005A113B" w:rsidRPr="009B0A54" w:rsidRDefault="00E70226">
      <w:pPr>
        <w:pStyle w:val="Standard"/>
        <w:rPr>
          <w:rFonts w:ascii="Arial" w:hAnsi="Arial" w:cs="Arial"/>
          <w:sz w:val="22"/>
          <w:szCs w:val="22"/>
        </w:rPr>
      </w:pPr>
      <w:r w:rsidRPr="009B0A54">
        <w:rPr>
          <w:rFonts w:ascii="Arial" w:hAnsi="Arial" w:cs="Arial"/>
          <w:sz w:val="22"/>
          <w:szCs w:val="22"/>
        </w:rPr>
        <w:t xml:space="preserve">  </w:t>
      </w:r>
      <w:r w:rsidR="007C09C1" w:rsidRPr="009B0A54">
        <w:rPr>
          <w:rFonts w:ascii="Arial" w:hAnsi="Arial" w:cs="Arial"/>
          <w:sz w:val="22"/>
          <w:szCs w:val="22"/>
        </w:rPr>
        <w:tab/>
      </w:r>
      <w:r w:rsidRPr="009B0A54">
        <w:rPr>
          <w:rFonts w:ascii="Arial" w:hAnsi="Arial" w:cs="Arial"/>
          <w:sz w:val="22"/>
          <w:szCs w:val="22"/>
        </w:rPr>
        <w:t>5</w:t>
      </w:r>
      <w:r w:rsidR="00693BC2" w:rsidRPr="009B0A54">
        <w:rPr>
          <w:rFonts w:ascii="Arial" w:hAnsi="Arial" w:cs="Arial"/>
          <w:sz w:val="22"/>
          <w:szCs w:val="22"/>
        </w:rPr>
        <w:t>.  Add to cart if you are ready to place the order</w:t>
      </w:r>
      <w:r w:rsidR="00621E08">
        <w:rPr>
          <w:rFonts w:ascii="Arial" w:hAnsi="Arial" w:cs="Arial"/>
          <w:sz w:val="22"/>
          <w:szCs w:val="22"/>
        </w:rPr>
        <w:t>.</w:t>
      </w:r>
    </w:p>
    <w:p w14:paraId="4A0843F5" w14:textId="77777777" w:rsidR="005A113B" w:rsidRPr="009B0A54" w:rsidRDefault="005A113B">
      <w:pPr>
        <w:pStyle w:val="Standard"/>
        <w:rPr>
          <w:rFonts w:ascii="Arial" w:hAnsi="Arial" w:cs="Arial"/>
          <w:sz w:val="14"/>
          <w:szCs w:val="14"/>
        </w:rPr>
      </w:pPr>
    </w:p>
    <w:p w14:paraId="3A23FBB3" w14:textId="1E550194" w:rsidR="005A113B" w:rsidRPr="009B0A54" w:rsidRDefault="00E70226">
      <w:pPr>
        <w:pStyle w:val="Standard"/>
        <w:rPr>
          <w:rFonts w:ascii="Arial" w:hAnsi="Arial" w:cs="Arial"/>
          <w:sz w:val="22"/>
          <w:szCs w:val="22"/>
        </w:rPr>
      </w:pPr>
      <w:r w:rsidRPr="009B0A54">
        <w:rPr>
          <w:rFonts w:ascii="Arial" w:hAnsi="Arial" w:cs="Arial"/>
          <w:sz w:val="22"/>
          <w:szCs w:val="22"/>
        </w:rPr>
        <w:t xml:space="preserve">  </w:t>
      </w:r>
      <w:r w:rsidR="007C09C1" w:rsidRPr="009B0A54">
        <w:rPr>
          <w:rFonts w:ascii="Arial" w:hAnsi="Arial" w:cs="Arial"/>
          <w:sz w:val="22"/>
          <w:szCs w:val="22"/>
        </w:rPr>
        <w:tab/>
      </w:r>
      <w:r w:rsidRPr="009B0A54">
        <w:rPr>
          <w:rFonts w:ascii="Arial" w:hAnsi="Arial" w:cs="Arial"/>
          <w:sz w:val="22"/>
          <w:szCs w:val="22"/>
        </w:rPr>
        <w:t>6</w:t>
      </w:r>
      <w:r w:rsidR="00693BC2" w:rsidRPr="009B0A54">
        <w:rPr>
          <w:rFonts w:ascii="Arial" w:hAnsi="Arial" w:cs="Arial"/>
          <w:sz w:val="22"/>
          <w:szCs w:val="22"/>
        </w:rPr>
        <w:t>.  Add to Wishlist if you are placing the order at another time</w:t>
      </w:r>
      <w:r w:rsidR="00621E08">
        <w:rPr>
          <w:rFonts w:ascii="Arial" w:hAnsi="Arial" w:cs="Arial"/>
          <w:sz w:val="22"/>
          <w:szCs w:val="22"/>
        </w:rPr>
        <w:t>.</w:t>
      </w:r>
    </w:p>
    <w:p w14:paraId="117BD8DF" w14:textId="77777777" w:rsidR="005A113B" w:rsidRPr="009B0A54" w:rsidRDefault="005A113B">
      <w:pPr>
        <w:pStyle w:val="Standard"/>
        <w:rPr>
          <w:rFonts w:ascii="Arial" w:hAnsi="Arial" w:cs="Arial"/>
          <w:sz w:val="14"/>
          <w:szCs w:val="14"/>
        </w:rPr>
      </w:pPr>
    </w:p>
    <w:p w14:paraId="573BAA7E" w14:textId="3E2A5D1D" w:rsidR="005A113B" w:rsidRPr="009B0A54" w:rsidRDefault="00E70226">
      <w:pPr>
        <w:pStyle w:val="Standard"/>
        <w:rPr>
          <w:rFonts w:ascii="Arial" w:hAnsi="Arial" w:cs="Arial"/>
          <w:sz w:val="22"/>
          <w:szCs w:val="22"/>
        </w:rPr>
      </w:pPr>
      <w:r w:rsidRPr="009B0A54">
        <w:rPr>
          <w:rFonts w:ascii="Arial" w:hAnsi="Arial" w:cs="Arial"/>
          <w:sz w:val="22"/>
          <w:szCs w:val="22"/>
        </w:rPr>
        <w:t xml:space="preserve">  </w:t>
      </w:r>
      <w:r w:rsidR="007C09C1" w:rsidRPr="009B0A54">
        <w:rPr>
          <w:rFonts w:ascii="Arial" w:hAnsi="Arial" w:cs="Arial"/>
          <w:sz w:val="22"/>
          <w:szCs w:val="22"/>
        </w:rPr>
        <w:tab/>
      </w:r>
      <w:r w:rsidRPr="009B0A54">
        <w:rPr>
          <w:rFonts w:ascii="Arial" w:hAnsi="Arial" w:cs="Arial"/>
          <w:sz w:val="22"/>
          <w:szCs w:val="22"/>
        </w:rPr>
        <w:t>7</w:t>
      </w:r>
      <w:r w:rsidR="00693BC2" w:rsidRPr="009B0A54">
        <w:rPr>
          <w:rFonts w:ascii="Arial" w:hAnsi="Arial" w:cs="Arial"/>
          <w:sz w:val="22"/>
          <w:szCs w:val="22"/>
        </w:rPr>
        <w:t>.  When you select Add to Cart, review your order for item and quantity</w:t>
      </w:r>
      <w:r w:rsidR="00621E08">
        <w:rPr>
          <w:rFonts w:ascii="Arial" w:hAnsi="Arial" w:cs="Arial"/>
          <w:sz w:val="22"/>
          <w:szCs w:val="22"/>
        </w:rPr>
        <w:t>.</w:t>
      </w:r>
    </w:p>
    <w:p w14:paraId="2708888E" w14:textId="77777777" w:rsidR="005A113B" w:rsidRPr="009B0A54" w:rsidRDefault="005A113B">
      <w:pPr>
        <w:pStyle w:val="Standard"/>
        <w:rPr>
          <w:rFonts w:ascii="Arial" w:hAnsi="Arial" w:cs="Arial"/>
          <w:sz w:val="14"/>
          <w:szCs w:val="14"/>
        </w:rPr>
      </w:pPr>
    </w:p>
    <w:p w14:paraId="0D6B6ED4" w14:textId="7A42ECE9" w:rsidR="005A113B" w:rsidRPr="009B0A54" w:rsidRDefault="00E70226" w:rsidP="00D856BB">
      <w:pPr>
        <w:pStyle w:val="Standard"/>
        <w:ind w:left="720"/>
        <w:rPr>
          <w:rFonts w:ascii="Arial" w:hAnsi="Arial" w:cs="Arial"/>
          <w:sz w:val="22"/>
          <w:szCs w:val="22"/>
        </w:rPr>
      </w:pPr>
      <w:r w:rsidRPr="009B0A54">
        <w:rPr>
          <w:rFonts w:ascii="Arial" w:hAnsi="Arial" w:cs="Arial"/>
          <w:sz w:val="22"/>
          <w:szCs w:val="22"/>
        </w:rPr>
        <w:t>8</w:t>
      </w:r>
      <w:r w:rsidR="00693BC2" w:rsidRPr="009B0A54">
        <w:rPr>
          <w:rFonts w:ascii="Arial" w:hAnsi="Arial" w:cs="Arial"/>
          <w:sz w:val="22"/>
          <w:szCs w:val="22"/>
        </w:rPr>
        <w:t>.  Click on Estimate Shipping to know your cost for Ground, Next Day, or 2</w:t>
      </w:r>
      <w:r w:rsidR="00693BC2" w:rsidRPr="009B0A54">
        <w:rPr>
          <w:rFonts w:ascii="Arial" w:hAnsi="Arial" w:cs="Arial"/>
          <w:sz w:val="22"/>
          <w:szCs w:val="22"/>
          <w:vertAlign w:val="superscript"/>
        </w:rPr>
        <w:t>nd</w:t>
      </w:r>
      <w:r w:rsidR="00693BC2" w:rsidRPr="009B0A54">
        <w:rPr>
          <w:rFonts w:ascii="Arial" w:hAnsi="Arial" w:cs="Arial"/>
          <w:sz w:val="22"/>
          <w:szCs w:val="22"/>
        </w:rPr>
        <w:t xml:space="preserve"> Day </w:t>
      </w:r>
      <w:r w:rsidR="00AD18FE" w:rsidRPr="009B0A54">
        <w:rPr>
          <w:rFonts w:ascii="Arial" w:hAnsi="Arial" w:cs="Arial"/>
          <w:sz w:val="22"/>
          <w:szCs w:val="22"/>
        </w:rPr>
        <w:t>delivery, Standard</w:t>
      </w:r>
      <w:r w:rsidR="001C4E5D">
        <w:rPr>
          <w:rFonts w:ascii="Arial" w:hAnsi="Arial" w:cs="Arial"/>
          <w:sz w:val="22"/>
          <w:szCs w:val="22"/>
        </w:rPr>
        <w:t xml:space="preserve"> </w:t>
      </w:r>
      <w:r w:rsidR="00D856BB">
        <w:rPr>
          <w:rFonts w:ascii="Arial" w:hAnsi="Arial" w:cs="Arial"/>
          <w:sz w:val="22"/>
          <w:szCs w:val="22"/>
        </w:rPr>
        <w:t xml:space="preserve">    </w:t>
      </w:r>
      <w:r w:rsidR="00693BC2" w:rsidRPr="009B0A54">
        <w:rPr>
          <w:rFonts w:ascii="Arial" w:hAnsi="Arial" w:cs="Arial"/>
          <w:sz w:val="22"/>
          <w:szCs w:val="22"/>
        </w:rPr>
        <w:t>Rate is Ground</w:t>
      </w:r>
      <w:r w:rsidR="00621E08">
        <w:rPr>
          <w:rFonts w:ascii="Arial" w:hAnsi="Arial" w:cs="Arial"/>
          <w:sz w:val="22"/>
          <w:szCs w:val="22"/>
        </w:rPr>
        <w:t>.</w:t>
      </w:r>
    </w:p>
    <w:p w14:paraId="6D877A2D" w14:textId="77777777" w:rsidR="005A113B" w:rsidRPr="009B0A54" w:rsidRDefault="005A113B">
      <w:pPr>
        <w:pStyle w:val="Standard"/>
        <w:rPr>
          <w:rFonts w:ascii="Arial" w:hAnsi="Arial" w:cs="Arial"/>
          <w:sz w:val="14"/>
          <w:szCs w:val="14"/>
        </w:rPr>
      </w:pPr>
    </w:p>
    <w:p w14:paraId="01671546" w14:textId="74879C81" w:rsidR="005A113B" w:rsidRPr="009B0A54" w:rsidRDefault="00E70226">
      <w:pPr>
        <w:pStyle w:val="Standard"/>
        <w:rPr>
          <w:rFonts w:ascii="Arial" w:hAnsi="Arial" w:cs="Arial"/>
          <w:sz w:val="22"/>
          <w:szCs w:val="22"/>
        </w:rPr>
      </w:pPr>
      <w:r w:rsidRPr="009B0A54">
        <w:rPr>
          <w:rFonts w:ascii="Arial" w:hAnsi="Arial" w:cs="Arial"/>
          <w:sz w:val="22"/>
          <w:szCs w:val="22"/>
        </w:rPr>
        <w:t xml:space="preserve">  </w:t>
      </w:r>
      <w:r w:rsidR="007C09C1" w:rsidRPr="009B0A54">
        <w:rPr>
          <w:rFonts w:ascii="Arial" w:hAnsi="Arial" w:cs="Arial"/>
          <w:sz w:val="22"/>
          <w:szCs w:val="22"/>
        </w:rPr>
        <w:tab/>
      </w:r>
      <w:r w:rsidRPr="009B0A54">
        <w:rPr>
          <w:rFonts w:ascii="Arial" w:hAnsi="Arial" w:cs="Arial"/>
          <w:sz w:val="22"/>
          <w:szCs w:val="22"/>
        </w:rPr>
        <w:t>9</w:t>
      </w:r>
      <w:r w:rsidR="00693BC2" w:rsidRPr="009B0A54">
        <w:rPr>
          <w:rFonts w:ascii="Arial" w:hAnsi="Arial" w:cs="Arial"/>
          <w:sz w:val="22"/>
          <w:szCs w:val="22"/>
        </w:rPr>
        <w:t>.  Click on Checkout or Continue Shopping if you are ordering other supplies</w:t>
      </w:r>
      <w:r w:rsidR="00621E08">
        <w:rPr>
          <w:rFonts w:ascii="Arial" w:hAnsi="Arial" w:cs="Arial"/>
          <w:sz w:val="22"/>
          <w:szCs w:val="22"/>
        </w:rPr>
        <w:t>.</w:t>
      </w:r>
    </w:p>
    <w:p w14:paraId="6AA7DAE5" w14:textId="77777777" w:rsidR="005A113B" w:rsidRPr="009B0A54" w:rsidRDefault="005A113B">
      <w:pPr>
        <w:pStyle w:val="Standard"/>
        <w:rPr>
          <w:rFonts w:ascii="Arial" w:hAnsi="Arial" w:cs="Arial"/>
          <w:sz w:val="16"/>
          <w:szCs w:val="16"/>
        </w:rPr>
      </w:pPr>
    </w:p>
    <w:p w14:paraId="4485736F" w14:textId="77777777" w:rsidR="005A113B" w:rsidRPr="009B0A54" w:rsidRDefault="007C09C1" w:rsidP="007C09C1">
      <w:pPr>
        <w:pStyle w:val="Standard"/>
        <w:rPr>
          <w:rFonts w:ascii="Arial" w:hAnsi="Arial" w:cs="Arial"/>
          <w:sz w:val="22"/>
          <w:szCs w:val="22"/>
        </w:rPr>
      </w:pPr>
      <w:r w:rsidRPr="009B0A54">
        <w:rPr>
          <w:rFonts w:ascii="Arial" w:hAnsi="Arial" w:cs="Arial"/>
          <w:sz w:val="22"/>
          <w:szCs w:val="22"/>
        </w:rPr>
        <w:t xml:space="preserve">          </w:t>
      </w:r>
      <w:r w:rsidR="00E70226" w:rsidRPr="009B0A54">
        <w:rPr>
          <w:rFonts w:ascii="Arial" w:hAnsi="Arial" w:cs="Arial"/>
          <w:sz w:val="22"/>
          <w:szCs w:val="22"/>
        </w:rPr>
        <w:t>10</w:t>
      </w:r>
      <w:r w:rsidR="00693BC2" w:rsidRPr="009B0A54">
        <w:rPr>
          <w:rFonts w:ascii="Arial" w:hAnsi="Arial" w:cs="Arial"/>
          <w:sz w:val="22"/>
          <w:szCs w:val="22"/>
        </w:rPr>
        <w:t>.  At Checkout verify Billing Address, Shipping Address, Payment Method, Payment Information</w:t>
      </w:r>
    </w:p>
    <w:p w14:paraId="61A65A36" w14:textId="77777777" w:rsidR="00163D9D" w:rsidRDefault="00693BC2">
      <w:pPr>
        <w:pStyle w:val="Standard"/>
        <w:jc w:val="both"/>
        <w:rPr>
          <w:rFonts w:ascii="Arial" w:hAnsi="Arial" w:cs="Arial"/>
          <w:color w:val="000000"/>
          <w:sz w:val="22"/>
          <w:szCs w:val="22"/>
        </w:rPr>
      </w:pPr>
      <w:r w:rsidRPr="009B0A54">
        <w:rPr>
          <w:rFonts w:ascii="Arial" w:hAnsi="Arial" w:cs="Arial"/>
          <w:color w:val="000000"/>
          <w:sz w:val="22"/>
          <w:szCs w:val="22"/>
        </w:rPr>
        <w:t xml:space="preserve">       </w:t>
      </w:r>
      <w:r w:rsidR="007C09C1" w:rsidRPr="009B0A54">
        <w:rPr>
          <w:rFonts w:ascii="Arial" w:hAnsi="Arial" w:cs="Arial"/>
          <w:color w:val="000000"/>
          <w:sz w:val="22"/>
          <w:szCs w:val="22"/>
        </w:rPr>
        <w:tab/>
        <w:t xml:space="preserve">     </w:t>
      </w:r>
      <w:r w:rsidRPr="009B0A54">
        <w:rPr>
          <w:rFonts w:ascii="Arial" w:hAnsi="Arial" w:cs="Arial"/>
          <w:color w:val="000000"/>
          <w:sz w:val="22"/>
          <w:szCs w:val="22"/>
        </w:rPr>
        <w:t>and Confirm.</w:t>
      </w:r>
    </w:p>
    <w:p w14:paraId="3063479B" w14:textId="77777777" w:rsidR="00163D9D" w:rsidRDefault="00163D9D">
      <w:pPr>
        <w:pStyle w:val="Standard"/>
        <w:jc w:val="both"/>
        <w:rPr>
          <w:rFonts w:ascii="Arial" w:hAnsi="Arial" w:cs="Arial"/>
          <w:color w:val="000000"/>
          <w:sz w:val="22"/>
          <w:szCs w:val="22"/>
        </w:rPr>
      </w:pPr>
    </w:p>
    <w:p w14:paraId="4EAA5260" w14:textId="4BE36D77" w:rsidR="00A34D59" w:rsidRPr="00867901" w:rsidRDefault="00867901">
      <w:pPr>
        <w:pStyle w:val="Standard"/>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867901">
        <w:rPr>
          <w:rStyle w:val="Hyperlink"/>
          <w:rFonts w:ascii="Arial" w:hAnsi="Arial" w:cs="Arial"/>
          <w:sz w:val="22"/>
          <w:szCs w:val="22"/>
        </w:rPr>
        <w:t>Click to Return to Resource Topics Table</w:t>
      </w:r>
    </w:p>
    <w:bookmarkStart w:id="115" w:name="_Privacy_of_Membership"/>
    <w:bookmarkEnd w:id="115"/>
    <w:p w14:paraId="7726F9AC" w14:textId="08BD95EA" w:rsidR="004D1944" w:rsidRPr="009B0A54" w:rsidRDefault="00867901" w:rsidP="008504B5">
      <w:pPr>
        <w:pStyle w:val="Heading1"/>
      </w:pPr>
      <w:r>
        <w:rPr>
          <w:kern w:val="3"/>
          <w:lang w:bidi="hi-IN"/>
        </w:rPr>
        <w:fldChar w:fldCharType="end"/>
      </w:r>
      <w:bookmarkStart w:id="116" w:name="Privacy_of_Membership_and_Financial_Info"/>
      <w:bookmarkEnd w:id="116"/>
      <w:r w:rsidR="004D1944" w:rsidRPr="009B0A54">
        <w:t>Privacy of Membership and Financial Information</w:t>
      </w:r>
    </w:p>
    <w:p w14:paraId="2D4542A8" w14:textId="77777777" w:rsidR="004D1944" w:rsidRPr="009B0A54" w:rsidRDefault="004D1944" w:rsidP="00F64F78">
      <w:pPr>
        <w:pStyle w:val="NormalWeb"/>
        <w:jc w:val="both"/>
        <w:rPr>
          <w:rFonts w:ascii="Arial" w:hAnsi="Arial" w:cs="Arial"/>
          <w:sz w:val="22"/>
          <w:szCs w:val="22"/>
          <w:lang w:val="en"/>
        </w:rPr>
      </w:pPr>
      <w:r w:rsidRPr="009B0A54">
        <w:rPr>
          <w:rFonts w:ascii="Arial" w:hAnsi="Arial" w:cs="Arial"/>
          <w:sz w:val="22"/>
          <w:szCs w:val="22"/>
          <w:lang w:val="en"/>
        </w:rPr>
        <w:t>Councils should safeguard their membership information and financial information, taking reasonable measures to ensure that such information is not improperly disclosed or misused.</w:t>
      </w:r>
    </w:p>
    <w:p w14:paraId="551AF495" w14:textId="77777777" w:rsidR="004D1944" w:rsidRPr="009B0A54" w:rsidRDefault="004D1944" w:rsidP="00F64F78">
      <w:pPr>
        <w:pStyle w:val="NormalWeb"/>
        <w:jc w:val="both"/>
        <w:rPr>
          <w:rFonts w:ascii="Arial" w:hAnsi="Arial" w:cs="Arial"/>
          <w:sz w:val="22"/>
          <w:szCs w:val="22"/>
          <w:lang w:val="en"/>
        </w:rPr>
      </w:pPr>
      <w:r w:rsidRPr="009B0A54">
        <w:rPr>
          <w:rFonts w:ascii="Arial" w:hAnsi="Arial" w:cs="Arial"/>
          <w:sz w:val="22"/>
          <w:szCs w:val="22"/>
          <w:lang w:val="en"/>
        </w:rPr>
        <w:t>For all entries under the Protection of Membership and Financial Information tab of the Officers' Desk Reference, the following definitions shall apply:</w:t>
      </w:r>
    </w:p>
    <w:p w14:paraId="0625D1E6" w14:textId="77777777" w:rsidR="004D1944" w:rsidRPr="008A36E3" w:rsidRDefault="004D1944" w:rsidP="00F64F78">
      <w:pPr>
        <w:pStyle w:val="NormalWeb"/>
        <w:numPr>
          <w:ilvl w:val="0"/>
          <w:numId w:val="7"/>
        </w:numPr>
        <w:jc w:val="both"/>
        <w:rPr>
          <w:rFonts w:ascii="Arial" w:hAnsi="Arial" w:cs="Arial"/>
          <w:sz w:val="22"/>
          <w:szCs w:val="22"/>
          <w:lang w:val="en"/>
        </w:rPr>
      </w:pPr>
      <w:r w:rsidRPr="008A36E3">
        <w:rPr>
          <w:rStyle w:val="Strong"/>
          <w:rFonts w:ascii="Arial" w:hAnsi="Arial" w:cs="Arial"/>
          <w:b w:val="0"/>
          <w:sz w:val="22"/>
          <w:szCs w:val="22"/>
          <w:lang w:val="en"/>
        </w:rPr>
        <w:t>Council</w:t>
      </w:r>
      <w:r w:rsidRPr="008A36E3">
        <w:rPr>
          <w:rFonts w:ascii="Arial" w:hAnsi="Arial" w:cs="Arial"/>
          <w:sz w:val="22"/>
          <w:szCs w:val="22"/>
          <w:lang w:val="en"/>
        </w:rPr>
        <w:t xml:space="preserve"> shall refer to all State and Local Councils, Assemblies, and Chapters.</w:t>
      </w:r>
    </w:p>
    <w:p w14:paraId="73F208E4" w14:textId="77777777" w:rsidR="004D1944" w:rsidRPr="008F4018" w:rsidRDefault="004D1944" w:rsidP="00F64F78">
      <w:pPr>
        <w:pStyle w:val="NormalWeb"/>
        <w:numPr>
          <w:ilvl w:val="0"/>
          <w:numId w:val="7"/>
        </w:numPr>
        <w:jc w:val="both"/>
        <w:rPr>
          <w:rFonts w:ascii="Arial" w:hAnsi="Arial" w:cs="Arial"/>
          <w:sz w:val="22"/>
          <w:szCs w:val="22"/>
          <w:lang w:val="en"/>
        </w:rPr>
      </w:pPr>
      <w:r w:rsidRPr="008F4018">
        <w:rPr>
          <w:rStyle w:val="Strong"/>
          <w:rFonts w:ascii="Arial" w:hAnsi="Arial" w:cs="Arial"/>
          <w:b w:val="0"/>
          <w:sz w:val="22"/>
          <w:szCs w:val="22"/>
          <w:lang w:val="en"/>
        </w:rPr>
        <w:t>Membership Information</w:t>
      </w:r>
      <w:r w:rsidRPr="008F4018">
        <w:rPr>
          <w:rFonts w:ascii="Arial" w:hAnsi="Arial" w:cs="Arial"/>
          <w:sz w:val="22"/>
          <w:szCs w:val="22"/>
          <w:lang w:val="en"/>
        </w:rPr>
        <w:t xml:space="preserve"> refers to a member’s personal identifying information, including, but not limited to, full name, date of birth, membership number, Social Security Number, residential address, email address, and phone numbers. </w:t>
      </w:r>
    </w:p>
    <w:p w14:paraId="274C16B4" w14:textId="77777777" w:rsidR="004D1944" w:rsidRPr="009B0A54" w:rsidRDefault="004D1944" w:rsidP="00F64F78">
      <w:pPr>
        <w:pStyle w:val="NormalWeb"/>
        <w:numPr>
          <w:ilvl w:val="0"/>
          <w:numId w:val="7"/>
        </w:numPr>
        <w:jc w:val="both"/>
        <w:rPr>
          <w:rFonts w:ascii="Arial" w:hAnsi="Arial" w:cs="Arial"/>
          <w:sz w:val="22"/>
          <w:szCs w:val="22"/>
          <w:lang w:val="en"/>
        </w:rPr>
      </w:pPr>
      <w:r w:rsidRPr="008F4018">
        <w:rPr>
          <w:rStyle w:val="Strong"/>
          <w:rFonts w:ascii="Arial" w:hAnsi="Arial" w:cs="Arial"/>
          <w:b w:val="0"/>
          <w:sz w:val="22"/>
          <w:szCs w:val="22"/>
          <w:lang w:val="en"/>
        </w:rPr>
        <w:t>Financial Information</w:t>
      </w:r>
      <w:r w:rsidRPr="008F4018">
        <w:rPr>
          <w:rFonts w:ascii="Arial" w:hAnsi="Arial" w:cs="Arial"/>
          <w:sz w:val="22"/>
          <w:szCs w:val="22"/>
          <w:lang w:val="en"/>
        </w:rPr>
        <w:t xml:space="preserve"> refers to a council’s business records, including, but not limited to, bank accounts, account balances, membership rosters, members’ dues payments, receipts, accounts payable, semi-annual audits, Employer Identification Number, and tax records</w:t>
      </w:r>
      <w:r w:rsidRPr="009B0A54">
        <w:rPr>
          <w:rFonts w:ascii="Arial" w:hAnsi="Arial" w:cs="Arial"/>
          <w:sz w:val="22"/>
          <w:szCs w:val="22"/>
          <w:lang w:val="en"/>
        </w:rPr>
        <w:t>. </w:t>
      </w:r>
    </w:p>
    <w:p w14:paraId="2D0FC53E" w14:textId="77777777" w:rsidR="004D1944" w:rsidRPr="009B0A54" w:rsidRDefault="004D1944" w:rsidP="00F64F78">
      <w:pPr>
        <w:pStyle w:val="NormalWeb"/>
        <w:jc w:val="both"/>
        <w:rPr>
          <w:rFonts w:ascii="Arial" w:hAnsi="Arial" w:cs="Arial"/>
          <w:sz w:val="22"/>
          <w:szCs w:val="22"/>
          <w:lang w:val="en"/>
        </w:rPr>
      </w:pPr>
      <w:r w:rsidRPr="009B0A54">
        <w:rPr>
          <w:rFonts w:ascii="Arial" w:hAnsi="Arial" w:cs="Arial"/>
          <w:sz w:val="22"/>
          <w:szCs w:val="22"/>
          <w:lang w:val="en"/>
        </w:rPr>
        <w:lastRenderedPageBreak/>
        <w:t xml:space="preserve">Membership information and financial information should not be published or distributed in hard copy or electronic/digital format (email, website, social media), unless </w:t>
      </w:r>
      <w:r w:rsidRPr="009B0A54">
        <w:rPr>
          <w:rStyle w:val="Emphasis"/>
          <w:rFonts w:ascii="Arial" w:hAnsi="Arial" w:cs="Arial"/>
          <w:sz w:val="22"/>
          <w:szCs w:val="22"/>
          <w:lang w:val="en"/>
        </w:rPr>
        <w:t>required</w:t>
      </w:r>
      <w:r w:rsidRPr="009B0A54">
        <w:rPr>
          <w:rFonts w:ascii="Arial" w:hAnsi="Arial" w:cs="Arial"/>
          <w:sz w:val="22"/>
          <w:szCs w:val="22"/>
          <w:lang w:val="en"/>
        </w:rPr>
        <w:t xml:space="preserve"> for ordinary fraternal business, and only the minimum amount of information should ever be disclosed. Never publish or distribute personally identifiable information such as date of birth, social security number, or bank account numbers or balances. If, for some reason, personally identifiable information needs to be transmitted or distributed electronically, the information should be encrypted.</w:t>
      </w:r>
    </w:p>
    <w:p w14:paraId="510EAACC" w14:textId="77777777" w:rsidR="004D1944" w:rsidRPr="009B0A54" w:rsidRDefault="004D1944" w:rsidP="00F64F78">
      <w:pPr>
        <w:pStyle w:val="NormalWeb"/>
        <w:jc w:val="both"/>
        <w:rPr>
          <w:rFonts w:ascii="Arial" w:hAnsi="Arial" w:cs="Arial"/>
          <w:sz w:val="22"/>
          <w:szCs w:val="22"/>
          <w:lang w:val="en"/>
        </w:rPr>
      </w:pPr>
      <w:r w:rsidRPr="009B0A54">
        <w:rPr>
          <w:rFonts w:ascii="Arial" w:hAnsi="Arial" w:cs="Arial"/>
          <w:sz w:val="22"/>
          <w:szCs w:val="22"/>
          <w:lang w:val="en"/>
        </w:rPr>
        <w:t>During business meetings, officers may disclose information, to the extent that it is relevant and necessary, in the course of delivering a report. Officers should use care when including membership information and financial information in published meeting minutes, including such information only when necessary.</w:t>
      </w:r>
    </w:p>
    <w:p w14:paraId="14BD03E5" w14:textId="77777777" w:rsidR="00163D9D" w:rsidRDefault="004D1944" w:rsidP="00F64F78">
      <w:pPr>
        <w:pStyle w:val="NormalWeb"/>
        <w:jc w:val="both"/>
        <w:rPr>
          <w:rFonts w:ascii="Arial" w:hAnsi="Arial" w:cs="Arial"/>
          <w:sz w:val="22"/>
          <w:szCs w:val="22"/>
          <w:lang w:val="en"/>
        </w:rPr>
      </w:pPr>
      <w:r w:rsidRPr="009B0A54">
        <w:rPr>
          <w:rFonts w:ascii="Arial" w:hAnsi="Arial" w:cs="Arial"/>
          <w:sz w:val="22"/>
          <w:szCs w:val="22"/>
          <w:lang w:val="en"/>
        </w:rPr>
        <w:t>With respect to members’ full social security numbers, there is no reason for councils to request or store this information.  Although previous versions of the Form 100 included a space for an applicant to disclose his social security number, the form has been changed so that this information is no longer requested. To the extent that councils have stored documents (in hard copy or electronic/digital format) that contain the social security number of any member or applicant, that information should be deleted or redacted.</w:t>
      </w:r>
    </w:p>
    <w:p w14:paraId="3ABB34B1" w14:textId="138A8146" w:rsidR="004D1944" w:rsidRPr="00867901" w:rsidRDefault="00867901" w:rsidP="00F64F78">
      <w:pPr>
        <w:pStyle w:val="NormalWeb"/>
        <w:jc w:val="both"/>
        <w:rPr>
          <w:rStyle w:val="Hyperlink"/>
          <w:rFonts w:ascii="Arial" w:hAnsi="Arial" w:cs="Arial"/>
          <w:sz w:val="22"/>
          <w:szCs w:val="22"/>
          <w:lang w:val="en"/>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867901">
        <w:rPr>
          <w:rStyle w:val="Hyperlink"/>
          <w:rFonts w:ascii="Arial" w:hAnsi="Arial" w:cs="Arial"/>
          <w:sz w:val="22"/>
          <w:szCs w:val="22"/>
        </w:rPr>
        <w:t>Click to Return to Resource Topics Table</w:t>
      </w:r>
    </w:p>
    <w:bookmarkStart w:id="117" w:name="_Records_Management"/>
    <w:bookmarkEnd w:id="117"/>
    <w:p w14:paraId="3AE1494F" w14:textId="79D7037C" w:rsidR="003777C4" w:rsidRDefault="00867901" w:rsidP="008504B5">
      <w:pPr>
        <w:pStyle w:val="Heading1"/>
      </w:pPr>
      <w:r>
        <w:rPr>
          <w:rFonts w:eastAsia="Times New Roman"/>
        </w:rPr>
        <w:fldChar w:fldCharType="end"/>
      </w:r>
      <w:bookmarkStart w:id="118" w:name="Records_Management"/>
      <w:bookmarkEnd w:id="118"/>
      <w:r w:rsidR="00693BC2" w:rsidRPr="009B0A54">
        <w:t>Records Management</w:t>
      </w:r>
    </w:p>
    <w:p w14:paraId="6FC641D3" w14:textId="77777777" w:rsidR="00721311" w:rsidRPr="00721311" w:rsidRDefault="00721311" w:rsidP="00721311">
      <w:pPr>
        <w:rPr>
          <w:lang w:val="en"/>
        </w:rPr>
      </w:pPr>
    </w:p>
    <w:p w14:paraId="23D82B99" w14:textId="77777777" w:rsidR="005A113B" w:rsidRPr="009B0A54" w:rsidRDefault="00693BC2" w:rsidP="00F64F78">
      <w:pPr>
        <w:pStyle w:val="TableContents"/>
        <w:jc w:val="both"/>
        <w:rPr>
          <w:rFonts w:ascii="Arial" w:hAnsi="Arial" w:cs="Arial"/>
          <w:sz w:val="22"/>
          <w:szCs w:val="22"/>
        </w:rPr>
      </w:pPr>
      <w:r w:rsidRPr="009B0A54">
        <w:rPr>
          <w:rFonts w:ascii="Arial" w:hAnsi="Arial" w:cs="Arial"/>
          <w:sz w:val="22"/>
          <w:szCs w:val="22"/>
        </w:rPr>
        <w:t xml:space="preserve">On occasion, </w:t>
      </w:r>
      <w:r w:rsidR="00D85E63" w:rsidRPr="009B0A54">
        <w:rPr>
          <w:rFonts w:ascii="Arial" w:hAnsi="Arial" w:cs="Arial"/>
          <w:sz w:val="22"/>
          <w:szCs w:val="22"/>
        </w:rPr>
        <w:t>Financial Secretaries</w:t>
      </w:r>
      <w:r w:rsidRPr="009B0A54">
        <w:rPr>
          <w:rFonts w:ascii="Arial" w:hAnsi="Arial" w:cs="Arial"/>
          <w:sz w:val="22"/>
          <w:szCs w:val="22"/>
        </w:rPr>
        <w:t xml:space="preserve"> inquire as to how long council </w:t>
      </w:r>
      <w:r w:rsidR="001C4E5D">
        <w:rPr>
          <w:rFonts w:ascii="Arial" w:hAnsi="Arial" w:cs="Arial"/>
          <w:sz w:val="22"/>
          <w:szCs w:val="22"/>
        </w:rPr>
        <w:t xml:space="preserve">records should be retained. Be </w:t>
      </w:r>
      <w:r w:rsidRPr="009B0A54">
        <w:rPr>
          <w:rFonts w:ascii="Arial" w:hAnsi="Arial" w:cs="Arial"/>
          <w:sz w:val="22"/>
          <w:szCs w:val="22"/>
        </w:rPr>
        <w:t>guided by the following:</w:t>
      </w:r>
    </w:p>
    <w:p w14:paraId="370D4E72" w14:textId="77777777" w:rsidR="005A113B" w:rsidRPr="009B0A54" w:rsidRDefault="005A113B" w:rsidP="00F64F78">
      <w:pPr>
        <w:pStyle w:val="TableContents"/>
        <w:jc w:val="both"/>
        <w:rPr>
          <w:rFonts w:ascii="Arial" w:hAnsi="Arial" w:cs="Arial"/>
          <w:sz w:val="12"/>
          <w:szCs w:val="12"/>
        </w:rPr>
      </w:pPr>
    </w:p>
    <w:p w14:paraId="1487384B" w14:textId="77777777" w:rsidR="005A113B" w:rsidRPr="009B0A54" w:rsidRDefault="00693BC2" w:rsidP="00F64F78">
      <w:pPr>
        <w:pStyle w:val="TableContents"/>
        <w:numPr>
          <w:ilvl w:val="0"/>
          <w:numId w:val="8"/>
        </w:numPr>
        <w:ind w:left="360"/>
        <w:jc w:val="both"/>
        <w:rPr>
          <w:rFonts w:ascii="Arial" w:hAnsi="Arial" w:cs="Arial"/>
          <w:sz w:val="22"/>
          <w:szCs w:val="22"/>
        </w:rPr>
      </w:pPr>
      <w:r w:rsidRPr="009B0A54">
        <w:rPr>
          <w:rFonts w:ascii="Arial" w:hAnsi="Arial" w:cs="Arial"/>
          <w:sz w:val="22"/>
          <w:szCs w:val="22"/>
        </w:rPr>
        <w:t>Current member Form 100s (new members, reentry transaction</w:t>
      </w:r>
      <w:r w:rsidR="001C4E5D">
        <w:rPr>
          <w:rFonts w:ascii="Arial" w:hAnsi="Arial" w:cs="Arial"/>
          <w:sz w:val="22"/>
          <w:szCs w:val="22"/>
        </w:rPr>
        <w:t xml:space="preserve">s for members who did not join </w:t>
      </w:r>
      <w:r w:rsidRPr="009B0A54">
        <w:rPr>
          <w:rFonts w:ascii="Arial" w:hAnsi="Arial" w:cs="Arial"/>
          <w:sz w:val="22"/>
          <w:szCs w:val="22"/>
        </w:rPr>
        <w:t xml:space="preserve">through your council originally): </w:t>
      </w:r>
      <w:r w:rsidRPr="008C05FE">
        <w:rPr>
          <w:rFonts w:ascii="Arial" w:hAnsi="Arial" w:cs="Arial"/>
          <w:sz w:val="22"/>
          <w:szCs w:val="22"/>
        </w:rPr>
        <w:t>7 years</w:t>
      </w:r>
    </w:p>
    <w:p w14:paraId="228756A9" w14:textId="77777777" w:rsidR="005A113B" w:rsidRPr="009B0A54" w:rsidRDefault="005A113B" w:rsidP="00F64F78">
      <w:pPr>
        <w:pStyle w:val="TableContents"/>
        <w:jc w:val="both"/>
        <w:rPr>
          <w:rFonts w:ascii="Arial" w:hAnsi="Arial" w:cs="Arial"/>
          <w:b/>
          <w:sz w:val="12"/>
          <w:szCs w:val="12"/>
        </w:rPr>
      </w:pPr>
    </w:p>
    <w:p w14:paraId="3D145AD3" w14:textId="77777777" w:rsidR="005A113B" w:rsidRPr="000C3C4F" w:rsidRDefault="00693BC2" w:rsidP="00F64F78">
      <w:pPr>
        <w:pStyle w:val="TableContents"/>
        <w:numPr>
          <w:ilvl w:val="0"/>
          <w:numId w:val="8"/>
        </w:numPr>
        <w:ind w:left="360"/>
        <w:jc w:val="both"/>
        <w:rPr>
          <w:rFonts w:ascii="Arial" w:hAnsi="Arial" w:cs="Arial"/>
          <w:sz w:val="22"/>
          <w:szCs w:val="22"/>
        </w:rPr>
      </w:pPr>
      <w:r w:rsidRPr="009B0A54">
        <w:rPr>
          <w:rFonts w:ascii="Arial" w:hAnsi="Arial" w:cs="Arial"/>
          <w:sz w:val="22"/>
          <w:szCs w:val="22"/>
        </w:rPr>
        <w:t xml:space="preserve">Current member Form 100s (all except above and data changes): </w:t>
      </w:r>
      <w:r w:rsidRPr="008C05FE">
        <w:rPr>
          <w:rFonts w:ascii="Arial" w:hAnsi="Arial" w:cs="Arial"/>
          <w:sz w:val="22"/>
          <w:szCs w:val="22"/>
        </w:rPr>
        <w:t>3 years</w:t>
      </w:r>
    </w:p>
    <w:p w14:paraId="50ED2ACA" w14:textId="77777777" w:rsidR="005A113B" w:rsidRPr="009B0A54" w:rsidRDefault="005A113B" w:rsidP="00F64F78">
      <w:pPr>
        <w:pStyle w:val="TableContents"/>
        <w:jc w:val="both"/>
        <w:rPr>
          <w:rFonts w:ascii="Arial" w:hAnsi="Arial" w:cs="Arial"/>
          <w:b/>
          <w:sz w:val="12"/>
          <w:szCs w:val="12"/>
        </w:rPr>
      </w:pPr>
    </w:p>
    <w:p w14:paraId="358F74EE" w14:textId="77777777" w:rsidR="005A113B" w:rsidRPr="000C3C4F" w:rsidRDefault="00693BC2" w:rsidP="00F64F78">
      <w:pPr>
        <w:pStyle w:val="TableContents"/>
        <w:numPr>
          <w:ilvl w:val="0"/>
          <w:numId w:val="8"/>
        </w:numPr>
        <w:ind w:left="360"/>
        <w:jc w:val="both"/>
        <w:rPr>
          <w:rFonts w:ascii="Arial" w:hAnsi="Arial" w:cs="Arial"/>
          <w:sz w:val="22"/>
          <w:szCs w:val="22"/>
        </w:rPr>
      </w:pPr>
      <w:r w:rsidRPr="009B0A54">
        <w:rPr>
          <w:rFonts w:ascii="Arial" w:hAnsi="Arial" w:cs="Arial"/>
          <w:sz w:val="22"/>
          <w:szCs w:val="22"/>
        </w:rPr>
        <w:t>Current member Form 100s (data changes</w:t>
      </w:r>
      <w:r w:rsidR="00AD18FE" w:rsidRPr="009B0A54">
        <w:rPr>
          <w:rFonts w:ascii="Arial" w:hAnsi="Arial" w:cs="Arial"/>
          <w:sz w:val="22"/>
          <w:szCs w:val="22"/>
        </w:rPr>
        <w:t>):</w:t>
      </w:r>
      <w:r w:rsidR="00AD18FE" w:rsidRPr="009B0A54">
        <w:rPr>
          <w:rFonts w:ascii="Arial" w:hAnsi="Arial" w:cs="Arial"/>
          <w:b/>
          <w:sz w:val="22"/>
          <w:szCs w:val="22"/>
        </w:rPr>
        <w:t xml:space="preserve"> </w:t>
      </w:r>
      <w:r w:rsidR="00AD18FE" w:rsidRPr="008C05FE">
        <w:rPr>
          <w:rFonts w:ascii="Arial" w:hAnsi="Arial" w:cs="Arial"/>
          <w:sz w:val="22"/>
          <w:szCs w:val="22"/>
        </w:rPr>
        <w:t>verify</w:t>
      </w:r>
      <w:r w:rsidRPr="008C05FE">
        <w:rPr>
          <w:rFonts w:ascii="Arial" w:hAnsi="Arial" w:cs="Arial"/>
          <w:sz w:val="22"/>
          <w:szCs w:val="22"/>
        </w:rPr>
        <w:t xml:space="preserve"> processing at the</w:t>
      </w:r>
      <w:r w:rsidR="001C4E5D">
        <w:rPr>
          <w:rFonts w:ascii="Arial" w:hAnsi="Arial" w:cs="Arial"/>
          <w:sz w:val="22"/>
          <w:szCs w:val="22"/>
        </w:rPr>
        <w:t xml:space="preserve"> Supreme Council Office, </w:t>
      </w:r>
      <w:r w:rsidRPr="008C05FE">
        <w:rPr>
          <w:rFonts w:ascii="Arial" w:hAnsi="Arial" w:cs="Arial"/>
          <w:sz w:val="22"/>
          <w:szCs w:val="22"/>
        </w:rPr>
        <w:t>then destroy</w:t>
      </w:r>
    </w:p>
    <w:p w14:paraId="5B85975D" w14:textId="77777777" w:rsidR="005A113B" w:rsidRPr="009B0A54" w:rsidRDefault="005A113B" w:rsidP="00F64F78">
      <w:pPr>
        <w:pStyle w:val="TableContents"/>
        <w:jc w:val="both"/>
        <w:rPr>
          <w:rFonts w:ascii="Arial" w:hAnsi="Arial" w:cs="Arial"/>
          <w:b/>
          <w:sz w:val="12"/>
          <w:szCs w:val="12"/>
        </w:rPr>
      </w:pPr>
    </w:p>
    <w:p w14:paraId="2F0CC0E0" w14:textId="77777777" w:rsidR="005A113B" w:rsidRPr="000C3C4F" w:rsidRDefault="00693BC2" w:rsidP="00F64F78">
      <w:pPr>
        <w:pStyle w:val="TableContents"/>
        <w:numPr>
          <w:ilvl w:val="0"/>
          <w:numId w:val="8"/>
        </w:numPr>
        <w:ind w:left="360"/>
        <w:jc w:val="both"/>
        <w:rPr>
          <w:rFonts w:ascii="Arial" w:hAnsi="Arial" w:cs="Arial"/>
          <w:sz w:val="22"/>
          <w:szCs w:val="22"/>
        </w:rPr>
      </w:pPr>
      <w:r w:rsidRPr="009B0A54">
        <w:rPr>
          <w:rFonts w:ascii="Arial" w:hAnsi="Arial" w:cs="Arial"/>
          <w:sz w:val="22"/>
          <w:szCs w:val="22"/>
        </w:rPr>
        <w:t>Former member Form 100s (all transactions</w:t>
      </w:r>
      <w:r w:rsidR="00AD18FE" w:rsidRPr="009B0A54">
        <w:rPr>
          <w:rFonts w:ascii="Arial" w:hAnsi="Arial" w:cs="Arial"/>
          <w:sz w:val="22"/>
          <w:szCs w:val="22"/>
        </w:rPr>
        <w:t>):</w:t>
      </w:r>
      <w:r w:rsidR="00AD18FE" w:rsidRPr="009B0A54">
        <w:rPr>
          <w:rFonts w:ascii="Arial" w:hAnsi="Arial" w:cs="Arial"/>
          <w:b/>
          <w:sz w:val="22"/>
          <w:szCs w:val="22"/>
        </w:rPr>
        <w:t xml:space="preserve"> </w:t>
      </w:r>
      <w:r w:rsidR="00AD18FE" w:rsidRPr="008C05FE">
        <w:rPr>
          <w:rFonts w:ascii="Arial" w:hAnsi="Arial" w:cs="Arial"/>
          <w:sz w:val="22"/>
          <w:szCs w:val="22"/>
        </w:rPr>
        <w:t>verify</w:t>
      </w:r>
      <w:r w:rsidRPr="008C05FE">
        <w:rPr>
          <w:rFonts w:ascii="Arial" w:hAnsi="Arial" w:cs="Arial"/>
          <w:sz w:val="22"/>
          <w:szCs w:val="22"/>
        </w:rPr>
        <w:t xml:space="preserve"> processing </w:t>
      </w:r>
      <w:r w:rsidR="001C4E5D">
        <w:rPr>
          <w:rFonts w:ascii="Arial" w:hAnsi="Arial" w:cs="Arial"/>
          <w:sz w:val="22"/>
          <w:szCs w:val="22"/>
        </w:rPr>
        <w:t xml:space="preserve">at the Supreme Council Office, </w:t>
      </w:r>
      <w:r w:rsidRPr="008C05FE">
        <w:rPr>
          <w:rFonts w:ascii="Arial" w:hAnsi="Arial" w:cs="Arial"/>
          <w:sz w:val="22"/>
          <w:szCs w:val="22"/>
        </w:rPr>
        <w:t>then destroy</w:t>
      </w:r>
    </w:p>
    <w:p w14:paraId="17500F0B" w14:textId="77777777" w:rsidR="005A113B" w:rsidRPr="009B0A54" w:rsidRDefault="005A113B" w:rsidP="00F64F78">
      <w:pPr>
        <w:pStyle w:val="TableContents"/>
        <w:jc w:val="both"/>
        <w:rPr>
          <w:rFonts w:ascii="Arial" w:hAnsi="Arial" w:cs="Arial"/>
          <w:b/>
          <w:sz w:val="12"/>
          <w:szCs w:val="12"/>
        </w:rPr>
      </w:pPr>
    </w:p>
    <w:p w14:paraId="755DDF47" w14:textId="77777777" w:rsidR="005A113B" w:rsidRPr="000C3C4F" w:rsidRDefault="00693BC2" w:rsidP="00F64F78">
      <w:pPr>
        <w:pStyle w:val="TableContents"/>
        <w:numPr>
          <w:ilvl w:val="0"/>
          <w:numId w:val="8"/>
        </w:numPr>
        <w:ind w:left="360"/>
        <w:jc w:val="both"/>
        <w:rPr>
          <w:rFonts w:ascii="Arial" w:hAnsi="Arial" w:cs="Arial"/>
          <w:sz w:val="22"/>
          <w:szCs w:val="22"/>
        </w:rPr>
      </w:pPr>
      <w:r w:rsidRPr="009B0A54">
        <w:rPr>
          <w:rFonts w:ascii="Arial" w:hAnsi="Arial" w:cs="Arial"/>
          <w:sz w:val="22"/>
          <w:szCs w:val="22"/>
        </w:rPr>
        <w:t>Financial and business records (e.g. bank statements, contracts, purchase orders, invoices):</w:t>
      </w:r>
      <w:r w:rsidRPr="008C05FE">
        <w:rPr>
          <w:rFonts w:ascii="Arial" w:hAnsi="Arial" w:cs="Arial"/>
          <w:bCs/>
          <w:sz w:val="22"/>
          <w:szCs w:val="22"/>
        </w:rPr>
        <w:t>10 years</w:t>
      </w:r>
    </w:p>
    <w:p w14:paraId="2D4B8F2B" w14:textId="77777777" w:rsidR="005A113B" w:rsidRPr="009B0A54" w:rsidRDefault="005A113B" w:rsidP="00F64F78">
      <w:pPr>
        <w:pStyle w:val="TableContents"/>
        <w:jc w:val="both"/>
        <w:rPr>
          <w:rFonts w:ascii="Arial" w:hAnsi="Arial" w:cs="Arial"/>
          <w:b/>
          <w:bCs/>
          <w:sz w:val="12"/>
          <w:szCs w:val="12"/>
        </w:rPr>
      </w:pPr>
    </w:p>
    <w:p w14:paraId="46C03F82" w14:textId="77777777" w:rsidR="005A113B" w:rsidRPr="009B0A54" w:rsidRDefault="00693BC2" w:rsidP="00F64F78">
      <w:pPr>
        <w:pStyle w:val="TableContents"/>
        <w:numPr>
          <w:ilvl w:val="0"/>
          <w:numId w:val="8"/>
        </w:numPr>
        <w:ind w:left="360"/>
        <w:jc w:val="both"/>
        <w:rPr>
          <w:rFonts w:ascii="Arial" w:hAnsi="Arial" w:cs="Arial"/>
          <w:sz w:val="22"/>
          <w:szCs w:val="22"/>
        </w:rPr>
      </w:pPr>
      <w:r w:rsidRPr="009B0A54">
        <w:rPr>
          <w:rFonts w:ascii="Arial" w:hAnsi="Arial" w:cs="Arial"/>
          <w:sz w:val="22"/>
          <w:szCs w:val="22"/>
        </w:rPr>
        <w:t>Tax Forms:</w:t>
      </w:r>
      <w:r w:rsidRPr="009B0A54">
        <w:rPr>
          <w:rFonts w:ascii="Arial" w:hAnsi="Arial" w:cs="Arial"/>
          <w:b/>
          <w:bCs/>
          <w:sz w:val="22"/>
          <w:szCs w:val="22"/>
        </w:rPr>
        <w:t xml:space="preserve"> </w:t>
      </w:r>
      <w:r w:rsidRPr="008C05FE">
        <w:rPr>
          <w:rFonts w:ascii="Arial" w:hAnsi="Arial" w:cs="Arial"/>
          <w:bCs/>
          <w:sz w:val="22"/>
          <w:szCs w:val="22"/>
        </w:rPr>
        <w:t>7 years minimum, 10 years recommended</w:t>
      </w:r>
    </w:p>
    <w:p w14:paraId="585144BA" w14:textId="77777777" w:rsidR="005A113B" w:rsidRPr="009B0A54" w:rsidRDefault="005A113B" w:rsidP="00F64F78">
      <w:pPr>
        <w:pStyle w:val="TableContents"/>
        <w:jc w:val="both"/>
        <w:rPr>
          <w:rFonts w:ascii="Arial" w:hAnsi="Arial" w:cs="Arial"/>
          <w:b/>
          <w:sz w:val="12"/>
          <w:szCs w:val="12"/>
        </w:rPr>
      </w:pPr>
    </w:p>
    <w:p w14:paraId="40C67FFE" w14:textId="77777777" w:rsidR="00530809" w:rsidRPr="001C4E5D" w:rsidRDefault="00693BC2" w:rsidP="00F64F78">
      <w:pPr>
        <w:pStyle w:val="TableContents"/>
        <w:numPr>
          <w:ilvl w:val="0"/>
          <w:numId w:val="8"/>
        </w:numPr>
        <w:ind w:left="360"/>
        <w:jc w:val="both"/>
        <w:rPr>
          <w:rFonts w:ascii="Arial" w:hAnsi="Arial" w:cs="Arial"/>
          <w:b/>
          <w:sz w:val="22"/>
          <w:szCs w:val="22"/>
        </w:rPr>
      </w:pPr>
      <w:r w:rsidRPr="009B0A54">
        <w:rPr>
          <w:rFonts w:ascii="Arial" w:hAnsi="Arial" w:cs="Arial"/>
          <w:sz w:val="22"/>
          <w:szCs w:val="22"/>
        </w:rPr>
        <w:t xml:space="preserve">Correspondence and accounting records: </w:t>
      </w:r>
      <w:r w:rsidRPr="008C05FE">
        <w:rPr>
          <w:rFonts w:ascii="Arial" w:hAnsi="Arial" w:cs="Arial"/>
          <w:sz w:val="22"/>
          <w:szCs w:val="22"/>
        </w:rPr>
        <w:t>3 years</w:t>
      </w:r>
    </w:p>
    <w:p w14:paraId="1A2906BF" w14:textId="77777777" w:rsidR="00530809" w:rsidRPr="000C3C4F" w:rsidRDefault="00530809" w:rsidP="00F64F78">
      <w:pPr>
        <w:pStyle w:val="TableContents"/>
        <w:numPr>
          <w:ilvl w:val="0"/>
          <w:numId w:val="8"/>
        </w:numPr>
        <w:jc w:val="both"/>
        <w:rPr>
          <w:rFonts w:ascii="Arial" w:hAnsi="Arial" w:cs="Arial"/>
          <w:sz w:val="22"/>
          <w:szCs w:val="22"/>
        </w:rPr>
      </w:pPr>
      <w:r w:rsidRPr="009B0A54">
        <w:rPr>
          <w:rFonts w:ascii="Arial" w:hAnsi="Arial" w:cs="Arial"/>
          <w:color w:val="000000"/>
          <w:sz w:val="22"/>
          <w:szCs w:val="22"/>
        </w:rPr>
        <w:t>The monthly Council Statement</w:t>
      </w:r>
      <w:r w:rsidR="00FC66A7" w:rsidRPr="009B0A54">
        <w:rPr>
          <w:rFonts w:ascii="Arial" w:hAnsi="Arial" w:cs="Arial"/>
          <w:color w:val="000000"/>
          <w:sz w:val="22"/>
          <w:szCs w:val="22"/>
        </w:rPr>
        <w:t>s</w:t>
      </w:r>
      <w:r w:rsidRPr="009B0A54">
        <w:rPr>
          <w:rFonts w:ascii="Arial" w:hAnsi="Arial" w:cs="Arial"/>
          <w:color w:val="000000"/>
          <w:sz w:val="22"/>
          <w:szCs w:val="22"/>
        </w:rPr>
        <w:t xml:space="preserve"> should be retained by the Financial Secretary as part of his </w:t>
      </w:r>
      <w:r w:rsidRPr="008C05FE">
        <w:rPr>
          <w:rFonts w:ascii="Arial" w:hAnsi="Arial" w:cs="Arial"/>
          <w:color w:val="000000"/>
          <w:sz w:val="22"/>
          <w:szCs w:val="22"/>
        </w:rPr>
        <w:t>permanent files</w:t>
      </w:r>
      <w:r w:rsidRPr="000C3C4F">
        <w:rPr>
          <w:rFonts w:ascii="Arial" w:hAnsi="Arial" w:cs="Arial"/>
          <w:color w:val="000000"/>
          <w:sz w:val="22"/>
          <w:szCs w:val="22"/>
        </w:rPr>
        <w:t>.</w:t>
      </w:r>
    </w:p>
    <w:p w14:paraId="32F48E33" w14:textId="77777777" w:rsidR="005A113B" w:rsidRPr="008C05FE" w:rsidRDefault="005A113B" w:rsidP="00F64F78">
      <w:pPr>
        <w:pStyle w:val="TableContents"/>
        <w:jc w:val="both"/>
        <w:rPr>
          <w:rFonts w:ascii="Arial" w:hAnsi="Arial" w:cs="Arial"/>
          <w:color w:val="FF3333"/>
          <w:sz w:val="12"/>
          <w:szCs w:val="12"/>
          <w:u w:val="single"/>
        </w:rPr>
      </w:pPr>
    </w:p>
    <w:p w14:paraId="75F25BE6" w14:textId="77777777" w:rsidR="00F50434" w:rsidRPr="00F50434" w:rsidRDefault="00693BC2" w:rsidP="00F64F78">
      <w:pPr>
        <w:pStyle w:val="TableContents"/>
        <w:numPr>
          <w:ilvl w:val="0"/>
          <w:numId w:val="8"/>
        </w:numPr>
        <w:jc w:val="both"/>
        <w:rPr>
          <w:rFonts w:ascii="Arial" w:hAnsi="Arial" w:cs="Arial"/>
          <w:bCs/>
          <w:color w:val="538135" w:themeColor="accent6" w:themeShade="BF"/>
          <w:sz w:val="22"/>
          <w:szCs w:val="22"/>
        </w:rPr>
      </w:pPr>
      <w:r w:rsidRPr="00E83EA4">
        <w:rPr>
          <w:rFonts w:ascii="Arial" w:hAnsi="Arial" w:cs="Arial"/>
          <w:bCs/>
          <w:sz w:val="22"/>
          <w:szCs w:val="22"/>
        </w:rPr>
        <w:t>In all cases, tax ID numbers—including the last four digits—must be obliterated.</w:t>
      </w:r>
      <w:r w:rsidR="00A34D59">
        <w:rPr>
          <w:rFonts w:ascii="Arial" w:hAnsi="Arial" w:cs="Arial"/>
          <w:bCs/>
          <w:sz w:val="22"/>
          <w:szCs w:val="22"/>
        </w:rPr>
        <w:t xml:space="preserve"> </w:t>
      </w:r>
    </w:p>
    <w:p w14:paraId="495A4DB8" w14:textId="77777777" w:rsidR="00163D9D" w:rsidRDefault="00163D9D" w:rsidP="00F50434">
      <w:pPr>
        <w:pStyle w:val="TableContents"/>
        <w:jc w:val="both"/>
        <w:rPr>
          <w:rFonts w:ascii="Arial" w:hAnsi="Arial" w:cs="Arial"/>
          <w:bCs/>
          <w:sz w:val="22"/>
          <w:szCs w:val="22"/>
        </w:rPr>
      </w:pPr>
    </w:p>
    <w:p w14:paraId="6B0018EF" w14:textId="7212ABCB" w:rsidR="005A113B" w:rsidRPr="00867901" w:rsidRDefault="00867901" w:rsidP="00F50434">
      <w:pPr>
        <w:pStyle w:val="TableContents"/>
        <w:jc w:val="both"/>
        <w:rPr>
          <w:rStyle w:val="Hyperlink"/>
          <w:rFonts w:ascii="Arial" w:hAnsi="Arial" w:cs="Arial"/>
          <w:bCs/>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867901">
        <w:rPr>
          <w:rStyle w:val="Hyperlink"/>
          <w:rFonts w:ascii="Arial" w:hAnsi="Arial" w:cs="Arial"/>
          <w:sz w:val="22"/>
          <w:szCs w:val="22"/>
        </w:rPr>
        <w:t>Click to Return to Resource Topics Table</w:t>
      </w:r>
    </w:p>
    <w:bookmarkStart w:id="119" w:name="_Report_of_Officer"/>
    <w:bookmarkEnd w:id="119"/>
    <w:p w14:paraId="7DC983EE" w14:textId="606EB20C" w:rsidR="00ED646D" w:rsidRPr="009B0A54" w:rsidRDefault="00867901" w:rsidP="008504B5">
      <w:pPr>
        <w:pStyle w:val="Heading1"/>
      </w:pPr>
      <w:r>
        <w:rPr>
          <w:kern w:val="3"/>
          <w:lang w:bidi="hi-IN"/>
        </w:rPr>
        <w:fldChar w:fldCharType="end"/>
      </w:r>
      <w:bookmarkStart w:id="120" w:name="Report_of_Officer_Elections"/>
      <w:bookmarkEnd w:id="120"/>
      <w:r w:rsidR="00ED646D" w:rsidRPr="009B0A54">
        <w:t>Report of Officer Elections</w:t>
      </w:r>
    </w:p>
    <w:p w14:paraId="36D72C16" w14:textId="77777777" w:rsidR="00BA2E28" w:rsidRPr="009B0A54" w:rsidRDefault="00BA2E28" w:rsidP="00550FE4">
      <w:pPr>
        <w:pStyle w:val="Standard"/>
        <w:jc w:val="both"/>
        <w:rPr>
          <w:rFonts w:ascii="Arial" w:hAnsi="Arial" w:cs="Arial"/>
          <w:bCs/>
          <w:sz w:val="16"/>
          <w:szCs w:val="16"/>
        </w:rPr>
      </w:pPr>
    </w:p>
    <w:p w14:paraId="2D10B552" w14:textId="77777777" w:rsidR="002066D4" w:rsidRDefault="002066D4" w:rsidP="002066D4">
      <w:pPr>
        <w:pStyle w:val="Default"/>
        <w:jc w:val="both"/>
        <w:rPr>
          <w:sz w:val="22"/>
          <w:szCs w:val="22"/>
        </w:rPr>
      </w:pPr>
      <w:r>
        <w:rPr>
          <w:sz w:val="22"/>
          <w:szCs w:val="22"/>
        </w:rPr>
        <w:t xml:space="preserve">Section 128 of the </w:t>
      </w:r>
      <w:r>
        <w:rPr>
          <w:i/>
          <w:iCs/>
          <w:sz w:val="22"/>
          <w:szCs w:val="22"/>
        </w:rPr>
        <w:t>Charter Constitution and Laws of the Knights of Columbus s</w:t>
      </w:r>
      <w:r>
        <w:rPr>
          <w:sz w:val="22"/>
          <w:szCs w:val="22"/>
        </w:rPr>
        <w:t xml:space="preserve">tates that elections of subordinate council officers shall be held between May 15 and June 15 of each year (college councils – March 1 to June 1). Those duly elected officers are to be reported to the Supreme Council office through the Council Administration tab of Member Management of Officers Online. Make sure you are on the </w:t>
      </w:r>
      <w:r>
        <w:rPr>
          <w:b/>
          <w:bCs/>
          <w:sz w:val="22"/>
          <w:szCs w:val="22"/>
        </w:rPr>
        <w:t>“</w:t>
      </w:r>
      <w:r w:rsidRPr="00160916">
        <w:rPr>
          <w:bCs/>
          <w:sz w:val="22"/>
          <w:szCs w:val="22"/>
        </w:rPr>
        <w:t>Council Officers -</w:t>
      </w:r>
      <w:r>
        <w:rPr>
          <w:b/>
          <w:bCs/>
          <w:sz w:val="22"/>
          <w:szCs w:val="22"/>
        </w:rPr>
        <w:t xml:space="preserve"> </w:t>
      </w:r>
      <w:r>
        <w:rPr>
          <w:sz w:val="22"/>
          <w:szCs w:val="22"/>
        </w:rPr>
        <w:t>Next Fraternal Year</w:t>
      </w:r>
      <w:r>
        <w:rPr>
          <w:b/>
          <w:bCs/>
          <w:sz w:val="22"/>
          <w:szCs w:val="22"/>
        </w:rPr>
        <w:t xml:space="preserve">” </w:t>
      </w:r>
      <w:r>
        <w:rPr>
          <w:sz w:val="22"/>
          <w:szCs w:val="22"/>
        </w:rPr>
        <w:t xml:space="preserve">screen and simply follow the instructions included on the site for completing the form. When done, go to the Print Center-MM tab and create copies to email to the State Deputy, District Deputy, and Grand Knight (Supreme gets one automatically). Save a copy for your council file. Deadline for reporting is July 1. </w:t>
      </w:r>
    </w:p>
    <w:p w14:paraId="7508E394" w14:textId="77777777" w:rsidR="002066D4" w:rsidRDefault="002066D4" w:rsidP="002066D4">
      <w:pPr>
        <w:pStyle w:val="Default"/>
        <w:jc w:val="both"/>
        <w:rPr>
          <w:sz w:val="22"/>
          <w:szCs w:val="22"/>
        </w:rPr>
      </w:pPr>
    </w:p>
    <w:p w14:paraId="710F87F8" w14:textId="77777777" w:rsidR="002066D4" w:rsidRDefault="002066D4" w:rsidP="002066D4">
      <w:pPr>
        <w:pStyle w:val="Default"/>
        <w:jc w:val="both"/>
        <w:rPr>
          <w:sz w:val="22"/>
          <w:szCs w:val="22"/>
        </w:rPr>
      </w:pPr>
      <w:r>
        <w:rPr>
          <w:sz w:val="22"/>
          <w:szCs w:val="22"/>
        </w:rPr>
        <w:lastRenderedPageBreak/>
        <w:t>Changes to officers during the fraternal year can be accomplished the same way, except using the “Current Fraternal Year” screen instead.</w:t>
      </w:r>
    </w:p>
    <w:p w14:paraId="7BE021D0" w14:textId="77777777" w:rsidR="002066D4" w:rsidRDefault="002066D4" w:rsidP="002066D4">
      <w:pPr>
        <w:pStyle w:val="Default"/>
        <w:jc w:val="both"/>
        <w:rPr>
          <w:sz w:val="22"/>
          <w:szCs w:val="22"/>
        </w:rPr>
      </w:pPr>
    </w:p>
    <w:p w14:paraId="553A0844" w14:textId="77777777" w:rsidR="00621E08" w:rsidRDefault="002066D4" w:rsidP="002066D4">
      <w:pPr>
        <w:pStyle w:val="Default"/>
        <w:jc w:val="both"/>
        <w:rPr>
          <w:sz w:val="22"/>
          <w:szCs w:val="22"/>
        </w:rPr>
      </w:pPr>
      <w:r>
        <w:rPr>
          <w:sz w:val="22"/>
          <w:szCs w:val="22"/>
        </w:rPr>
        <w:t xml:space="preserve">Should access to Officers Online not be available, use </w:t>
      </w:r>
      <w:r w:rsidRPr="002066D4">
        <w:rPr>
          <w:b/>
          <w:sz w:val="22"/>
          <w:szCs w:val="22"/>
        </w:rPr>
        <w:t>Form 185</w:t>
      </w:r>
      <w:r>
        <w:rPr>
          <w:sz w:val="22"/>
          <w:szCs w:val="22"/>
        </w:rPr>
        <w:t xml:space="preserve"> by clicking on the link.</w:t>
      </w:r>
    </w:p>
    <w:p w14:paraId="607E17FB" w14:textId="60C3DE75" w:rsidR="002066D4" w:rsidRDefault="000E2240" w:rsidP="002066D4">
      <w:pPr>
        <w:pStyle w:val="Default"/>
        <w:jc w:val="both"/>
        <w:rPr>
          <w:sz w:val="22"/>
          <w:szCs w:val="22"/>
        </w:rPr>
      </w:pPr>
      <w:hyperlink r:id="rId69" w:history="1">
        <w:r w:rsidR="002066D4" w:rsidRPr="00A479FE">
          <w:rPr>
            <w:rStyle w:val="Hyperlink"/>
            <w:sz w:val="22"/>
            <w:szCs w:val="22"/>
          </w:rPr>
          <w:t>http://www.kofc.org/en/members/resources/forms/council.html</w:t>
        </w:r>
      </w:hyperlink>
    </w:p>
    <w:p w14:paraId="606AD5EB" w14:textId="77777777" w:rsidR="002066D4" w:rsidRDefault="002066D4" w:rsidP="00550FE4">
      <w:pPr>
        <w:autoSpaceDE w:val="0"/>
        <w:adjustRightInd w:val="0"/>
        <w:jc w:val="both"/>
      </w:pPr>
    </w:p>
    <w:p w14:paraId="6C8FEB63" w14:textId="734AA821" w:rsidR="00550FE4" w:rsidRPr="00867901" w:rsidRDefault="00867901" w:rsidP="00550FE4">
      <w:pPr>
        <w:autoSpaceDE w:val="0"/>
        <w:adjustRightInd w:val="0"/>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867901">
        <w:rPr>
          <w:rStyle w:val="Hyperlink"/>
          <w:rFonts w:ascii="Arial" w:hAnsi="Arial" w:cs="Arial"/>
          <w:sz w:val="22"/>
          <w:szCs w:val="22"/>
        </w:rPr>
        <w:t>Click to Return to Resource Topics Table</w:t>
      </w:r>
    </w:p>
    <w:bookmarkStart w:id="121" w:name="_Service_Program_Personnel"/>
    <w:bookmarkStart w:id="122" w:name="_Safe_Environment_Training"/>
    <w:bookmarkEnd w:id="121"/>
    <w:bookmarkEnd w:id="122"/>
    <w:p w14:paraId="6F66BB1E" w14:textId="67D5D2D4" w:rsidR="00CB5130" w:rsidRDefault="00867901" w:rsidP="008504B5">
      <w:pPr>
        <w:pStyle w:val="Heading1"/>
      </w:pPr>
      <w:r>
        <w:fldChar w:fldCharType="end"/>
      </w:r>
      <w:bookmarkStart w:id="123" w:name="Safe_Environment_Training"/>
      <w:bookmarkEnd w:id="123"/>
      <w:r w:rsidR="00CB5130">
        <w:t>Safe Environment Training</w:t>
      </w:r>
    </w:p>
    <w:p w14:paraId="39CC3311" w14:textId="77777777" w:rsidR="00CB5130" w:rsidRPr="00CB5130" w:rsidRDefault="00CB5130" w:rsidP="00CB5130">
      <w:pPr>
        <w:rPr>
          <w:lang w:val="en" w:eastAsia="zh-CN"/>
        </w:rPr>
      </w:pPr>
    </w:p>
    <w:p w14:paraId="1A36FCE8" w14:textId="1C166462" w:rsidR="00CB5130" w:rsidRPr="00CB5130" w:rsidRDefault="00CB5130" w:rsidP="00CB5130">
      <w:pPr>
        <w:autoSpaceDE w:val="0"/>
        <w:autoSpaceDN w:val="0"/>
        <w:adjustRightInd w:val="0"/>
        <w:jc w:val="both"/>
        <w:rPr>
          <w:rFonts w:ascii="Arial" w:hAnsi="Arial" w:cs="Arial"/>
          <w:sz w:val="22"/>
          <w:szCs w:val="22"/>
        </w:rPr>
      </w:pPr>
      <w:r w:rsidRPr="00CB5130">
        <w:rPr>
          <w:rFonts w:ascii="Arial" w:hAnsi="Arial" w:cs="Arial"/>
          <w:sz w:val="22"/>
          <w:szCs w:val="22"/>
        </w:rPr>
        <w:t xml:space="preserve">Throughout its history, </w:t>
      </w:r>
      <w:r w:rsidR="00E242BD">
        <w:rPr>
          <w:rFonts w:ascii="Arial" w:hAnsi="Arial" w:cs="Arial"/>
          <w:sz w:val="22"/>
          <w:szCs w:val="22"/>
        </w:rPr>
        <w:t xml:space="preserve">the </w:t>
      </w:r>
      <w:r w:rsidRPr="00CB5130">
        <w:rPr>
          <w:rFonts w:ascii="Arial" w:hAnsi="Arial" w:cs="Arial"/>
          <w:sz w:val="22"/>
          <w:szCs w:val="22"/>
        </w:rPr>
        <w:t>Knights of Columbus has promoted Christian family life in all its initiatives and programs, including those serving children and youth. Recognizing that children are a precious gift and “the living reflection” of familial love, their safety and well-being is the greatest priority in Knights of Columbus youth</w:t>
      </w:r>
      <w:r w:rsidR="00AB0E1A">
        <w:rPr>
          <w:rFonts w:ascii="Arial" w:hAnsi="Arial" w:cs="Arial"/>
          <w:sz w:val="22"/>
          <w:szCs w:val="22"/>
        </w:rPr>
        <w:t xml:space="preserve"> </w:t>
      </w:r>
      <w:r w:rsidRPr="00CB5130">
        <w:rPr>
          <w:rFonts w:ascii="Arial" w:hAnsi="Arial" w:cs="Arial"/>
          <w:sz w:val="22"/>
          <w:szCs w:val="22"/>
        </w:rPr>
        <w:t>programs and activities.</w:t>
      </w:r>
    </w:p>
    <w:p w14:paraId="4A911AAF" w14:textId="77777777" w:rsidR="00CB5130" w:rsidRPr="00CB5130" w:rsidRDefault="00CB5130" w:rsidP="00CB5130">
      <w:pPr>
        <w:autoSpaceDE w:val="0"/>
        <w:autoSpaceDN w:val="0"/>
        <w:adjustRightInd w:val="0"/>
        <w:jc w:val="both"/>
        <w:rPr>
          <w:rFonts w:ascii="Arial" w:hAnsi="Arial" w:cs="Arial"/>
          <w:sz w:val="22"/>
          <w:szCs w:val="22"/>
        </w:rPr>
      </w:pPr>
    </w:p>
    <w:p w14:paraId="3BB99393" w14:textId="77777777" w:rsidR="00CB5130" w:rsidRPr="00CB5130" w:rsidRDefault="00CB5130" w:rsidP="00CB5130">
      <w:pPr>
        <w:autoSpaceDE w:val="0"/>
        <w:autoSpaceDN w:val="0"/>
        <w:adjustRightInd w:val="0"/>
        <w:jc w:val="both"/>
        <w:rPr>
          <w:rFonts w:ascii="Arial" w:hAnsi="Arial" w:cs="Arial"/>
          <w:sz w:val="22"/>
          <w:szCs w:val="22"/>
        </w:rPr>
      </w:pPr>
      <w:r w:rsidRPr="00CB5130">
        <w:rPr>
          <w:rFonts w:ascii="Arial" w:hAnsi="Arial" w:cs="Arial"/>
          <w:sz w:val="22"/>
          <w:szCs w:val="22"/>
        </w:rPr>
        <w:t>The Knights of Columbus Safe Environment Program protects young people against risks of abuse and neglect. The Safe Environment Program consists of a thorough youth leader screening process, child abuse awareness training, and a robust reporting procedure in the event of possible misconduct.</w:t>
      </w:r>
    </w:p>
    <w:p w14:paraId="595F4CBC" w14:textId="77777777" w:rsidR="00CB5130" w:rsidRPr="00CB5130" w:rsidRDefault="00CB5130" w:rsidP="00CB5130">
      <w:pPr>
        <w:autoSpaceDE w:val="0"/>
        <w:autoSpaceDN w:val="0"/>
        <w:adjustRightInd w:val="0"/>
        <w:jc w:val="both"/>
        <w:rPr>
          <w:rFonts w:ascii="Arial" w:hAnsi="Arial" w:cs="Arial"/>
          <w:sz w:val="22"/>
          <w:szCs w:val="22"/>
        </w:rPr>
      </w:pPr>
    </w:p>
    <w:p w14:paraId="380FBC70" w14:textId="77777777" w:rsidR="00CB5130" w:rsidRPr="00CB5130" w:rsidRDefault="00CB5130" w:rsidP="00CB5130">
      <w:pPr>
        <w:autoSpaceDE w:val="0"/>
        <w:autoSpaceDN w:val="0"/>
        <w:adjustRightInd w:val="0"/>
        <w:jc w:val="both"/>
        <w:rPr>
          <w:rFonts w:ascii="Arial" w:hAnsi="Arial" w:cs="Arial"/>
          <w:sz w:val="22"/>
          <w:szCs w:val="22"/>
        </w:rPr>
      </w:pPr>
      <w:r w:rsidRPr="00CB5130">
        <w:rPr>
          <w:rFonts w:ascii="Arial" w:hAnsi="Arial" w:cs="Arial"/>
          <w:sz w:val="22"/>
          <w:szCs w:val="22"/>
        </w:rPr>
        <w:t>Please click on the link below for more information:</w:t>
      </w:r>
    </w:p>
    <w:p w14:paraId="4EBCDCFE" w14:textId="77777777" w:rsidR="00CB5130" w:rsidRPr="00CB5130" w:rsidRDefault="00CB5130" w:rsidP="00CB5130">
      <w:pPr>
        <w:autoSpaceDE w:val="0"/>
        <w:autoSpaceDN w:val="0"/>
        <w:adjustRightInd w:val="0"/>
        <w:jc w:val="both"/>
        <w:rPr>
          <w:rFonts w:ascii="Arial" w:hAnsi="Arial" w:cs="Arial"/>
          <w:sz w:val="22"/>
          <w:szCs w:val="22"/>
        </w:rPr>
      </w:pPr>
    </w:p>
    <w:p w14:paraId="3E76E0FA" w14:textId="77777777" w:rsidR="00CB5130" w:rsidRPr="00CB5130" w:rsidRDefault="000E2240" w:rsidP="00CB5130">
      <w:pPr>
        <w:autoSpaceDE w:val="0"/>
        <w:autoSpaceDN w:val="0"/>
        <w:adjustRightInd w:val="0"/>
        <w:jc w:val="both"/>
        <w:rPr>
          <w:rFonts w:ascii="Arial" w:hAnsi="Arial" w:cs="Arial"/>
          <w:sz w:val="22"/>
          <w:szCs w:val="22"/>
        </w:rPr>
      </w:pPr>
      <w:hyperlink r:id="rId70" w:history="1">
        <w:r w:rsidR="00CB5130" w:rsidRPr="00CB5130">
          <w:rPr>
            <w:rStyle w:val="Hyperlink"/>
            <w:rFonts w:ascii="Arial" w:hAnsi="Arial" w:cs="Arial"/>
            <w:sz w:val="22"/>
            <w:szCs w:val="22"/>
          </w:rPr>
          <w:t>http://www.kofc.org/en/members/programs/youth-activities/safe-environment-program.html</w:t>
        </w:r>
      </w:hyperlink>
    </w:p>
    <w:p w14:paraId="71A1B574" w14:textId="77777777" w:rsidR="00CB5130" w:rsidRPr="00CB5130" w:rsidRDefault="00CB5130" w:rsidP="00CB5130">
      <w:pPr>
        <w:autoSpaceDE w:val="0"/>
        <w:autoSpaceDN w:val="0"/>
        <w:adjustRightInd w:val="0"/>
        <w:jc w:val="both"/>
        <w:rPr>
          <w:rFonts w:ascii="Arial" w:hAnsi="Arial" w:cs="Arial"/>
          <w:sz w:val="22"/>
          <w:szCs w:val="22"/>
        </w:rPr>
      </w:pPr>
    </w:p>
    <w:p w14:paraId="63BB0CCA" w14:textId="77777777" w:rsidR="00CB5130" w:rsidRPr="00CB5130" w:rsidRDefault="00CB5130" w:rsidP="00CB5130">
      <w:pPr>
        <w:autoSpaceDE w:val="0"/>
        <w:autoSpaceDN w:val="0"/>
        <w:adjustRightInd w:val="0"/>
        <w:jc w:val="both"/>
        <w:rPr>
          <w:rFonts w:ascii="Arial" w:hAnsi="Arial" w:cs="Arial"/>
          <w:sz w:val="22"/>
          <w:szCs w:val="22"/>
        </w:rPr>
      </w:pPr>
      <w:r w:rsidRPr="00CB5130">
        <w:rPr>
          <w:rFonts w:ascii="Arial" w:hAnsi="Arial" w:cs="Arial"/>
          <w:sz w:val="22"/>
          <w:szCs w:val="22"/>
        </w:rPr>
        <w:t>Please click on the link below to access frequently asked questions about the Supreme Council Safe Environment training.</w:t>
      </w:r>
    </w:p>
    <w:p w14:paraId="19E67FB8" w14:textId="77777777" w:rsidR="00CB5130" w:rsidRPr="00CB5130" w:rsidRDefault="00CB5130" w:rsidP="00CB5130">
      <w:pPr>
        <w:autoSpaceDE w:val="0"/>
        <w:autoSpaceDN w:val="0"/>
        <w:adjustRightInd w:val="0"/>
        <w:jc w:val="both"/>
        <w:rPr>
          <w:rFonts w:ascii="Arial" w:hAnsi="Arial" w:cs="Arial"/>
          <w:sz w:val="22"/>
          <w:szCs w:val="22"/>
        </w:rPr>
      </w:pPr>
    </w:p>
    <w:p w14:paraId="3ABE839F" w14:textId="77777777" w:rsidR="00CB5130" w:rsidRDefault="000E2240" w:rsidP="00CB5130">
      <w:pPr>
        <w:autoSpaceDE w:val="0"/>
        <w:autoSpaceDN w:val="0"/>
        <w:adjustRightInd w:val="0"/>
        <w:jc w:val="both"/>
        <w:rPr>
          <w:rStyle w:val="Hyperlink"/>
          <w:rFonts w:ascii="Arial" w:hAnsi="Arial" w:cs="Arial"/>
          <w:sz w:val="22"/>
          <w:szCs w:val="22"/>
        </w:rPr>
      </w:pPr>
      <w:hyperlink r:id="rId71" w:history="1">
        <w:r w:rsidR="00CB5130" w:rsidRPr="00CB5130">
          <w:rPr>
            <w:rStyle w:val="Hyperlink"/>
            <w:rFonts w:ascii="Arial" w:hAnsi="Arial" w:cs="Arial"/>
            <w:sz w:val="22"/>
            <w:szCs w:val="22"/>
          </w:rPr>
          <w:t>https://www.kofc.org/en/resources/members/safe_environment_faq.pdf</w:t>
        </w:r>
      </w:hyperlink>
    </w:p>
    <w:p w14:paraId="5C06AC74" w14:textId="77777777" w:rsidR="00CB5130" w:rsidRDefault="00CB5130" w:rsidP="00CB5130">
      <w:pPr>
        <w:autoSpaceDE w:val="0"/>
        <w:autoSpaceDN w:val="0"/>
        <w:adjustRightInd w:val="0"/>
        <w:jc w:val="both"/>
        <w:rPr>
          <w:rStyle w:val="Hyperlink"/>
          <w:rFonts w:ascii="Arial" w:hAnsi="Arial" w:cs="Arial"/>
          <w:sz w:val="22"/>
          <w:szCs w:val="22"/>
        </w:rPr>
      </w:pPr>
    </w:p>
    <w:p w14:paraId="0712C6AB" w14:textId="54BF8BBA" w:rsidR="00CB5130" w:rsidRPr="00867901" w:rsidRDefault="00867901" w:rsidP="00CB5130">
      <w:pPr>
        <w:autoSpaceDE w:val="0"/>
        <w:autoSpaceDN w:val="0"/>
        <w:adjustRightInd w:val="0"/>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CB5130" w:rsidRPr="00867901">
        <w:rPr>
          <w:rStyle w:val="Hyperlink"/>
          <w:rFonts w:ascii="Arial" w:hAnsi="Arial" w:cs="Arial"/>
          <w:sz w:val="22"/>
          <w:szCs w:val="22"/>
        </w:rPr>
        <w:t>Click to Return to Resource Topics Table</w:t>
      </w:r>
    </w:p>
    <w:bookmarkStart w:id="124" w:name="_Service_Program_Personnel_1"/>
    <w:bookmarkEnd w:id="124"/>
    <w:p w14:paraId="68462D4C" w14:textId="7A0FEDA5" w:rsidR="003777C4" w:rsidRPr="009B0A54" w:rsidRDefault="00867901" w:rsidP="008504B5">
      <w:pPr>
        <w:pStyle w:val="Heading1"/>
      </w:pPr>
      <w:r>
        <w:fldChar w:fldCharType="end"/>
      </w:r>
      <w:bookmarkStart w:id="125" w:name="Service_Program_Personnel_Report"/>
      <w:bookmarkEnd w:id="125"/>
      <w:r w:rsidR="00F01052" w:rsidRPr="009B0A54">
        <w:t xml:space="preserve">Service </w:t>
      </w:r>
      <w:r w:rsidR="002066D4">
        <w:t>Program Personnel Report</w:t>
      </w:r>
    </w:p>
    <w:p w14:paraId="6744B205" w14:textId="77777777" w:rsidR="00F55C44" w:rsidRPr="009B0A54" w:rsidRDefault="00F55C44" w:rsidP="00F55C44">
      <w:pPr>
        <w:rPr>
          <w:rFonts w:ascii="Arial" w:hAnsi="Arial" w:cs="Arial"/>
          <w:sz w:val="16"/>
          <w:szCs w:val="16"/>
        </w:rPr>
      </w:pPr>
    </w:p>
    <w:p w14:paraId="39F3D1BB" w14:textId="77777777" w:rsidR="002066D4" w:rsidRPr="002066D4" w:rsidRDefault="002066D4" w:rsidP="002066D4">
      <w:pPr>
        <w:pStyle w:val="Default"/>
        <w:jc w:val="both"/>
        <w:rPr>
          <w:sz w:val="22"/>
          <w:szCs w:val="22"/>
        </w:rPr>
      </w:pPr>
      <w:r w:rsidRPr="002066D4">
        <w:rPr>
          <w:sz w:val="22"/>
          <w:szCs w:val="22"/>
        </w:rPr>
        <w:t xml:space="preserve">The Service Program Personnel Report, should be completed by the newly elected Grand Knight or current Financial Secretary as soon as a majority of the council’s Service Program personnel have been appointed for the fraternal year. Receipt of report at the Supreme Council Office by August 1 is a requirement for the Star Council, Award and comprises the mailing list of Service Program personnel for special programming materials including </w:t>
      </w:r>
      <w:r w:rsidRPr="002066D4">
        <w:rPr>
          <w:i/>
          <w:iCs/>
          <w:sz w:val="22"/>
          <w:szCs w:val="22"/>
        </w:rPr>
        <w:t>Knightline</w:t>
      </w:r>
      <w:r w:rsidRPr="002066D4">
        <w:rPr>
          <w:sz w:val="22"/>
          <w:szCs w:val="22"/>
        </w:rPr>
        <w:t xml:space="preserve">. </w:t>
      </w:r>
    </w:p>
    <w:p w14:paraId="59C1BD1D" w14:textId="77777777" w:rsidR="002066D4" w:rsidRPr="002066D4" w:rsidRDefault="002066D4" w:rsidP="002066D4">
      <w:pPr>
        <w:pStyle w:val="Default"/>
        <w:jc w:val="both"/>
        <w:rPr>
          <w:sz w:val="22"/>
          <w:szCs w:val="22"/>
        </w:rPr>
      </w:pPr>
    </w:p>
    <w:p w14:paraId="7880D4A1" w14:textId="77777777" w:rsidR="002066D4" w:rsidRPr="002066D4" w:rsidRDefault="002066D4" w:rsidP="002066D4">
      <w:pPr>
        <w:pStyle w:val="Default"/>
        <w:jc w:val="both"/>
        <w:rPr>
          <w:sz w:val="22"/>
          <w:szCs w:val="22"/>
        </w:rPr>
      </w:pPr>
      <w:r w:rsidRPr="002066D4">
        <w:rPr>
          <w:sz w:val="22"/>
          <w:szCs w:val="22"/>
        </w:rPr>
        <w:t xml:space="preserve">Those appointed personnel are to be reported to the Supreme Council office through the Council Administration tab of Member Management of Officers Online. Make sure you are on the </w:t>
      </w:r>
      <w:r w:rsidRPr="002066D4">
        <w:rPr>
          <w:b/>
          <w:bCs/>
          <w:sz w:val="22"/>
          <w:szCs w:val="22"/>
        </w:rPr>
        <w:t>“</w:t>
      </w:r>
      <w:r w:rsidRPr="002066D4">
        <w:rPr>
          <w:bCs/>
          <w:sz w:val="22"/>
          <w:szCs w:val="22"/>
        </w:rPr>
        <w:t xml:space="preserve">Service Program - </w:t>
      </w:r>
      <w:r w:rsidRPr="002066D4">
        <w:rPr>
          <w:sz w:val="22"/>
          <w:szCs w:val="22"/>
        </w:rPr>
        <w:t>Current Fraternal Year</w:t>
      </w:r>
      <w:r w:rsidRPr="002066D4">
        <w:rPr>
          <w:b/>
          <w:bCs/>
          <w:sz w:val="22"/>
          <w:szCs w:val="22"/>
        </w:rPr>
        <w:t xml:space="preserve">” </w:t>
      </w:r>
      <w:r w:rsidRPr="002066D4">
        <w:rPr>
          <w:sz w:val="22"/>
          <w:szCs w:val="22"/>
        </w:rPr>
        <w:t>screen</w:t>
      </w:r>
      <w:r w:rsidRPr="002066D4">
        <w:rPr>
          <w:bCs/>
          <w:sz w:val="22"/>
          <w:szCs w:val="22"/>
        </w:rPr>
        <w:t xml:space="preserve"> (Next Fraternal Year screen if being completed by a reelected GK or FS before July 1)</w:t>
      </w:r>
      <w:r w:rsidRPr="002066D4">
        <w:rPr>
          <w:sz w:val="22"/>
          <w:szCs w:val="22"/>
        </w:rPr>
        <w:t xml:space="preserve"> and simply follow the instructions included on the site for completing the form. When done, go to the Print Center-MM tab and create copies to email to the State Deputy, District Deputy, and Grand Knight (Supreme gets one automatically). Save a copy for your council file.</w:t>
      </w:r>
    </w:p>
    <w:p w14:paraId="016A0F31" w14:textId="77777777" w:rsidR="002066D4" w:rsidRPr="002066D4" w:rsidRDefault="002066D4" w:rsidP="002066D4">
      <w:pPr>
        <w:pStyle w:val="Default"/>
        <w:jc w:val="both"/>
        <w:rPr>
          <w:sz w:val="22"/>
          <w:szCs w:val="22"/>
        </w:rPr>
      </w:pPr>
    </w:p>
    <w:p w14:paraId="5CD57116" w14:textId="77777777" w:rsidR="002066D4" w:rsidRPr="002066D4" w:rsidRDefault="002066D4" w:rsidP="002066D4">
      <w:pPr>
        <w:pStyle w:val="Default"/>
        <w:jc w:val="both"/>
        <w:rPr>
          <w:sz w:val="22"/>
          <w:szCs w:val="22"/>
        </w:rPr>
      </w:pPr>
      <w:r w:rsidRPr="002066D4">
        <w:rPr>
          <w:sz w:val="22"/>
          <w:szCs w:val="22"/>
        </w:rPr>
        <w:t>Changes to officers during the fraternal year can be accomplished the same way.</w:t>
      </w:r>
    </w:p>
    <w:p w14:paraId="0360523B" w14:textId="77777777" w:rsidR="002066D4" w:rsidRPr="002066D4" w:rsidRDefault="002066D4" w:rsidP="002066D4">
      <w:pPr>
        <w:pStyle w:val="Default"/>
        <w:jc w:val="both"/>
        <w:rPr>
          <w:sz w:val="22"/>
          <w:szCs w:val="22"/>
        </w:rPr>
      </w:pPr>
      <w:r w:rsidRPr="002066D4">
        <w:rPr>
          <w:sz w:val="22"/>
          <w:szCs w:val="22"/>
        </w:rPr>
        <w:t xml:space="preserve"> </w:t>
      </w:r>
    </w:p>
    <w:p w14:paraId="213F5C54" w14:textId="77777777" w:rsidR="002066D4" w:rsidRPr="002066D4" w:rsidRDefault="002066D4" w:rsidP="002066D4">
      <w:pPr>
        <w:pStyle w:val="Default"/>
        <w:jc w:val="both"/>
        <w:rPr>
          <w:sz w:val="22"/>
          <w:szCs w:val="22"/>
        </w:rPr>
      </w:pPr>
      <w:r w:rsidRPr="002066D4">
        <w:rPr>
          <w:sz w:val="22"/>
          <w:szCs w:val="22"/>
        </w:rPr>
        <w:t xml:space="preserve">A reminder, that a Retention Chairman must be listed on the report before the Supreme Council will approve the suspension of a member. </w:t>
      </w:r>
    </w:p>
    <w:p w14:paraId="3A05A974" w14:textId="77777777" w:rsidR="002066D4" w:rsidRDefault="002066D4" w:rsidP="002066D4">
      <w:pPr>
        <w:pStyle w:val="Default"/>
        <w:jc w:val="both"/>
        <w:rPr>
          <w:sz w:val="22"/>
          <w:szCs w:val="22"/>
        </w:rPr>
      </w:pPr>
    </w:p>
    <w:p w14:paraId="7E6FAF2B" w14:textId="77777777" w:rsidR="00621E08" w:rsidRDefault="002066D4" w:rsidP="002066D4">
      <w:pPr>
        <w:pStyle w:val="Default"/>
        <w:jc w:val="both"/>
        <w:rPr>
          <w:sz w:val="22"/>
          <w:szCs w:val="22"/>
        </w:rPr>
      </w:pPr>
      <w:r w:rsidRPr="002066D4">
        <w:rPr>
          <w:sz w:val="22"/>
          <w:szCs w:val="22"/>
        </w:rPr>
        <w:t xml:space="preserve">Should access to Officers Online not be available, use </w:t>
      </w:r>
      <w:r w:rsidRPr="002066D4">
        <w:rPr>
          <w:b/>
          <w:sz w:val="22"/>
          <w:szCs w:val="22"/>
        </w:rPr>
        <w:t>Form 365</w:t>
      </w:r>
      <w:r w:rsidRPr="002066D4">
        <w:rPr>
          <w:sz w:val="22"/>
          <w:szCs w:val="22"/>
        </w:rPr>
        <w:t xml:space="preserve"> by clicking on the link</w:t>
      </w:r>
    </w:p>
    <w:p w14:paraId="16C5D384" w14:textId="540FD51D" w:rsidR="002066D4" w:rsidRDefault="000E2240" w:rsidP="002066D4">
      <w:pPr>
        <w:pStyle w:val="Default"/>
        <w:jc w:val="both"/>
        <w:rPr>
          <w:rStyle w:val="Hyperlink"/>
          <w:sz w:val="22"/>
          <w:szCs w:val="22"/>
        </w:rPr>
      </w:pPr>
      <w:hyperlink r:id="rId72" w:history="1">
        <w:r w:rsidR="002066D4" w:rsidRPr="002066D4">
          <w:rPr>
            <w:rStyle w:val="Hyperlink"/>
            <w:sz w:val="22"/>
            <w:szCs w:val="22"/>
          </w:rPr>
          <w:t>http://www.kofc.org/en/members/resources/forms/council.html</w:t>
        </w:r>
      </w:hyperlink>
    </w:p>
    <w:p w14:paraId="254DF03A" w14:textId="77777777" w:rsidR="002066D4" w:rsidRPr="002066D4" w:rsidRDefault="002066D4" w:rsidP="002066D4">
      <w:pPr>
        <w:pStyle w:val="Default"/>
        <w:jc w:val="both"/>
        <w:rPr>
          <w:sz w:val="22"/>
          <w:szCs w:val="22"/>
        </w:rPr>
      </w:pPr>
    </w:p>
    <w:p w14:paraId="26A48F78" w14:textId="1A8727AC" w:rsidR="00537DB9" w:rsidRPr="00867901" w:rsidRDefault="00867901" w:rsidP="002066D4">
      <w:pPr>
        <w:pStyle w:val="Standard"/>
        <w:jc w:val="both"/>
        <w:rPr>
          <w:rStyle w:val="Hyperlink"/>
          <w:rFonts w:ascii="Arial" w:hAnsi="Arial" w:cs="Arial"/>
          <w:bCs/>
          <w:sz w:val="22"/>
          <w:szCs w:val="22"/>
        </w:rPr>
      </w:pPr>
      <w:r>
        <w:rPr>
          <w:rFonts w:ascii="Arial" w:hAnsi="Arial" w:cs="Arial"/>
          <w:sz w:val="22"/>
          <w:szCs w:val="22"/>
        </w:rPr>
        <w:lastRenderedPageBreak/>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867901">
        <w:rPr>
          <w:rStyle w:val="Hyperlink"/>
          <w:rFonts w:ascii="Arial" w:hAnsi="Arial" w:cs="Arial"/>
          <w:sz w:val="22"/>
          <w:szCs w:val="22"/>
        </w:rPr>
        <w:t>Click to Return to Resource Topics Table</w:t>
      </w:r>
    </w:p>
    <w:bookmarkStart w:id="126" w:name="_Star_Council_Award"/>
    <w:bookmarkEnd w:id="126"/>
    <w:p w14:paraId="1220BFE5" w14:textId="3D0BAEF1" w:rsidR="00537DB9" w:rsidRPr="009B0A54" w:rsidRDefault="00867901" w:rsidP="008504B5">
      <w:pPr>
        <w:pStyle w:val="Heading1"/>
        <w:rPr>
          <w:bCs/>
          <w:color w:val="538135" w:themeColor="accent6" w:themeShade="BF"/>
        </w:rPr>
      </w:pPr>
      <w:r>
        <w:rPr>
          <w:kern w:val="3"/>
          <w:lang w:bidi="hi-IN"/>
        </w:rPr>
        <w:fldChar w:fldCharType="end"/>
      </w:r>
      <w:bookmarkStart w:id="127" w:name="Star_Council_Award"/>
      <w:bookmarkEnd w:id="127"/>
      <w:r w:rsidR="00537DB9" w:rsidRPr="009B0A54">
        <w:t>Star Council Award</w:t>
      </w:r>
    </w:p>
    <w:p w14:paraId="0D6E6ABE" w14:textId="77777777" w:rsidR="00537DB9" w:rsidRPr="009B0A54" w:rsidRDefault="00537DB9" w:rsidP="00537DB9">
      <w:pPr>
        <w:rPr>
          <w:rFonts w:ascii="Arial" w:hAnsi="Arial" w:cs="Arial"/>
          <w:sz w:val="16"/>
          <w:szCs w:val="16"/>
        </w:rPr>
      </w:pPr>
    </w:p>
    <w:p w14:paraId="6001B77D" w14:textId="77777777" w:rsidR="00537DB9" w:rsidRPr="00B65656" w:rsidRDefault="00537DB9" w:rsidP="000779E7">
      <w:pPr>
        <w:rPr>
          <w:rFonts w:ascii="Arial" w:hAnsi="Arial" w:cs="Arial"/>
          <w:sz w:val="22"/>
          <w:szCs w:val="22"/>
        </w:rPr>
      </w:pPr>
      <w:r w:rsidRPr="00B65656">
        <w:rPr>
          <w:rFonts w:ascii="Arial" w:hAnsi="Arial" w:cs="Arial"/>
          <w:sz w:val="22"/>
          <w:szCs w:val="22"/>
        </w:rPr>
        <w:t xml:space="preserve">The Star Council Award recognizes outstanding achievement in membership, insurance and service program activities. To be eligible for the Star Council Award a council must qualify for the Father </w:t>
      </w:r>
      <w:r w:rsidR="007E220A" w:rsidRPr="00B65656">
        <w:rPr>
          <w:rFonts w:ascii="Arial" w:hAnsi="Arial" w:cs="Arial"/>
          <w:sz w:val="22"/>
          <w:szCs w:val="22"/>
        </w:rPr>
        <w:t>McGivney,</w:t>
      </w:r>
      <w:r w:rsidR="00E30337">
        <w:rPr>
          <w:rFonts w:ascii="Arial" w:hAnsi="Arial" w:cs="Arial"/>
          <w:sz w:val="22"/>
          <w:szCs w:val="22"/>
        </w:rPr>
        <w:t xml:space="preserve"> Founders’</w:t>
      </w:r>
      <w:r w:rsidRPr="00B65656">
        <w:rPr>
          <w:rFonts w:ascii="Arial" w:hAnsi="Arial" w:cs="Arial"/>
          <w:sz w:val="22"/>
          <w:szCs w:val="22"/>
        </w:rPr>
        <w:t xml:space="preserve">, and Columbian awards. The deadline for submission of the Columbian Award is June 30. Please click on the link below to view more information concerning the Star Council Award. </w:t>
      </w:r>
    </w:p>
    <w:p w14:paraId="3CE926A7" w14:textId="77777777" w:rsidR="00537DB9" w:rsidRPr="00B65656" w:rsidRDefault="00537DB9" w:rsidP="00537DB9">
      <w:pPr>
        <w:ind w:firstLine="720"/>
        <w:rPr>
          <w:rFonts w:ascii="Arial" w:hAnsi="Arial" w:cs="Arial"/>
          <w:sz w:val="22"/>
          <w:szCs w:val="22"/>
        </w:rPr>
      </w:pPr>
    </w:p>
    <w:p w14:paraId="577CB241" w14:textId="77777777" w:rsidR="00537DB9" w:rsidRDefault="000E2240" w:rsidP="00537DB9">
      <w:pPr>
        <w:rPr>
          <w:rStyle w:val="Hyperlink"/>
          <w:rFonts w:ascii="Arial" w:hAnsi="Arial" w:cs="Arial"/>
          <w:color w:val="0070C0"/>
          <w:sz w:val="22"/>
          <w:szCs w:val="22"/>
        </w:rPr>
      </w:pPr>
      <w:hyperlink r:id="rId73" w:history="1">
        <w:r w:rsidR="00537DB9" w:rsidRPr="00B65656">
          <w:rPr>
            <w:rStyle w:val="Hyperlink"/>
            <w:rFonts w:ascii="Arial" w:hAnsi="Arial" w:cs="Arial"/>
            <w:color w:val="0070C0"/>
            <w:sz w:val="22"/>
            <w:szCs w:val="22"/>
          </w:rPr>
          <w:t>http://www.kofc.org/en/members/programs/council-activities/star-council-award.html</w:t>
        </w:r>
      </w:hyperlink>
    </w:p>
    <w:p w14:paraId="65CF3C6E" w14:textId="77777777" w:rsidR="00A34D59" w:rsidRDefault="00A34D59" w:rsidP="00537DB9">
      <w:pPr>
        <w:rPr>
          <w:rStyle w:val="Hyperlink"/>
          <w:rFonts w:ascii="Arial" w:hAnsi="Arial" w:cs="Arial"/>
          <w:color w:val="0070C0"/>
          <w:sz w:val="22"/>
          <w:szCs w:val="22"/>
        </w:rPr>
      </w:pPr>
    </w:p>
    <w:p w14:paraId="5A4E397A" w14:textId="49259212" w:rsidR="00A34D59" w:rsidRPr="00867901" w:rsidRDefault="00867901" w:rsidP="00537DB9">
      <w:pPr>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867901">
        <w:rPr>
          <w:rStyle w:val="Hyperlink"/>
          <w:rFonts w:ascii="Arial" w:hAnsi="Arial" w:cs="Arial"/>
          <w:sz w:val="22"/>
          <w:szCs w:val="22"/>
        </w:rPr>
        <w:t>Click to Return to Resource Topics Table</w:t>
      </w:r>
    </w:p>
    <w:p w14:paraId="63865991" w14:textId="1F6EFEFB" w:rsidR="00ED45D1" w:rsidRPr="009B0A54" w:rsidRDefault="00867901" w:rsidP="008504B5">
      <w:pPr>
        <w:pStyle w:val="Heading1"/>
      </w:pPr>
      <w:r>
        <w:fldChar w:fldCharType="end"/>
      </w:r>
      <w:bookmarkStart w:id="128" w:name="State_Per_Capita"/>
      <w:bookmarkEnd w:id="128"/>
      <w:r w:rsidR="00ED45D1" w:rsidRPr="009B0A54">
        <w:t>State Per Capita</w:t>
      </w:r>
    </w:p>
    <w:p w14:paraId="3426FE32" w14:textId="77777777" w:rsidR="00ED45D1" w:rsidRPr="009B0A54" w:rsidRDefault="00ED45D1" w:rsidP="00ED45D1">
      <w:pPr>
        <w:pStyle w:val="TableContents"/>
        <w:jc w:val="both"/>
        <w:rPr>
          <w:rFonts w:ascii="Arial" w:hAnsi="Arial" w:cs="Arial"/>
          <w:color w:val="000000"/>
          <w:sz w:val="16"/>
          <w:szCs w:val="16"/>
        </w:rPr>
      </w:pPr>
    </w:p>
    <w:p w14:paraId="56F29AEE" w14:textId="77777777" w:rsidR="00ED45D1" w:rsidRPr="009B0A54" w:rsidRDefault="00ED45D1" w:rsidP="00ED45D1">
      <w:pPr>
        <w:pStyle w:val="TableContents"/>
        <w:jc w:val="both"/>
        <w:rPr>
          <w:rFonts w:ascii="Arial" w:hAnsi="Arial" w:cs="Arial"/>
          <w:color w:val="000000"/>
          <w:sz w:val="22"/>
          <w:szCs w:val="22"/>
        </w:rPr>
      </w:pPr>
      <w:r w:rsidRPr="009B0A54">
        <w:rPr>
          <w:rFonts w:ascii="Arial" w:hAnsi="Arial" w:cs="Arial"/>
          <w:color w:val="000000"/>
          <w:sz w:val="22"/>
          <w:szCs w:val="22"/>
        </w:rPr>
        <w:t xml:space="preserve">Pursuant to Law, the Financial Secretary is notified that the State Per Capita Tax and Public Relations Assessment for the current fiscal year are due </w:t>
      </w:r>
      <w:r w:rsidRPr="008C05FE">
        <w:rPr>
          <w:rFonts w:ascii="Arial" w:hAnsi="Arial" w:cs="Arial"/>
          <w:bCs/>
          <w:color w:val="000000"/>
          <w:sz w:val="22"/>
          <w:szCs w:val="22"/>
        </w:rPr>
        <w:t>August 31</w:t>
      </w:r>
      <w:r w:rsidRPr="000C3C4F">
        <w:rPr>
          <w:rFonts w:ascii="Arial" w:hAnsi="Arial" w:cs="Arial"/>
          <w:color w:val="000000"/>
          <w:sz w:val="22"/>
          <w:szCs w:val="22"/>
        </w:rPr>
        <w:t xml:space="preserve"> and payable </w:t>
      </w:r>
      <w:r w:rsidRPr="008C05FE">
        <w:rPr>
          <w:rFonts w:ascii="Arial" w:hAnsi="Arial" w:cs="Arial"/>
          <w:bCs/>
          <w:color w:val="000000"/>
          <w:sz w:val="22"/>
          <w:szCs w:val="22"/>
        </w:rPr>
        <w:t xml:space="preserve">NO LATER </w:t>
      </w:r>
      <w:r w:rsidRPr="000C3C4F">
        <w:rPr>
          <w:rFonts w:ascii="Arial" w:hAnsi="Arial" w:cs="Arial"/>
          <w:color w:val="000000"/>
          <w:sz w:val="22"/>
          <w:szCs w:val="22"/>
        </w:rPr>
        <w:t xml:space="preserve">than </w:t>
      </w:r>
      <w:r w:rsidRPr="008C05FE">
        <w:rPr>
          <w:rFonts w:ascii="Arial" w:hAnsi="Arial" w:cs="Arial"/>
          <w:bCs/>
          <w:color w:val="000000"/>
          <w:sz w:val="22"/>
          <w:szCs w:val="22"/>
        </w:rPr>
        <w:t>November 20</w:t>
      </w:r>
      <w:r w:rsidRPr="009B0A54">
        <w:rPr>
          <w:rFonts w:ascii="Arial" w:hAnsi="Arial" w:cs="Arial"/>
          <w:color w:val="000000"/>
          <w:sz w:val="22"/>
          <w:szCs w:val="22"/>
        </w:rPr>
        <w:t xml:space="preserve"> of the current fiscal year.</w:t>
      </w:r>
    </w:p>
    <w:p w14:paraId="342E8357" w14:textId="77777777" w:rsidR="00ED45D1" w:rsidRPr="009B0A54" w:rsidRDefault="00ED45D1" w:rsidP="00ED45D1">
      <w:pPr>
        <w:pStyle w:val="TableContents"/>
        <w:jc w:val="both"/>
        <w:rPr>
          <w:rFonts w:ascii="Arial" w:hAnsi="Arial" w:cs="Arial"/>
          <w:color w:val="000000"/>
          <w:sz w:val="16"/>
          <w:szCs w:val="16"/>
        </w:rPr>
      </w:pPr>
    </w:p>
    <w:p w14:paraId="77716324" w14:textId="77777777" w:rsidR="00ED45D1" w:rsidRPr="009B0A54" w:rsidRDefault="00ED45D1" w:rsidP="00ED45D1">
      <w:pPr>
        <w:pStyle w:val="TableContents"/>
        <w:jc w:val="both"/>
        <w:rPr>
          <w:rFonts w:ascii="Arial" w:hAnsi="Arial" w:cs="Arial"/>
          <w:color w:val="000000"/>
          <w:sz w:val="22"/>
          <w:szCs w:val="22"/>
        </w:rPr>
      </w:pPr>
      <w:r w:rsidRPr="009B0A54">
        <w:rPr>
          <w:rFonts w:ascii="Arial" w:hAnsi="Arial" w:cs="Arial"/>
          <w:color w:val="000000"/>
          <w:sz w:val="22"/>
          <w:szCs w:val="22"/>
        </w:rPr>
        <w:t>Per Capita Tax is billed at the rate of $8.50 for each Regular member and $4.25 for Honorary members. Inactive members are billed at the rate of $3.00 which is reimbursed to the council by the Supreme Council. The Public Relations Assessment is billed at the rate of $1.50 per each Regular, Inactive (reimbursed by the Supreme Council as well), and Honorary members.</w:t>
      </w:r>
    </w:p>
    <w:p w14:paraId="53F5414E" w14:textId="77777777" w:rsidR="00ED45D1" w:rsidRPr="009B0A54" w:rsidRDefault="00ED45D1" w:rsidP="00ED45D1">
      <w:pPr>
        <w:pStyle w:val="TableContents"/>
        <w:jc w:val="both"/>
        <w:rPr>
          <w:rFonts w:ascii="Arial" w:hAnsi="Arial" w:cs="Arial"/>
          <w:color w:val="000000"/>
          <w:sz w:val="16"/>
          <w:szCs w:val="16"/>
        </w:rPr>
      </w:pPr>
    </w:p>
    <w:p w14:paraId="02D73677" w14:textId="77777777" w:rsidR="00ED45D1" w:rsidRPr="008C05FE" w:rsidRDefault="00ED45D1" w:rsidP="00ED45D1">
      <w:pPr>
        <w:pStyle w:val="TableContents"/>
        <w:jc w:val="both"/>
        <w:rPr>
          <w:rFonts w:ascii="Arial" w:hAnsi="Arial" w:cs="Arial"/>
          <w:bCs/>
          <w:color w:val="000000"/>
          <w:sz w:val="16"/>
          <w:szCs w:val="16"/>
        </w:rPr>
      </w:pPr>
      <w:r w:rsidRPr="009B0A54">
        <w:rPr>
          <w:rFonts w:ascii="Arial" w:hAnsi="Arial" w:cs="Arial"/>
          <w:color w:val="000000"/>
          <w:sz w:val="22"/>
          <w:szCs w:val="22"/>
        </w:rPr>
        <w:t xml:space="preserve">Your council's tax is based upon the assessable membership as of April 1. Make your check payable to “Knights of Columbus Oklahoma State Council”. Mail the check to the </w:t>
      </w:r>
      <w:r w:rsidRPr="008C05FE">
        <w:rPr>
          <w:rFonts w:ascii="Arial" w:hAnsi="Arial" w:cs="Arial"/>
          <w:bCs/>
          <w:color w:val="000000"/>
          <w:sz w:val="22"/>
          <w:szCs w:val="22"/>
        </w:rPr>
        <w:t>State Secretary Matt Maly - PO Box 851476 - Yukon, OK 73085-1476.</w:t>
      </w:r>
      <w:r w:rsidRPr="008C05FE">
        <w:rPr>
          <w:rFonts w:ascii="Arial" w:hAnsi="Arial" w:cs="Arial"/>
          <w:bCs/>
          <w:color w:val="000000"/>
          <w:sz w:val="16"/>
          <w:szCs w:val="16"/>
        </w:rPr>
        <w:t xml:space="preserve"> </w:t>
      </w:r>
    </w:p>
    <w:p w14:paraId="155120A4" w14:textId="77777777" w:rsidR="00ED45D1" w:rsidRPr="009B0A54" w:rsidRDefault="00ED45D1" w:rsidP="00ED45D1">
      <w:pPr>
        <w:pStyle w:val="TableContents"/>
        <w:jc w:val="both"/>
        <w:rPr>
          <w:rFonts w:ascii="Arial" w:hAnsi="Arial" w:cs="Arial"/>
          <w:b/>
          <w:bCs/>
          <w:color w:val="000000"/>
          <w:sz w:val="16"/>
          <w:szCs w:val="16"/>
        </w:rPr>
      </w:pPr>
    </w:p>
    <w:p w14:paraId="48FE9F97" w14:textId="77777777" w:rsidR="00163D9D" w:rsidRDefault="00ED45D1" w:rsidP="00ED45D1">
      <w:pPr>
        <w:pStyle w:val="TableContents"/>
        <w:jc w:val="both"/>
        <w:rPr>
          <w:rFonts w:ascii="Arial" w:hAnsi="Arial" w:cs="Arial"/>
          <w:sz w:val="22"/>
          <w:szCs w:val="22"/>
        </w:rPr>
      </w:pPr>
      <w:r w:rsidRPr="008C05FE">
        <w:rPr>
          <w:rFonts w:ascii="Arial" w:hAnsi="Arial" w:cs="Arial"/>
          <w:bCs/>
          <w:color w:val="000000"/>
          <w:sz w:val="22"/>
          <w:szCs w:val="22"/>
        </w:rPr>
        <w:t xml:space="preserve">Once again, </w:t>
      </w:r>
      <w:r w:rsidRPr="008C05FE">
        <w:rPr>
          <w:rFonts w:ascii="Arial" w:hAnsi="Arial" w:cs="Arial"/>
          <w:sz w:val="22"/>
          <w:szCs w:val="22"/>
        </w:rPr>
        <w:t>you do not need council approval of the members at a regular business meeting to pay these assessments from the State Council.</w:t>
      </w:r>
    </w:p>
    <w:p w14:paraId="250AA325" w14:textId="77777777" w:rsidR="00163D9D" w:rsidRDefault="00163D9D" w:rsidP="00ED45D1">
      <w:pPr>
        <w:pStyle w:val="TableContents"/>
        <w:jc w:val="both"/>
        <w:rPr>
          <w:rFonts w:ascii="Arial" w:hAnsi="Arial" w:cs="Arial"/>
          <w:sz w:val="22"/>
          <w:szCs w:val="22"/>
        </w:rPr>
      </w:pPr>
    </w:p>
    <w:p w14:paraId="645DE9E7" w14:textId="14AFD3F4" w:rsidR="00ED45D1" w:rsidRPr="00867901" w:rsidRDefault="00867901" w:rsidP="00ED45D1">
      <w:pPr>
        <w:pStyle w:val="TableContents"/>
        <w:jc w:val="both"/>
        <w:rPr>
          <w:rStyle w:val="Hyperlink"/>
          <w:rFonts w:ascii="Arial" w:hAnsi="Arial" w:cs="Arial"/>
          <w:bCs/>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ED45D1" w:rsidRPr="00867901">
        <w:rPr>
          <w:rStyle w:val="Hyperlink"/>
          <w:rFonts w:ascii="Arial" w:hAnsi="Arial" w:cs="Arial"/>
          <w:sz w:val="22"/>
          <w:szCs w:val="22"/>
        </w:rPr>
        <w:t>Click to Return to Resource Topics Table</w:t>
      </w:r>
    </w:p>
    <w:bookmarkStart w:id="129" w:name="_Supreme_Per_Capita"/>
    <w:p w14:paraId="05FFDE48" w14:textId="53666D70" w:rsidR="005A113B" w:rsidRPr="009B0A54" w:rsidRDefault="00867901" w:rsidP="008504B5">
      <w:pPr>
        <w:pStyle w:val="Heading1"/>
      </w:pPr>
      <w:r>
        <w:rPr>
          <w:kern w:val="3"/>
          <w:lang w:bidi="hi-IN"/>
        </w:rPr>
        <w:fldChar w:fldCharType="end"/>
      </w:r>
      <w:bookmarkStart w:id="130" w:name="Supreme_Per_Capita"/>
      <w:bookmarkEnd w:id="130"/>
      <w:r w:rsidR="00693BC2" w:rsidRPr="009B0A54">
        <w:t>Supreme Per Capita</w:t>
      </w:r>
      <w:bookmarkEnd w:id="129"/>
    </w:p>
    <w:p w14:paraId="43FF2548" w14:textId="77777777" w:rsidR="00B244D6" w:rsidRPr="009B0A54" w:rsidRDefault="00B244D6" w:rsidP="00B244D6">
      <w:pPr>
        <w:rPr>
          <w:rFonts w:ascii="Arial" w:hAnsi="Arial" w:cs="Arial"/>
          <w:sz w:val="16"/>
          <w:szCs w:val="16"/>
        </w:rPr>
      </w:pPr>
    </w:p>
    <w:p w14:paraId="2E460CAE" w14:textId="33DAC524" w:rsidR="005A113B" w:rsidRPr="009B0A54" w:rsidRDefault="00693BC2" w:rsidP="00261E50">
      <w:pPr>
        <w:pStyle w:val="TableContents"/>
        <w:spacing w:after="283"/>
        <w:jc w:val="both"/>
        <w:rPr>
          <w:rFonts w:ascii="Arial" w:hAnsi="Arial" w:cs="Arial"/>
          <w:sz w:val="26"/>
          <w:szCs w:val="26"/>
        </w:rPr>
      </w:pPr>
      <w:r w:rsidRPr="008C05FE">
        <w:rPr>
          <w:rFonts w:ascii="Arial" w:hAnsi="Arial" w:cs="Arial"/>
          <w:bCs/>
          <w:color w:val="000000"/>
          <w:sz w:val="22"/>
          <w:szCs w:val="22"/>
        </w:rPr>
        <w:t>Councils are assessed $1.75 on January 1 and July 1</w:t>
      </w:r>
      <w:r w:rsidRPr="009B0A54">
        <w:rPr>
          <w:rFonts w:ascii="Arial" w:hAnsi="Arial" w:cs="Arial"/>
          <w:b/>
          <w:bCs/>
          <w:color w:val="FF3333"/>
          <w:sz w:val="22"/>
          <w:szCs w:val="22"/>
        </w:rPr>
        <w:t xml:space="preserve"> </w:t>
      </w:r>
      <w:r w:rsidRPr="009B0A54">
        <w:rPr>
          <w:rFonts w:ascii="Arial" w:hAnsi="Arial" w:cs="Arial"/>
          <w:sz w:val="22"/>
          <w:szCs w:val="22"/>
        </w:rPr>
        <w:t xml:space="preserve">for per capita tax on the total membership including inactive and honorary </w:t>
      </w:r>
      <w:r w:rsidR="00D144D8" w:rsidRPr="009B0A54">
        <w:rPr>
          <w:rFonts w:ascii="Arial" w:hAnsi="Arial" w:cs="Arial"/>
          <w:sz w:val="22"/>
          <w:szCs w:val="22"/>
        </w:rPr>
        <w:t>members but</w:t>
      </w:r>
      <w:r w:rsidRPr="009B0A54">
        <w:rPr>
          <w:rFonts w:ascii="Arial" w:hAnsi="Arial" w:cs="Arial"/>
          <w:sz w:val="22"/>
          <w:szCs w:val="22"/>
        </w:rPr>
        <w:t xml:space="preserve"> excluding honorary life and disabled members. Concurrently, councils are </w:t>
      </w:r>
      <w:r w:rsidR="00FC66A7" w:rsidRPr="009B0A54">
        <w:rPr>
          <w:rFonts w:ascii="Arial" w:hAnsi="Arial" w:cs="Arial"/>
          <w:sz w:val="22"/>
          <w:szCs w:val="22"/>
        </w:rPr>
        <w:t>also assessed 50¢ for Catholic A</w:t>
      </w:r>
      <w:r w:rsidRPr="009B0A54">
        <w:rPr>
          <w:rFonts w:ascii="Arial" w:hAnsi="Arial" w:cs="Arial"/>
          <w:sz w:val="22"/>
          <w:szCs w:val="22"/>
        </w:rPr>
        <w:t>dvertising and $1.00 for the Culture of Life on the same basis as per capita. On occasion, the Board of Directors implements special assessments for financing various worthy projects and causes. Any such levies are additional.</w:t>
      </w:r>
    </w:p>
    <w:p w14:paraId="50613AAA" w14:textId="77777777" w:rsidR="005A113B" w:rsidRPr="009B0A54" w:rsidRDefault="00693BC2" w:rsidP="00261E50">
      <w:pPr>
        <w:pStyle w:val="Standard"/>
        <w:jc w:val="both"/>
        <w:rPr>
          <w:rFonts w:ascii="Arial" w:hAnsi="Arial" w:cs="Arial"/>
          <w:sz w:val="22"/>
          <w:szCs w:val="22"/>
        </w:rPr>
      </w:pPr>
      <w:r w:rsidRPr="009B0A54">
        <w:rPr>
          <w:rFonts w:ascii="Arial" w:hAnsi="Arial" w:cs="Arial"/>
          <w:sz w:val="22"/>
          <w:szCs w:val="22"/>
        </w:rPr>
        <w:t xml:space="preserve">Each month the </w:t>
      </w:r>
      <w:r w:rsidR="00FC47EF" w:rsidRPr="009B0A54">
        <w:rPr>
          <w:rFonts w:ascii="Arial" w:hAnsi="Arial" w:cs="Arial"/>
          <w:sz w:val="22"/>
          <w:szCs w:val="22"/>
        </w:rPr>
        <w:t>Grand Knight</w:t>
      </w:r>
      <w:r w:rsidRPr="009B0A54">
        <w:rPr>
          <w:rFonts w:ascii="Arial" w:hAnsi="Arial" w:cs="Arial"/>
          <w:sz w:val="22"/>
          <w:szCs w:val="22"/>
        </w:rPr>
        <w:t xml:space="preserve"> receives his own Membership and Financial </w:t>
      </w:r>
      <w:r w:rsidRPr="000C3C4F">
        <w:rPr>
          <w:rFonts w:ascii="Arial" w:hAnsi="Arial" w:cs="Arial"/>
          <w:sz w:val="22"/>
          <w:szCs w:val="22"/>
        </w:rPr>
        <w:t>Statement (</w:t>
      </w:r>
      <w:r w:rsidRPr="008C05FE">
        <w:rPr>
          <w:rFonts w:ascii="Arial" w:hAnsi="Arial" w:cs="Arial"/>
          <w:bCs/>
          <w:sz w:val="22"/>
          <w:szCs w:val="22"/>
        </w:rPr>
        <w:t>Form #1189</w:t>
      </w:r>
      <w:r w:rsidRPr="000C3C4F">
        <w:rPr>
          <w:rFonts w:ascii="Arial" w:hAnsi="Arial" w:cs="Arial"/>
          <w:sz w:val="22"/>
          <w:szCs w:val="22"/>
        </w:rPr>
        <w:t>).</w:t>
      </w:r>
      <w:r w:rsidRPr="009B0A54">
        <w:rPr>
          <w:rFonts w:ascii="Arial" w:hAnsi="Arial" w:cs="Arial"/>
          <w:sz w:val="22"/>
          <w:szCs w:val="22"/>
        </w:rPr>
        <w:t xml:space="preserve"> The report shows </w:t>
      </w:r>
      <w:r w:rsidR="00A8676A" w:rsidRPr="009B0A54">
        <w:rPr>
          <w:rFonts w:ascii="Arial" w:hAnsi="Arial" w:cs="Arial"/>
          <w:sz w:val="22"/>
          <w:szCs w:val="22"/>
        </w:rPr>
        <w:t xml:space="preserve">the </w:t>
      </w:r>
      <w:r w:rsidR="007840B9" w:rsidRPr="009B0A54">
        <w:rPr>
          <w:rFonts w:ascii="Arial" w:hAnsi="Arial" w:cs="Arial"/>
          <w:sz w:val="22"/>
          <w:szCs w:val="22"/>
        </w:rPr>
        <w:t>progress the</w:t>
      </w:r>
      <w:r w:rsidR="00BA4B4C" w:rsidRPr="009B0A54">
        <w:rPr>
          <w:rFonts w:ascii="Arial" w:hAnsi="Arial" w:cs="Arial"/>
          <w:sz w:val="22"/>
          <w:szCs w:val="22"/>
        </w:rPr>
        <w:t xml:space="preserve"> council</w:t>
      </w:r>
      <w:r w:rsidRPr="009B0A54">
        <w:rPr>
          <w:rFonts w:ascii="Arial" w:hAnsi="Arial" w:cs="Arial"/>
          <w:sz w:val="22"/>
          <w:szCs w:val="22"/>
        </w:rPr>
        <w:t xml:space="preserve"> is making in its membership/insurance programs.</w:t>
      </w:r>
    </w:p>
    <w:p w14:paraId="3D14623A" w14:textId="77777777" w:rsidR="005A113B" w:rsidRPr="009B0A54" w:rsidRDefault="005A113B" w:rsidP="00261E50">
      <w:pPr>
        <w:pStyle w:val="Standard"/>
        <w:jc w:val="both"/>
        <w:rPr>
          <w:rFonts w:ascii="Arial" w:hAnsi="Arial" w:cs="Arial"/>
          <w:sz w:val="12"/>
          <w:szCs w:val="12"/>
        </w:rPr>
      </w:pPr>
    </w:p>
    <w:p w14:paraId="74C2EA1C" w14:textId="77777777" w:rsidR="00163D9D" w:rsidRDefault="00693BC2" w:rsidP="00261E50">
      <w:pPr>
        <w:pStyle w:val="Standard"/>
        <w:jc w:val="both"/>
        <w:rPr>
          <w:rFonts w:ascii="Arial" w:hAnsi="Arial" w:cs="Arial"/>
          <w:sz w:val="22"/>
          <w:szCs w:val="22"/>
        </w:rPr>
      </w:pPr>
      <w:r w:rsidRPr="009B0A54">
        <w:rPr>
          <w:rFonts w:ascii="Arial" w:hAnsi="Arial" w:cs="Arial"/>
          <w:sz w:val="22"/>
          <w:szCs w:val="22"/>
        </w:rPr>
        <w:t xml:space="preserve">The Financial Summary section indicates the council’s financial standing in relation to the Supreme Council. This statement is a condensed version of the </w:t>
      </w:r>
      <w:r w:rsidR="00FC66A7" w:rsidRPr="009B0A54">
        <w:rPr>
          <w:rFonts w:ascii="Arial" w:hAnsi="Arial" w:cs="Arial"/>
          <w:sz w:val="22"/>
          <w:szCs w:val="22"/>
        </w:rPr>
        <w:t xml:space="preserve">monthly </w:t>
      </w:r>
      <w:r w:rsidRPr="009B0A54">
        <w:rPr>
          <w:rFonts w:ascii="Arial" w:hAnsi="Arial" w:cs="Arial"/>
          <w:sz w:val="22"/>
          <w:szCs w:val="22"/>
        </w:rPr>
        <w:t>Council Sta</w:t>
      </w:r>
      <w:r w:rsidR="00801307" w:rsidRPr="009B0A54">
        <w:rPr>
          <w:rFonts w:ascii="Arial" w:hAnsi="Arial" w:cs="Arial"/>
          <w:sz w:val="22"/>
          <w:szCs w:val="22"/>
        </w:rPr>
        <w:t xml:space="preserve">tement received by the </w:t>
      </w:r>
      <w:r w:rsidR="00FC47EF" w:rsidRPr="009B0A54">
        <w:rPr>
          <w:rFonts w:ascii="Arial" w:hAnsi="Arial" w:cs="Arial"/>
          <w:sz w:val="22"/>
          <w:szCs w:val="22"/>
        </w:rPr>
        <w:t>Financial Secretary</w:t>
      </w:r>
      <w:r w:rsidRPr="009B0A54">
        <w:rPr>
          <w:rFonts w:ascii="Arial" w:hAnsi="Arial" w:cs="Arial"/>
          <w:sz w:val="22"/>
          <w:szCs w:val="22"/>
        </w:rPr>
        <w:t>.</w:t>
      </w:r>
      <w:r w:rsidR="00E90C5D" w:rsidRPr="009B0A54">
        <w:rPr>
          <w:rFonts w:ascii="Arial" w:hAnsi="Arial" w:cs="Arial"/>
          <w:sz w:val="22"/>
          <w:szCs w:val="22"/>
        </w:rPr>
        <w:t xml:space="preserve"> You do not need council approval of the members at a regular business meeting to pay </w:t>
      </w:r>
      <w:r w:rsidR="00A34D59">
        <w:rPr>
          <w:rFonts w:ascii="Arial" w:hAnsi="Arial" w:cs="Arial"/>
          <w:sz w:val="22"/>
          <w:szCs w:val="22"/>
        </w:rPr>
        <w:t>these assessments from Supreme.</w:t>
      </w:r>
    </w:p>
    <w:p w14:paraId="253C3386" w14:textId="77777777" w:rsidR="00163D9D" w:rsidRDefault="00163D9D" w:rsidP="00261E50">
      <w:pPr>
        <w:pStyle w:val="Standard"/>
        <w:jc w:val="both"/>
        <w:rPr>
          <w:rFonts w:ascii="Arial" w:hAnsi="Arial" w:cs="Arial"/>
          <w:sz w:val="22"/>
          <w:szCs w:val="22"/>
        </w:rPr>
      </w:pPr>
    </w:p>
    <w:p w14:paraId="52091613" w14:textId="3CB2E18E" w:rsidR="005A113B" w:rsidRPr="00867901" w:rsidRDefault="00867901" w:rsidP="00261E50">
      <w:pPr>
        <w:pStyle w:val="Standard"/>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867901">
        <w:rPr>
          <w:rStyle w:val="Hyperlink"/>
          <w:rFonts w:ascii="Arial" w:hAnsi="Arial" w:cs="Arial"/>
          <w:sz w:val="22"/>
          <w:szCs w:val="22"/>
        </w:rPr>
        <w:t>Click to Return to Resource Topics Table</w:t>
      </w:r>
    </w:p>
    <w:bookmarkStart w:id="131" w:name="_Survey_of_Fraternal"/>
    <w:bookmarkEnd w:id="131"/>
    <w:p w14:paraId="580DC230" w14:textId="20973843" w:rsidR="00F53B72" w:rsidRPr="009B0A54" w:rsidRDefault="00867901" w:rsidP="008504B5">
      <w:pPr>
        <w:pStyle w:val="Heading1"/>
      </w:pPr>
      <w:r>
        <w:rPr>
          <w:kern w:val="3"/>
          <w:lang w:bidi="hi-IN"/>
        </w:rPr>
        <w:fldChar w:fldCharType="end"/>
      </w:r>
      <w:bookmarkStart w:id="132" w:name="Survey_of_Fraternal_Activity"/>
      <w:bookmarkEnd w:id="132"/>
      <w:r w:rsidR="00F53B72" w:rsidRPr="009B0A54">
        <w:t>Survey of Fraternal Activity</w:t>
      </w:r>
    </w:p>
    <w:p w14:paraId="22DF7F36" w14:textId="77777777" w:rsidR="000779E7" w:rsidRPr="009B0A54" w:rsidRDefault="000779E7" w:rsidP="000779E7">
      <w:pPr>
        <w:jc w:val="both"/>
        <w:rPr>
          <w:rFonts w:ascii="Arial" w:hAnsi="Arial" w:cs="Arial"/>
          <w:b/>
          <w:bCs/>
          <w:color w:val="000000"/>
          <w:sz w:val="16"/>
          <w:szCs w:val="16"/>
        </w:rPr>
      </w:pPr>
    </w:p>
    <w:p w14:paraId="731FF0F0" w14:textId="77777777" w:rsidR="00A54BB3" w:rsidRPr="009B0A54" w:rsidRDefault="00A54BB3" w:rsidP="000779E7">
      <w:pPr>
        <w:jc w:val="both"/>
        <w:rPr>
          <w:rFonts w:ascii="Arial" w:hAnsi="Arial" w:cs="Arial"/>
          <w:color w:val="000000"/>
          <w:sz w:val="22"/>
          <w:szCs w:val="22"/>
        </w:rPr>
      </w:pPr>
      <w:r w:rsidRPr="009B0A54">
        <w:rPr>
          <w:rFonts w:ascii="Arial" w:hAnsi="Arial" w:cs="Arial"/>
          <w:color w:val="000000"/>
          <w:sz w:val="22"/>
          <w:szCs w:val="22"/>
        </w:rPr>
        <w:lastRenderedPageBreak/>
        <w:t xml:space="preserve">Form #1728 is used to measure the success of various programs in a council throughout the fraternal year. </w:t>
      </w:r>
      <w:r w:rsidRPr="009B0A54">
        <w:rPr>
          <w:rFonts w:ascii="Arial" w:hAnsi="Arial" w:cs="Arial"/>
          <w:sz w:val="22"/>
          <w:szCs w:val="22"/>
        </w:rPr>
        <w:t xml:space="preserve">The deadline to send Form 1728 to the Supreme Council office is January 31 of each fraternal year. </w:t>
      </w:r>
      <w:r w:rsidRPr="009B0A54">
        <w:rPr>
          <w:rFonts w:ascii="Arial" w:hAnsi="Arial" w:cs="Arial"/>
          <w:color w:val="000000"/>
          <w:sz w:val="22"/>
          <w:szCs w:val="22"/>
        </w:rPr>
        <w:t>Click on the link below to access Form 1728:</w:t>
      </w:r>
    </w:p>
    <w:p w14:paraId="2B6B1B7A" w14:textId="77777777" w:rsidR="00A54BB3" w:rsidRPr="009B0A54" w:rsidRDefault="000E2240" w:rsidP="00A54BB3">
      <w:pPr>
        <w:rPr>
          <w:rFonts w:ascii="Arial" w:hAnsi="Arial" w:cs="Arial"/>
          <w:sz w:val="22"/>
          <w:szCs w:val="22"/>
        </w:rPr>
      </w:pPr>
      <w:hyperlink r:id="rId74" w:history="1">
        <w:r w:rsidR="00A54BB3" w:rsidRPr="009B0A54">
          <w:rPr>
            <w:rStyle w:val="Hyperlink"/>
            <w:rFonts w:ascii="Arial" w:hAnsi="Arial" w:cs="Arial"/>
            <w:sz w:val="22"/>
            <w:szCs w:val="22"/>
          </w:rPr>
          <w:t>http://www.kofc.org/en/forms/council/fraternal_survey1728_p.pdf</w:t>
        </w:r>
      </w:hyperlink>
      <w:r w:rsidR="00A54BB3" w:rsidRPr="009B0A54">
        <w:rPr>
          <w:rFonts w:ascii="Arial" w:hAnsi="Arial" w:cs="Arial"/>
          <w:sz w:val="22"/>
          <w:szCs w:val="22"/>
        </w:rPr>
        <w:t xml:space="preserve"> </w:t>
      </w:r>
    </w:p>
    <w:p w14:paraId="4709ED90" w14:textId="77777777" w:rsidR="000779E7" w:rsidRPr="009B0A54" w:rsidRDefault="000779E7" w:rsidP="000779E7">
      <w:pPr>
        <w:jc w:val="both"/>
        <w:rPr>
          <w:rFonts w:ascii="Arial" w:hAnsi="Arial" w:cs="Arial"/>
          <w:sz w:val="16"/>
          <w:szCs w:val="16"/>
        </w:rPr>
      </w:pPr>
    </w:p>
    <w:p w14:paraId="62EB89C6" w14:textId="77777777" w:rsidR="00A54BB3" w:rsidRPr="009B0A54" w:rsidRDefault="00A54BB3" w:rsidP="000779E7">
      <w:pPr>
        <w:jc w:val="both"/>
        <w:rPr>
          <w:rFonts w:ascii="Arial" w:hAnsi="Arial" w:cs="Arial"/>
          <w:sz w:val="22"/>
          <w:szCs w:val="22"/>
        </w:rPr>
      </w:pPr>
      <w:r w:rsidRPr="009B0A54">
        <w:rPr>
          <w:rFonts w:ascii="Arial" w:hAnsi="Arial" w:cs="Arial"/>
          <w:sz w:val="22"/>
          <w:szCs w:val="22"/>
        </w:rPr>
        <w:t>Each council should keep accurate records of the number of charitable hours donated by every brother knight, their family members as well as nonmembers. For example, many councils work in food pantries at their church or local charities. A council may record that members spent 5 hours working on a food drive. However, if 8 people including knights and nonmembers worked on the food drive, the number of hours should be reported as 40 hours. The total hours for an activity is the number of hours multiplied by the number</w:t>
      </w:r>
      <w:r w:rsidR="006852BE" w:rsidRPr="009B0A54">
        <w:rPr>
          <w:rFonts w:ascii="Arial" w:hAnsi="Arial" w:cs="Arial"/>
          <w:sz w:val="22"/>
          <w:szCs w:val="22"/>
        </w:rPr>
        <w:t xml:space="preserve"> of</w:t>
      </w:r>
      <w:r w:rsidRPr="009B0A54">
        <w:rPr>
          <w:rFonts w:ascii="Arial" w:hAnsi="Arial" w:cs="Arial"/>
          <w:sz w:val="22"/>
          <w:szCs w:val="22"/>
        </w:rPr>
        <w:t xml:space="preserve"> people who participated in that activity.  </w:t>
      </w:r>
    </w:p>
    <w:p w14:paraId="01115051" w14:textId="77777777" w:rsidR="000779E7" w:rsidRPr="009B0A54" w:rsidRDefault="000779E7" w:rsidP="000779E7">
      <w:pPr>
        <w:jc w:val="both"/>
        <w:rPr>
          <w:rFonts w:ascii="Arial" w:hAnsi="Arial" w:cs="Arial"/>
          <w:sz w:val="16"/>
          <w:szCs w:val="16"/>
        </w:rPr>
      </w:pPr>
    </w:p>
    <w:p w14:paraId="1042EFAC" w14:textId="77777777" w:rsidR="00A54BB3" w:rsidRPr="009B0A54" w:rsidRDefault="00A54BB3" w:rsidP="000779E7">
      <w:pPr>
        <w:jc w:val="both"/>
        <w:rPr>
          <w:rFonts w:ascii="Arial" w:hAnsi="Arial" w:cs="Arial"/>
          <w:sz w:val="22"/>
          <w:szCs w:val="22"/>
        </w:rPr>
      </w:pPr>
      <w:r w:rsidRPr="009B0A54">
        <w:rPr>
          <w:rFonts w:ascii="Arial" w:hAnsi="Arial" w:cs="Arial"/>
          <w:sz w:val="22"/>
          <w:szCs w:val="22"/>
        </w:rPr>
        <w:t xml:space="preserve">Please click on the link below to access Form #,1728a, which is an individual member’s Survey of Fraternal Activity Worksheet. </w:t>
      </w:r>
    </w:p>
    <w:p w14:paraId="72F14E75" w14:textId="77777777" w:rsidR="00A54BB3" w:rsidRDefault="000E2240" w:rsidP="00A54BB3">
      <w:pPr>
        <w:jc w:val="both"/>
        <w:rPr>
          <w:rStyle w:val="Hyperlink"/>
          <w:rFonts w:ascii="Arial" w:hAnsi="Arial" w:cs="Arial"/>
          <w:sz w:val="22"/>
          <w:szCs w:val="22"/>
        </w:rPr>
      </w:pPr>
      <w:hyperlink r:id="rId75" w:history="1">
        <w:r w:rsidR="00A54BB3" w:rsidRPr="009B0A54">
          <w:rPr>
            <w:rStyle w:val="Hyperlink"/>
            <w:rFonts w:ascii="Arial" w:hAnsi="Arial" w:cs="Arial"/>
            <w:sz w:val="22"/>
            <w:szCs w:val="22"/>
          </w:rPr>
          <w:t>http://www.kofc.org/un/en/forms/council/individual_survey1728a_p.pdf</w:t>
        </w:r>
      </w:hyperlink>
    </w:p>
    <w:p w14:paraId="2E5BD3F5" w14:textId="77777777" w:rsidR="00A34D59" w:rsidRDefault="00A34D59" w:rsidP="00A54BB3">
      <w:pPr>
        <w:jc w:val="both"/>
        <w:rPr>
          <w:rFonts w:ascii="Arial" w:hAnsi="Arial" w:cs="Arial"/>
          <w:sz w:val="22"/>
          <w:szCs w:val="22"/>
        </w:rPr>
      </w:pPr>
    </w:p>
    <w:p w14:paraId="13DF1A06" w14:textId="6C20D67E" w:rsidR="00A34D59" w:rsidRPr="00867901" w:rsidRDefault="00867901" w:rsidP="00A54BB3">
      <w:pPr>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A34D59" w:rsidRPr="00867901">
        <w:rPr>
          <w:rStyle w:val="Hyperlink"/>
          <w:rFonts w:ascii="Arial" w:hAnsi="Arial" w:cs="Arial"/>
          <w:sz w:val="22"/>
          <w:szCs w:val="22"/>
        </w:rPr>
        <w:t>Click to Return to Resource Topics Table</w:t>
      </w:r>
    </w:p>
    <w:bookmarkStart w:id="133" w:name="_Suspension_of_Council"/>
    <w:bookmarkEnd w:id="133"/>
    <w:p w14:paraId="70F61E9C" w14:textId="096D3E20" w:rsidR="005E36EA" w:rsidRPr="009B0A54" w:rsidRDefault="00867901" w:rsidP="008504B5">
      <w:pPr>
        <w:pStyle w:val="Heading1"/>
      </w:pPr>
      <w:r>
        <w:fldChar w:fldCharType="end"/>
      </w:r>
      <w:bookmarkStart w:id="134" w:name="Suspension_of_Council"/>
      <w:bookmarkEnd w:id="134"/>
      <w:r w:rsidR="00A671AB" w:rsidRPr="009B0A54">
        <w:t>Suspension of Council</w:t>
      </w:r>
    </w:p>
    <w:p w14:paraId="2D013CFC" w14:textId="77777777" w:rsidR="000779E7" w:rsidRPr="009B0A54" w:rsidRDefault="000779E7" w:rsidP="000779E7">
      <w:pPr>
        <w:pStyle w:val="Standard"/>
        <w:jc w:val="both"/>
        <w:rPr>
          <w:rFonts w:ascii="Arial" w:hAnsi="Arial" w:cs="Arial"/>
          <w:b/>
          <w:bCs/>
          <w:color w:val="006699"/>
          <w:sz w:val="16"/>
          <w:szCs w:val="16"/>
        </w:rPr>
      </w:pPr>
    </w:p>
    <w:p w14:paraId="238D6232" w14:textId="77777777" w:rsidR="00843154" w:rsidRPr="007A035C" w:rsidRDefault="00A671AB" w:rsidP="000779E7">
      <w:pPr>
        <w:pStyle w:val="Standard"/>
        <w:jc w:val="both"/>
        <w:rPr>
          <w:rStyle w:val="Hyperlink"/>
          <w:rFonts w:ascii="Arial" w:hAnsi="Arial" w:cs="Arial"/>
          <w:sz w:val="22"/>
          <w:szCs w:val="22"/>
        </w:rPr>
      </w:pPr>
      <w:r w:rsidRPr="009B0A54">
        <w:rPr>
          <w:rFonts w:ascii="Arial" w:hAnsi="Arial" w:cs="Arial"/>
          <w:sz w:val="22"/>
          <w:szCs w:val="22"/>
        </w:rPr>
        <w:t xml:space="preserve">The </w:t>
      </w:r>
      <w:r w:rsidR="00FC47EF" w:rsidRPr="009B0A54">
        <w:rPr>
          <w:rFonts w:ascii="Arial" w:hAnsi="Arial" w:cs="Arial"/>
          <w:sz w:val="22"/>
          <w:szCs w:val="22"/>
        </w:rPr>
        <w:t>Financial Secretary</w:t>
      </w:r>
      <w:r w:rsidRPr="009B0A54">
        <w:rPr>
          <w:rFonts w:ascii="Arial" w:hAnsi="Arial" w:cs="Arial"/>
          <w:sz w:val="22"/>
          <w:szCs w:val="22"/>
        </w:rPr>
        <w:t xml:space="preserve"> should always be aware of the need to make payments to the Supreme Council within the time l</w:t>
      </w:r>
      <w:r w:rsidR="00843154" w:rsidRPr="009B0A54">
        <w:rPr>
          <w:rFonts w:ascii="Arial" w:hAnsi="Arial" w:cs="Arial"/>
          <w:sz w:val="22"/>
          <w:szCs w:val="22"/>
        </w:rPr>
        <w:t>imits allowed under Section 156 (</w:t>
      </w:r>
      <w:r w:rsidR="00843154" w:rsidRPr="009B0A54">
        <w:rPr>
          <w:rFonts w:ascii="Arial" w:hAnsi="Arial" w:cs="Arial"/>
          <w:i/>
          <w:sz w:val="22"/>
          <w:szCs w:val="22"/>
        </w:rPr>
        <w:t xml:space="preserve">Charter Constitution and Laws of the Knights of Columbus) </w:t>
      </w:r>
      <w:r w:rsidR="00843154" w:rsidRPr="009B0A54">
        <w:rPr>
          <w:rFonts w:ascii="Arial" w:hAnsi="Arial" w:cs="Arial"/>
          <w:sz w:val="22"/>
          <w:szCs w:val="22"/>
        </w:rPr>
        <w:t xml:space="preserve">of the Order’s Laws. </w:t>
      </w:r>
      <w:r w:rsidR="007A035C">
        <w:rPr>
          <w:rFonts w:ascii="Arial" w:hAnsi="Arial" w:cs="Arial"/>
          <w:sz w:val="22"/>
          <w:szCs w:val="22"/>
        </w:rPr>
        <w:fldChar w:fldCharType="begin"/>
      </w:r>
      <w:r w:rsidR="007A035C">
        <w:rPr>
          <w:rFonts w:ascii="Arial" w:hAnsi="Arial" w:cs="Arial"/>
          <w:sz w:val="22"/>
          <w:szCs w:val="22"/>
        </w:rPr>
        <w:instrText xml:space="preserve"> HYPERLINK "http://www.kofc.org/en/forms/leadership/charter-const-laws30.pdf" </w:instrText>
      </w:r>
      <w:r w:rsidR="007A035C">
        <w:rPr>
          <w:rFonts w:ascii="Arial" w:hAnsi="Arial" w:cs="Arial"/>
          <w:sz w:val="22"/>
          <w:szCs w:val="22"/>
        </w:rPr>
        <w:fldChar w:fldCharType="separate"/>
      </w:r>
      <w:r w:rsidR="007A035C" w:rsidRPr="007A035C">
        <w:rPr>
          <w:rStyle w:val="Hyperlink"/>
          <w:rFonts w:ascii="Arial" w:hAnsi="Arial" w:cs="Arial"/>
          <w:sz w:val="22"/>
          <w:szCs w:val="22"/>
        </w:rPr>
        <w:t>http://www.kofc.org/en/forms/leadership/charter-const-laws30.pdf</w:t>
      </w:r>
    </w:p>
    <w:p w14:paraId="01FCD90E" w14:textId="77777777" w:rsidR="000779E7" w:rsidRPr="007A035C" w:rsidRDefault="000779E7" w:rsidP="000779E7">
      <w:pPr>
        <w:pStyle w:val="Standard"/>
        <w:jc w:val="both"/>
        <w:rPr>
          <w:rStyle w:val="Hyperlink"/>
          <w:rFonts w:ascii="Arial" w:hAnsi="Arial" w:cs="Arial"/>
          <w:sz w:val="16"/>
          <w:szCs w:val="16"/>
        </w:rPr>
      </w:pPr>
    </w:p>
    <w:p w14:paraId="5C1FAD19" w14:textId="77777777" w:rsidR="00843154" w:rsidRPr="009B0A54" w:rsidRDefault="007A035C" w:rsidP="000779E7">
      <w:pPr>
        <w:pStyle w:val="Standard"/>
        <w:jc w:val="both"/>
        <w:rPr>
          <w:rFonts w:ascii="Arial" w:hAnsi="Arial" w:cs="Arial"/>
          <w:sz w:val="22"/>
          <w:szCs w:val="22"/>
        </w:rPr>
      </w:pPr>
      <w:r>
        <w:rPr>
          <w:rFonts w:ascii="Arial" w:hAnsi="Arial" w:cs="Arial"/>
          <w:sz w:val="22"/>
          <w:szCs w:val="22"/>
        </w:rPr>
        <w:fldChar w:fldCharType="end"/>
      </w:r>
      <w:r w:rsidR="00843154" w:rsidRPr="009B0A54">
        <w:rPr>
          <w:rFonts w:ascii="Arial" w:hAnsi="Arial" w:cs="Arial"/>
          <w:sz w:val="22"/>
          <w:szCs w:val="22"/>
        </w:rPr>
        <w:t xml:space="preserve">Failure to make payments within the time limit will </w:t>
      </w:r>
      <w:r w:rsidR="00AD18FE" w:rsidRPr="009B0A54">
        <w:rPr>
          <w:rFonts w:ascii="Arial" w:hAnsi="Arial" w:cs="Arial"/>
          <w:sz w:val="22"/>
          <w:szCs w:val="22"/>
        </w:rPr>
        <w:t>result</w:t>
      </w:r>
      <w:r w:rsidR="00843154" w:rsidRPr="009B0A54">
        <w:rPr>
          <w:rFonts w:ascii="Arial" w:hAnsi="Arial" w:cs="Arial"/>
          <w:sz w:val="22"/>
          <w:szCs w:val="22"/>
        </w:rPr>
        <w:t xml:space="preserve"> in </w:t>
      </w:r>
      <w:r w:rsidR="00FC66A7" w:rsidRPr="009B0A54">
        <w:rPr>
          <w:rFonts w:ascii="Arial" w:hAnsi="Arial" w:cs="Arial"/>
          <w:sz w:val="22"/>
          <w:szCs w:val="22"/>
        </w:rPr>
        <w:t xml:space="preserve">the </w:t>
      </w:r>
      <w:r w:rsidR="00843154" w:rsidRPr="009B0A54">
        <w:rPr>
          <w:rFonts w:ascii="Arial" w:hAnsi="Arial" w:cs="Arial"/>
          <w:sz w:val="22"/>
          <w:szCs w:val="22"/>
        </w:rPr>
        <w:t xml:space="preserve">suspension of the council. When a council is suspended, the Board of Directors requires the Supreme Secretary to send a Notice of Suspension to the </w:t>
      </w:r>
      <w:r w:rsidR="00FC47EF" w:rsidRPr="009B0A54">
        <w:rPr>
          <w:rFonts w:ascii="Arial" w:hAnsi="Arial" w:cs="Arial"/>
          <w:sz w:val="22"/>
          <w:szCs w:val="22"/>
        </w:rPr>
        <w:t>Grand Knight</w:t>
      </w:r>
      <w:r w:rsidR="00843154" w:rsidRPr="009B0A54">
        <w:rPr>
          <w:rFonts w:ascii="Arial" w:hAnsi="Arial" w:cs="Arial"/>
          <w:sz w:val="22"/>
          <w:szCs w:val="22"/>
        </w:rPr>
        <w:t xml:space="preserve">, with copies to the District </w:t>
      </w:r>
      <w:r w:rsidR="00FC66A7" w:rsidRPr="009B0A54">
        <w:rPr>
          <w:rFonts w:ascii="Arial" w:hAnsi="Arial" w:cs="Arial"/>
          <w:sz w:val="22"/>
          <w:szCs w:val="22"/>
        </w:rPr>
        <w:t xml:space="preserve">Deputy </w:t>
      </w:r>
      <w:r w:rsidR="00843154" w:rsidRPr="009B0A54">
        <w:rPr>
          <w:rFonts w:ascii="Arial" w:hAnsi="Arial" w:cs="Arial"/>
          <w:sz w:val="22"/>
          <w:szCs w:val="22"/>
        </w:rPr>
        <w:t xml:space="preserve">and </w:t>
      </w:r>
      <w:r w:rsidR="00FC47EF" w:rsidRPr="009B0A54">
        <w:rPr>
          <w:rFonts w:ascii="Arial" w:hAnsi="Arial" w:cs="Arial"/>
          <w:sz w:val="22"/>
          <w:szCs w:val="22"/>
        </w:rPr>
        <w:t>State Deputy</w:t>
      </w:r>
      <w:r w:rsidR="00843154" w:rsidRPr="009B0A54">
        <w:rPr>
          <w:rFonts w:ascii="Arial" w:hAnsi="Arial" w:cs="Arial"/>
          <w:sz w:val="22"/>
          <w:szCs w:val="22"/>
        </w:rPr>
        <w:t>.</w:t>
      </w:r>
    </w:p>
    <w:p w14:paraId="46408F12" w14:textId="77777777" w:rsidR="000779E7" w:rsidRPr="009B0A54" w:rsidRDefault="000779E7" w:rsidP="000779E7">
      <w:pPr>
        <w:pStyle w:val="Standard"/>
        <w:jc w:val="both"/>
        <w:rPr>
          <w:rFonts w:ascii="Arial" w:hAnsi="Arial" w:cs="Arial"/>
          <w:sz w:val="16"/>
          <w:szCs w:val="16"/>
        </w:rPr>
      </w:pPr>
    </w:p>
    <w:p w14:paraId="35BD811A" w14:textId="77777777" w:rsidR="00843154" w:rsidRPr="009B0A54" w:rsidRDefault="00843154" w:rsidP="000779E7">
      <w:pPr>
        <w:pStyle w:val="Standard"/>
        <w:jc w:val="both"/>
        <w:rPr>
          <w:rFonts w:ascii="Arial" w:hAnsi="Arial" w:cs="Arial"/>
          <w:sz w:val="22"/>
          <w:szCs w:val="22"/>
        </w:rPr>
      </w:pPr>
      <w:r w:rsidRPr="009B0A54">
        <w:rPr>
          <w:rFonts w:ascii="Arial" w:hAnsi="Arial" w:cs="Arial"/>
          <w:sz w:val="22"/>
          <w:szCs w:val="22"/>
        </w:rPr>
        <w:t>Section 156 (</w:t>
      </w:r>
      <w:r w:rsidRPr="009B0A54">
        <w:rPr>
          <w:rFonts w:ascii="Arial" w:hAnsi="Arial" w:cs="Arial"/>
          <w:i/>
          <w:sz w:val="22"/>
          <w:szCs w:val="22"/>
        </w:rPr>
        <w:t xml:space="preserve">Charter Constitution and Laws of the Knights of Columbus) </w:t>
      </w:r>
      <w:r w:rsidRPr="009B0A54">
        <w:rPr>
          <w:rFonts w:ascii="Arial" w:hAnsi="Arial" w:cs="Arial"/>
          <w:sz w:val="22"/>
          <w:szCs w:val="22"/>
        </w:rPr>
        <w:t>prov</w:t>
      </w:r>
      <w:r w:rsidR="00D85E63" w:rsidRPr="009B0A54">
        <w:rPr>
          <w:rFonts w:ascii="Arial" w:hAnsi="Arial" w:cs="Arial"/>
          <w:sz w:val="22"/>
          <w:szCs w:val="22"/>
        </w:rPr>
        <w:t>ides a grace period</w:t>
      </w:r>
      <w:r w:rsidRPr="009B0A54">
        <w:rPr>
          <w:rFonts w:ascii="Arial" w:hAnsi="Arial" w:cs="Arial"/>
          <w:sz w:val="22"/>
          <w:szCs w:val="22"/>
        </w:rPr>
        <w:t xml:space="preserve"> of 100 days for each levy from the first of the month in which the levy is made. The assessment dates and the dates on which they b</w:t>
      </w:r>
      <w:r w:rsidR="008C4B4B">
        <w:rPr>
          <w:rFonts w:ascii="Arial" w:hAnsi="Arial" w:cs="Arial"/>
          <w:sz w:val="22"/>
          <w:szCs w:val="22"/>
        </w:rPr>
        <w:t>ecome in arrears are as follows:</w:t>
      </w:r>
    </w:p>
    <w:p w14:paraId="420E9AF0" w14:textId="77777777" w:rsidR="00843154" w:rsidRPr="009B0A54" w:rsidRDefault="00843154" w:rsidP="00843154">
      <w:pPr>
        <w:pStyle w:val="Standard"/>
        <w:jc w:val="both"/>
        <w:rPr>
          <w:rFonts w:ascii="Arial" w:hAnsi="Arial" w:cs="Arial"/>
          <w:sz w:val="16"/>
          <w:szCs w:val="16"/>
        </w:rPr>
      </w:pPr>
    </w:p>
    <w:p w14:paraId="455AB085" w14:textId="77777777" w:rsidR="00843154" w:rsidRPr="008C05FE" w:rsidRDefault="007C09C1" w:rsidP="007C09C1">
      <w:pPr>
        <w:pStyle w:val="Standard"/>
        <w:jc w:val="both"/>
        <w:rPr>
          <w:rFonts w:ascii="Arial" w:hAnsi="Arial" w:cs="Arial"/>
          <w:sz w:val="22"/>
          <w:szCs w:val="22"/>
        </w:rPr>
      </w:pPr>
      <w:r w:rsidRPr="009B0A54">
        <w:rPr>
          <w:rFonts w:ascii="Arial" w:hAnsi="Arial" w:cs="Arial"/>
          <w:b/>
          <w:sz w:val="22"/>
          <w:szCs w:val="22"/>
        </w:rPr>
        <w:t xml:space="preserve">     </w:t>
      </w:r>
      <w:r w:rsidR="00843154" w:rsidRPr="00E77E32">
        <w:rPr>
          <w:rFonts w:ascii="Arial" w:hAnsi="Arial" w:cs="Arial"/>
          <w:sz w:val="22"/>
          <w:szCs w:val="22"/>
          <w:u w:val="single"/>
        </w:rPr>
        <w:t>Levy Date</w:t>
      </w:r>
      <w:r w:rsidR="00843154" w:rsidRPr="008C05FE">
        <w:rPr>
          <w:rFonts w:ascii="Arial" w:hAnsi="Arial" w:cs="Arial"/>
          <w:sz w:val="22"/>
          <w:szCs w:val="22"/>
        </w:rPr>
        <w:tab/>
      </w:r>
      <w:r w:rsidR="00843154" w:rsidRPr="008C05FE">
        <w:rPr>
          <w:rFonts w:ascii="Arial" w:hAnsi="Arial" w:cs="Arial"/>
          <w:sz w:val="22"/>
          <w:szCs w:val="22"/>
        </w:rPr>
        <w:tab/>
      </w:r>
      <w:r w:rsidR="008C4B4B">
        <w:rPr>
          <w:rFonts w:ascii="Arial" w:hAnsi="Arial" w:cs="Arial"/>
          <w:sz w:val="22"/>
          <w:szCs w:val="22"/>
        </w:rPr>
        <w:tab/>
      </w:r>
      <w:r w:rsidR="00843154" w:rsidRPr="00E77E32">
        <w:rPr>
          <w:rFonts w:ascii="Arial" w:hAnsi="Arial" w:cs="Arial"/>
          <w:sz w:val="22"/>
          <w:szCs w:val="22"/>
          <w:u w:val="single"/>
        </w:rPr>
        <w:t>Type of Levy</w:t>
      </w:r>
      <w:r w:rsidR="00843154" w:rsidRPr="008C05FE">
        <w:rPr>
          <w:rFonts w:ascii="Arial" w:hAnsi="Arial" w:cs="Arial"/>
          <w:sz w:val="22"/>
          <w:szCs w:val="22"/>
        </w:rPr>
        <w:tab/>
      </w:r>
      <w:r w:rsidR="00843154" w:rsidRPr="008C05FE">
        <w:rPr>
          <w:rFonts w:ascii="Arial" w:hAnsi="Arial" w:cs="Arial"/>
          <w:sz w:val="22"/>
          <w:szCs w:val="22"/>
        </w:rPr>
        <w:tab/>
      </w:r>
      <w:r w:rsidR="00843154" w:rsidRPr="008C05FE">
        <w:rPr>
          <w:rFonts w:ascii="Arial" w:hAnsi="Arial" w:cs="Arial"/>
          <w:sz w:val="22"/>
          <w:szCs w:val="22"/>
        </w:rPr>
        <w:tab/>
      </w:r>
      <w:r w:rsidR="0077524B" w:rsidRPr="008C05FE">
        <w:rPr>
          <w:rFonts w:ascii="Arial" w:hAnsi="Arial" w:cs="Arial"/>
          <w:sz w:val="22"/>
          <w:szCs w:val="22"/>
        </w:rPr>
        <w:tab/>
      </w:r>
      <w:r w:rsidR="008C4B4B">
        <w:rPr>
          <w:rFonts w:ascii="Arial" w:hAnsi="Arial" w:cs="Arial"/>
          <w:sz w:val="22"/>
          <w:szCs w:val="22"/>
        </w:rPr>
        <w:tab/>
      </w:r>
      <w:r w:rsidR="00843154" w:rsidRPr="00E77E32">
        <w:rPr>
          <w:rFonts w:ascii="Arial" w:hAnsi="Arial" w:cs="Arial"/>
          <w:sz w:val="22"/>
          <w:szCs w:val="22"/>
          <w:u w:val="single"/>
        </w:rPr>
        <w:t>Pay by</w:t>
      </w:r>
    </w:p>
    <w:p w14:paraId="4332B529" w14:textId="77777777" w:rsidR="00146331" w:rsidRPr="009B0A54" w:rsidRDefault="00146331" w:rsidP="00843154">
      <w:pPr>
        <w:pStyle w:val="Standard"/>
        <w:jc w:val="both"/>
        <w:rPr>
          <w:rFonts w:ascii="Arial" w:hAnsi="Arial" w:cs="Arial"/>
          <w:b/>
          <w:sz w:val="16"/>
          <w:szCs w:val="16"/>
        </w:rPr>
      </w:pPr>
    </w:p>
    <w:p w14:paraId="0B5CAD61" w14:textId="77777777" w:rsidR="00843154" w:rsidRPr="009B0A54" w:rsidRDefault="007C09C1" w:rsidP="007C09C1">
      <w:pPr>
        <w:pStyle w:val="Standard"/>
        <w:jc w:val="both"/>
        <w:rPr>
          <w:rFonts w:ascii="Arial" w:hAnsi="Arial" w:cs="Arial"/>
          <w:sz w:val="22"/>
          <w:szCs w:val="22"/>
        </w:rPr>
      </w:pPr>
      <w:r w:rsidRPr="009B0A54">
        <w:rPr>
          <w:rFonts w:ascii="Arial" w:hAnsi="Arial" w:cs="Arial"/>
          <w:sz w:val="22"/>
          <w:szCs w:val="22"/>
        </w:rPr>
        <w:t xml:space="preserve">     </w:t>
      </w:r>
      <w:r w:rsidR="00843154" w:rsidRPr="009B0A54">
        <w:rPr>
          <w:rFonts w:ascii="Arial" w:hAnsi="Arial" w:cs="Arial"/>
          <w:sz w:val="22"/>
          <w:szCs w:val="22"/>
        </w:rPr>
        <w:t>January 1</w:t>
      </w:r>
      <w:r w:rsidR="00843154" w:rsidRPr="009B0A54">
        <w:rPr>
          <w:rFonts w:ascii="Arial" w:hAnsi="Arial" w:cs="Arial"/>
          <w:sz w:val="22"/>
          <w:szCs w:val="22"/>
        </w:rPr>
        <w:tab/>
      </w:r>
      <w:r w:rsidR="00843154" w:rsidRPr="009B0A54">
        <w:rPr>
          <w:rFonts w:ascii="Arial" w:hAnsi="Arial" w:cs="Arial"/>
          <w:sz w:val="22"/>
          <w:szCs w:val="22"/>
        </w:rPr>
        <w:tab/>
      </w:r>
      <w:r w:rsidR="008C4B4B">
        <w:rPr>
          <w:rFonts w:ascii="Arial" w:hAnsi="Arial" w:cs="Arial"/>
          <w:sz w:val="22"/>
          <w:szCs w:val="22"/>
        </w:rPr>
        <w:tab/>
      </w:r>
      <w:r w:rsidR="0077524B" w:rsidRPr="009B0A54">
        <w:rPr>
          <w:rFonts w:ascii="Arial" w:hAnsi="Arial" w:cs="Arial"/>
          <w:sz w:val="22"/>
          <w:szCs w:val="22"/>
        </w:rPr>
        <w:t>Pe</w:t>
      </w:r>
      <w:r w:rsidR="008C4B4B">
        <w:rPr>
          <w:rFonts w:ascii="Arial" w:hAnsi="Arial" w:cs="Arial"/>
          <w:sz w:val="22"/>
          <w:szCs w:val="22"/>
        </w:rPr>
        <w:t>r Capita/Catholic Advertising</w:t>
      </w:r>
      <w:r w:rsidR="008C4B4B">
        <w:rPr>
          <w:rFonts w:ascii="Arial" w:hAnsi="Arial" w:cs="Arial"/>
          <w:sz w:val="22"/>
          <w:szCs w:val="22"/>
        </w:rPr>
        <w:tab/>
      </w:r>
      <w:r w:rsidR="008C4B4B">
        <w:rPr>
          <w:rFonts w:ascii="Arial" w:hAnsi="Arial" w:cs="Arial"/>
          <w:sz w:val="22"/>
          <w:szCs w:val="22"/>
        </w:rPr>
        <w:tab/>
      </w:r>
      <w:r w:rsidR="0077524B" w:rsidRPr="009B0A54">
        <w:rPr>
          <w:rFonts w:ascii="Arial" w:hAnsi="Arial" w:cs="Arial"/>
          <w:sz w:val="22"/>
          <w:szCs w:val="22"/>
        </w:rPr>
        <w:t>April 10</w:t>
      </w:r>
    </w:p>
    <w:p w14:paraId="7D7420A6" w14:textId="77777777" w:rsidR="0077524B" w:rsidRPr="009B0A54" w:rsidRDefault="007C09C1" w:rsidP="007C09C1">
      <w:pPr>
        <w:pStyle w:val="Standard"/>
        <w:jc w:val="both"/>
        <w:rPr>
          <w:rFonts w:ascii="Arial" w:hAnsi="Arial" w:cs="Arial"/>
          <w:sz w:val="22"/>
          <w:szCs w:val="22"/>
        </w:rPr>
      </w:pPr>
      <w:r w:rsidRPr="009B0A54">
        <w:rPr>
          <w:rFonts w:ascii="Arial" w:hAnsi="Arial" w:cs="Arial"/>
          <w:sz w:val="22"/>
          <w:szCs w:val="22"/>
        </w:rPr>
        <w:t xml:space="preserve">     </w:t>
      </w:r>
      <w:r w:rsidR="008C4B4B">
        <w:rPr>
          <w:rFonts w:ascii="Arial" w:hAnsi="Arial" w:cs="Arial"/>
          <w:sz w:val="22"/>
          <w:szCs w:val="22"/>
        </w:rPr>
        <w:t>July 1</w:t>
      </w:r>
      <w:r w:rsidR="008C4B4B">
        <w:rPr>
          <w:rFonts w:ascii="Arial" w:hAnsi="Arial" w:cs="Arial"/>
          <w:sz w:val="22"/>
          <w:szCs w:val="22"/>
        </w:rPr>
        <w:tab/>
      </w:r>
      <w:r w:rsidR="008C4B4B">
        <w:rPr>
          <w:rFonts w:ascii="Arial" w:hAnsi="Arial" w:cs="Arial"/>
          <w:sz w:val="22"/>
          <w:szCs w:val="22"/>
        </w:rPr>
        <w:tab/>
      </w:r>
      <w:r w:rsidR="008C4B4B">
        <w:rPr>
          <w:rFonts w:ascii="Arial" w:hAnsi="Arial" w:cs="Arial"/>
          <w:sz w:val="22"/>
          <w:szCs w:val="22"/>
        </w:rPr>
        <w:tab/>
      </w:r>
      <w:r w:rsidR="0077524B" w:rsidRPr="009B0A54">
        <w:rPr>
          <w:rFonts w:ascii="Arial" w:hAnsi="Arial" w:cs="Arial"/>
          <w:sz w:val="22"/>
          <w:szCs w:val="22"/>
        </w:rPr>
        <w:t>Pe</w:t>
      </w:r>
      <w:r w:rsidR="008C4B4B">
        <w:rPr>
          <w:rFonts w:ascii="Arial" w:hAnsi="Arial" w:cs="Arial"/>
          <w:sz w:val="22"/>
          <w:szCs w:val="22"/>
        </w:rPr>
        <w:t>r Capita/Catholic Advertising</w:t>
      </w:r>
      <w:r w:rsidR="008C4B4B">
        <w:rPr>
          <w:rFonts w:ascii="Arial" w:hAnsi="Arial" w:cs="Arial"/>
          <w:sz w:val="22"/>
          <w:szCs w:val="22"/>
        </w:rPr>
        <w:tab/>
      </w:r>
      <w:r w:rsidR="008C4B4B">
        <w:rPr>
          <w:rFonts w:ascii="Arial" w:hAnsi="Arial" w:cs="Arial"/>
          <w:sz w:val="22"/>
          <w:szCs w:val="22"/>
        </w:rPr>
        <w:tab/>
      </w:r>
      <w:r w:rsidR="0077524B" w:rsidRPr="009B0A54">
        <w:rPr>
          <w:rFonts w:ascii="Arial" w:hAnsi="Arial" w:cs="Arial"/>
          <w:sz w:val="22"/>
          <w:szCs w:val="22"/>
        </w:rPr>
        <w:t>October 10</w:t>
      </w:r>
    </w:p>
    <w:p w14:paraId="6B158C45" w14:textId="77777777" w:rsidR="00C05485" w:rsidRDefault="00C05485" w:rsidP="007C09C1">
      <w:pPr>
        <w:pStyle w:val="Standard"/>
        <w:jc w:val="both"/>
        <w:rPr>
          <w:rFonts w:ascii="Arial" w:hAnsi="Arial" w:cs="Arial"/>
          <w:sz w:val="16"/>
          <w:szCs w:val="16"/>
        </w:rPr>
      </w:pPr>
    </w:p>
    <w:p w14:paraId="34B31898" w14:textId="77777777" w:rsidR="0077524B" w:rsidRPr="009B0A54" w:rsidRDefault="0077524B" w:rsidP="007C09C1">
      <w:pPr>
        <w:pStyle w:val="Standard"/>
        <w:jc w:val="both"/>
        <w:rPr>
          <w:rFonts w:ascii="Arial" w:hAnsi="Arial" w:cs="Arial"/>
          <w:sz w:val="22"/>
          <w:szCs w:val="22"/>
        </w:rPr>
      </w:pPr>
      <w:r w:rsidRPr="008C05FE">
        <w:rPr>
          <w:rFonts w:ascii="Arial" w:hAnsi="Arial" w:cs="Arial"/>
          <w:sz w:val="22"/>
          <w:szCs w:val="22"/>
        </w:rPr>
        <w:t xml:space="preserve">Supplies </w:t>
      </w:r>
      <w:r w:rsidRPr="009B0A54">
        <w:rPr>
          <w:rFonts w:ascii="Arial" w:hAnsi="Arial" w:cs="Arial"/>
          <w:sz w:val="22"/>
          <w:szCs w:val="22"/>
        </w:rPr>
        <w:t>– 40 days after the first of the month in which the charge appears on the monthly Council Statement.</w:t>
      </w:r>
    </w:p>
    <w:p w14:paraId="55C35DDA" w14:textId="77777777" w:rsidR="000779E7" w:rsidRPr="009B0A54" w:rsidRDefault="000779E7" w:rsidP="000779E7">
      <w:pPr>
        <w:pStyle w:val="Standard"/>
        <w:jc w:val="both"/>
        <w:rPr>
          <w:rFonts w:ascii="Arial" w:hAnsi="Arial" w:cs="Arial"/>
          <w:sz w:val="16"/>
          <w:szCs w:val="16"/>
        </w:rPr>
      </w:pPr>
    </w:p>
    <w:p w14:paraId="42F45DD8" w14:textId="77777777" w:rsidR="0077524B" w:rsidRPr="009B0A54" w:rsidRDefault="0077524B" w:rsidP="000779E7">
      <w:pPr>
        <w:pStyle w:val="Standard"/>
        <w:jc w:val="both"/>
        <w:rPr>
          <w:rFonts w:ascii="Arial" w:hAnsi="Arial" w:cs="Arial"/>
          <w:sz w:val="22"/>
          <w:szCs w:val="22"/>
        </w:rPr>
      </w:pPr>
      <w:r w:rsidRPr="009B0A54">
        <w:rPr>
          <w:rFonts w:ascii="Arial" w:hAnsi="Arial" w:cs="Arial"/>
          <w:sz w:val="22"/>
          <w:szCs w:val="22"/>
        </w:rPr>
        <w:t xml:space="preserve">The above information is of </w:t>
      </w:r>
      <w:r w:rsidR="00AD18FE" w:rsidRPr="009B0A54">
        <w:rPr>
          <w:rFonts w:ascii="Arial" w:hAnsi="Arial" w:cs="Arial"/>
          <w:sz w:val="22"/>
          <w:szCs w:val="22"/>
        </w:rPr>
        <w:t>importance</w:t>
      </w:r>
      <w:r w:rsidRPr="009B0A54">
        <w:rPr>
          <w:rFonts w:ascii="Arial" w:hAnsi="Arial" w:cs="Arial"/>
          <w:sz w:val="22"/>
          <w:szCs w:val="22"/>
        </w:rPr>
        <w:t xml:space="preserve"> to the </w:t>
      </w:r>
      <w:r w:rsidR="00FC47EF" w:rsidRPr="009B0A54">
        <w:rPr>
          <w:rFonts w:ascii="Arial" w:hAnsi="Arial" w:cs="Arial"/>
          <w:sz w:val="22"/>
          <w:szCs w:val="22"/>
        </w:rPr>
        <w:t>Financial Secretary</w:t>
      </w:r>
      <w:r w:rsidR="00351349" w:rsidRPr="009B0A54">
        <w:rPr>
          <w:rFonts w:ascii="Arial" w:hAnsi="Arial" w:cs="Arial"/>
          <w:sz w:val="22"/>
          <w:szCs w:val="22"/>
        </w:rPr>
        <w:t xml:space="preserve"> and the </w:t>
      </w:r>
      <w:r w:rsidR="00FC47EF" w:rsidRPr="009B0A54">
        <w:rPr>
          <w:rFonts w:ascii="Arial" w:hAnsi="Arial" w:cs="Arial"/>
          <w:sz w:val="22"/>
          <w:szCs w:val="22"/>
        </w:rPr>
        <w:t>Grand Knight</w:t>
      </w:r>
      <w:r w:rsidR="00550FE4" w:rsidRPr="009B0A54">
        <w:rPr>
          <w:rFonts w:ascii="Arial" w:hAnsi="Arial" w:cs="Arial"/>
          <w:sz w:val="22"/>
          <w:szCs w:val="22"/>
        </w:rPr>
        <w:t xml:space="preserve">. A council is </w:t>
      </w:r>
      <w:r w:rsidR="00E11289" w:rsidRPr="009B0A54">
        <w:rPr>
          <w:rFonts w:ascii="Arial" w:hAnsi="Arial" w:cs="Arial"/>
          <w:sz w:val="22"/>
          <w:szCs w:val="22"/>
        </w:rPr>
        <w:t>suspen</w:t>
      </w:r>
      <w:r w:rsidR="00351349" w:rsidRPr="009B0A54">
        <w:rPr>
          <w:rFonts w:ascii="Arial" w:hAnsi="Arial" w:cs="Arial"/>
          <w:sz w:val="22"/>
          <w:szCs w:val="22"/>
        </w:rPr>
        <w:t xml:space="preserve">ded automatically whenever there is </w:t>
      </w:r>
      <w:r w:rsidR="00AD18FE" w:rsidRPr="009B0A54">
        <w:rPr>
          <w:rFonts w:ascii="Arial" w:hAnsi="Arial" w:cs="Arial"/>
          <w:sz w:val="22"/>
          <w:szCs w:val="22"/>
        </w:rPr>
        <w:t>an</w:t>
      </w:r>
      <w:r w:rsidR="00351349" w:rsidRPr="009B0A54">
        <w:rPr>
          <w:rFonts w:ascii="Arial" w:hAnsi="Arial" w:cs="Arial"/>
          <w:sz w:val="22"/>
          <w:szCs w:val="22"/>
        </w:rPr>
        <w:t xml:space="preserve"> arrearage of $50.00 or more in any of the above accounts. </w:t>
      </w:r>
    </w:p>
    <w:p w14:paraId="33C105A8" w14:textId="77777777" w:rsidR="000779E7" w:rsidRPr="009B0A54" w:rsidRDefault="000779E7" w:rsidP="000779E7">
      <w:pPr>
        <w:pStyle w:val="Standard"/>
        <w:jc w:val="both"/>
        <w:rPr>
          <w:rFonts w:ascii="Arial" w:hAnsi="Arial" w:cs="Arial"/>
          <w:sz w:val="16"/>
          <w:szCs w:val="16"/>
        </w:rPr>
      </w:pPr>
    </w:p>
    <w:p w14:paraId="0F02BDE0" w14:textId="77777777" w:rsidR="00351349" w:rsidRPr="009B0A54" w:rsidRDefault="00351349" w:rsidP="000779E7">
      <w:pPr>
        <w:pStyle w:val="Standard"/>
        <w:jc w:val="both"/>
        <w:rPr>
          <w:rFonts w:ascii="Arial" w:hAnsi="Arial" w:cs="Arial"/>
          <w:sz w:val="22"/>
          <w:szCs w:val="22"/>
        </w:rPr>
      </w:pPr>
      <w:r w:rsidRPr="009B0A54">
        <w:rPr>
          <w:rFonts w:ascii="Arial" w:hAnsi="Arial" w:cs="Arial"/>
          <w:sz w:val="22"/>
          <w:szCs w:val="22"/>
        </w:rPr>
        <w:t>Ev</w:t>
      </w:r>
      <w:r w:rsidR="00D85E63" w:rsidRPr="009B0A54">
        <w:rPr>
          <w:rFonts w:ascii="Arial" w:hAnsi="Arial" w:cs="Arial"/>
          <w:sz w:val="22"/>
          <w:szCs w:val="22"/>
        </w:rPr>
        <w:t>en though the council has a 100-</w:t>
      </w:r>
      <w:r w:rsidRPr="009B0A54">
        <w:rPr>
          <w:rFonts w:ascii="Arial" w:hAnsi="Arial" w:cs="Arial"/>
          <w:sz w:val="22"/>
          <w:szCs w:val="22"/>
        </w:rPr>
        <w:t xml:space="preserve">day grace period to remit and receive credit for payments, automatic notices to the </w:t>
      </w:r>
      <w:r w:rsidR="00FC47EF" w:rsidRPr="009B0A54">
        <w:rPr>
          <w:rFonts w:ascii="Arial" w:hAnsi="Arial" w:cs="Arial"/>
          <w:sz w:val="22"/>
          <w:szCs w:val="22"/>
        </w:rPr>
        <w:t>Grand Knight</w:t>
      </w:r>
      <w:r w:rsidRPr="009B0A54">
        <w:rPr>
          <w:rFonts w:ascii="Arial" w:hAnsi="Arial" w:cs="Arial"/>
          <w:sz w:val="22"/>
          <w:szCs w:val="22"/>
        </w:rPr>
        <w:t xml:space="preserve">, </w:t>
      </w:r>
      <w:r w:rsidR="00FC47EF" w:rsidRPr="009B0A54">
        <w:rPr>
          <w:rFonts w:ascii="Arial" w:hAnsi="Arial" w:cs="Arial"/>
          <w:sz w:val="22"/>
          <w:szCs w:val="22"/>
        </w:rPr>
        <w:t>Financial Secretary</w:t>
      </w:r>
      <w:r w:rsidRPr="009B0A54">
        <w:rPr>
          <w:rFonts w:ascii="Arial" w:hAnsi="Arial" w:cs="Arial"/>
          <w:sz w:val="22"/>
          <w:szCs w:val="22"/>
        </w:rPr>
        <w:t xml:space="preserve"> and </w:t>
      </w:r>
      <w:r w:rsidR="00FC47EF" w:rsidRPr="009B0A54">
        <w:rPr>
          <w:rFonts w:ascii="Arial" w:hAnsi="Arial" w:cs="Arial"/>
          <w:sz w:val="22"/>
          <w:szCs w:val="22"/>
        </w:rPr>
        <w:t>District Deputy</w:t>
      </w:r>
      <w:r w:rsidRPr="009B0A54">
        <w:rPr>
          <w:rFonts w:ascii="Arial" w:hAnsi="Arial" w:cs="Arial"/>
          <w:sz w:val="22"/>
          <w:szCs w:val="22"/>
        </w:rPr>
        <w:t xml:space="preserve"> will be generated between 58 and 60 days from the date of assessment. This noti</w:t>
      </w:r>
      <w:r w:rsidR="00E11289" w:rsidRPr="009B0A54">
        <w:rPr>
          <w:rFonts w:ascii="Arial" w:hAnsi="Arial" w:cs="Arial"/>
          <w:sz w:val="22"/>
          <w:szCs w:val="22"/>
        </w:rPr>
        <w:t>ce is a reminder to forward you</w:t>
      </w:r>
      <w:r w:rsidRPr="009B0A54">
        <w:rPr>
          <w:rFonts w:ascii="Arial" w:hAnsi="Arial" w:cs="Arial"/>
          <w:sz w:val="22"/>
          <w:szCs w:val="22"/>
        </w:rPr>
        <w:t xml:space="preserve">r payment </w:t>
      </w:r>
      <w:r w:rsidR="00AD18FE" w:rsidRPr="009B0A54">
        <w:rPr>
          <w:rFonts w:ascii="Arial" w:hAnsi="Arial" w:cs="Arial"/>
          <w:sz w:val="22"/>
          <w:szCs w:val="22"/>
        </w:rPr>
        <w:t>to</w:t>
      </w:r>
      <w:r w:rsidRPr="009B0A54">
        <w:rPr>
          <w:rFonts w:ascii="Arial" w:hAnsi="Arial" w:cs="Arial"/>
          <w:sz w:val="22"/>
          <w:szCs w:val="22"/>
        </w:rPr>
        <w:t xml:space="preserve"> avoid automatic suspension. It is not the official Notice of Suspension. </w:t>
      </w:r>
    </w:p>
    <w:p w14:paraId="773AE48E" w14:textId="77777777" w:rsidR="000779E7" w:rsidRPr="009B0A54" w:rsidRDefault="000779E7" w:rsidP="000779E7">
      <w:pPr>
        <w:pStyle w:val="Standard"/>
        <w:jc w:val="both"/>
        <w:rPr>
          <w:rFonts w:ascii="Arial" w:hAnsi="Arial" w:cs="Arial"/>
          <w:sz w:val="16"/>
          <w:szCs w:val="16"/>
        </w:rPr>
      </w:pPr>
    </w:p>
    <w:p w14:paraId="411F4447" w14:textId="77777777" w:rsidR="00251DC1" w:rsidRDefault="00E11289" w:rsidP="000779E7">
      <w:pPr>
        <w:pStyle w:val="Standard"/>
        <w:jc w:val="both"/>
        <w:rPr>
          <w:rFonts w:ascii="Arial" w:hAnsi="Arial" w:cs="Arial"/>
          <w:sz w:val="22"/>
          <w:szCs w:val="22"/>
        </w:rPr>
      </w:pPr>
      <w:r w:rsidRPr="009B0A54">
        <w:rPr>
          <w:rFonts w:ascii="Arial" w:hAnsi="Arial" w:cs="Arial"/>
          <w:sz w:val="22"/>
          <w:szCs w:val="22"/>
        </w:rPr>
        <w:t>A council may have its suspension lifted by merely making payment of the amount in arrears. When a council is to be reinstated, Notice of Reinstatement is sent to the aforementioned o</w:t>
      </w:r>
      <w:r w:rsidR="003418B4" w:rsidRPr="009B0A54">
        <w:rPr>
          <w:rFonts w:ascii="Arial" w:hAnsi="Arial" w:cs="Arial"/>
          <w:sz w:val="22"/>
          <w:szCs w:val="22"/>
        </w:rPr>
        <w:t>fficers.</w:t>
      </w:r>
    </w:p>
    <w:p w14:paraId="623B22AD" w14:textId="77777777" w:rsidR="00251DC1" w:rsidRDefault="00251DC1" w:rsidP="000779E7">
      <w:pPr>
        <w:pStyle w:val="Standard"/>
        <w:jc w:val="both"/>
      </w:pPr>
    </w:p>
    <w:p w14:paraId="295F25E8" w14:textId="655F1C82" w:rsidR="00E11289" w:rsidRDefault="000E2240" w:rsidP="000779E7">
      <w:pPr>
        <w:pStyle w:val="Standard"/>
        <w:jc w:val="both"/>
        <w:rPr>
          <w:rStyle w:val="Hyperlink"/>
          <w:rFonts w:ascii="Arial" w:hAnsi="Arial" w:cs="Arial"/>
          <w:sz w:val="22"/>
          <w:szCs w:val="22"/>
        </w:rPr>
      </w:pPr>
      <w:hyperlink w:anchor="Resource_Topics_Tabs_Pg2" w:history="1">
        <w:r w:rsidR="00F561B4" w:rsidRPr="00914D74">
          <w:rPr>
            <w:rStyle w:val="Hyperlink"/>
            <w:rFonts w:ascii="Arial" w:hAnsi="Arial" w:cs="Arial"/>
            <w:sz w:val="22"/>
            <w:szCs w:val="22"/>
          </w:rPr>
          <w:t>Click to Return to Resource Topic</w:t>
        </w:r>
        <w:r w:rsidR="00F561B4">
          <w:rPr>
            <w:rStyle w:val="Hyperlink"/>
            <w:rFonts w:ascii="Arial" w:hAnsi="Arial" w:cs="Arial"/>
            <w:sz w:val="22"/>
            <w:szCs w:val="22"/>
          </w:rPr>
          <w:t>s</w:t>
        </w:r>
        <w:r w:rsidR="00F561B4" w:rsidRPr="00914D74">
          <w:rPr>
            <w:rStyle w:val="Hyperlink"/>
            <w:rFonts w:ascii="Arial" w:hAnsi="Arial" w:cs="Arial"/>
            <w:sz w:val="22"/>
            <w:szCs w:val="22"/>
          </w:rPr>
          <w:t xml:space="preserve"> Table</w:t>
        </w:r>
      </w:hyperlink>
    </w:p>
    <w:p w14:paraId="660A9DE4" w14:textId="77777777" w:rsidR="002205F7" w:rsidRPr="009B0A54" w:rsidRDefault="002205F7" w:rsidP="008504B5">
      <w:pPr>
        <w:pStyle w:val="Heading1"/>
      </w:pPr>
      <w:bookmarkStart w:id="135" w:name="_Treasurer_–_Duties"/>
      <w:bookmarkStart w:id="136" w:name="Tax_Form_990N_"/>
      <w:bookmarkEnd w:id="135"/>
      <w:bookmarkEnd w:id="136"/>
      <w:r w:rsidRPr="009B0A54">
        <w:t>Tax Form 990N</w:t>
      </w:r>
    </w:p>
    <w:p w14:paraId="40582126" w14:textId="77777777" w:rsidR="002205F7" w:rsidRPr="009B0A54" w:rsidRDefault="002205F7" w:rsidP="002205F7">
      <w:pPr>
        <w:pStyle w:val="Standard"/>
        <w:jc w:val="both"/>
        <w:rPr>
          <w:rFonts w:ascii="Arial" w:hAnsi="Arial" w:cs="Arial"/>
          <w:b/>
          <w:bCs/>
          <w:color w:val="FF3333"/>
          <w:sz w:val="16"/>
          <w:szCs w:val="16"/>
          <w:u w:val="single"/>
        </w:rPr>
      </w:pPr>
    </w:p>
    <w:p w14:paraId="0FFC892C" w14:textId="77777777" w:rsidR="002205F7" w:rsidRPr="009B0A54" w:rsidRDefault="002205F7" w:rsidP="002205F7">
      <w:pPr>
        <w:pStyle w:val="Standard"/>
        <w:jc w:val="both"/>
        <w:rPr>
          <w:rFonts w:ascii="Arial" w:hAnsi="Arial" w:cs="Arial"/>
          <w:sz w:val="22"/>
          <w:szCs w:val="22"/>
        </w:rPr>
      </w:pPr>
      <w:r w:rsidRPr="009B0A54">
        <w:rPr>
          <w:rFonts w:ascii="Arial" w:hAnsi="Arial" w:cs="Arial"/>
          <w:sz w:val="22"/>
          <w:szCs w:val="22"/>
        </w:rPr>
        <w:t xml:space="preserve">All councils in the United States are exempt from federal income tax under the Internal Revenue Code, Section 501 (C) (8). A group ruling recognizing the exemption was obtained by the Supreme Council for itself and for its </w:t>
      </w:r>
      <w:r w:rsidRPr="009B0A54">
        <w:rPr>
          <w:rFonts w:ascii="Arial" w:hAnsi="Arial" w:cs="Arial"/>
          <w:sz w:val="22"/>
          <w:szCs w:val="22"/>
        </w:rPr>
        <w:lastRenderedPageBreak/>
        <w:t>subordinate units. The group ruling does not extend to home corporations.</w:t>
      </w:r>
    </w:p>
    <w:p w14:paraId="662712B5" w14:textId="77777777" w:rsidR="002205F7" w:rsidRPr="009B0A54" w:rsidRDefault="002205F7" w:rsidP="002205F7">
      <w:pPr>
        <w:pStyle w:val="Standard"/>
        <w:jc w:val="both"/>
        <w:rPr>
          <w:rFonts w:ascii="Arial" w:hAnsi="Arial" w:cs="Arial"/>
          <w:sz w:val="16"/>
          <w:szCs w:val="16"/>
        </w:rPr>
      </w:pPr>
    </w:p>
    <w:p w14:paraId="04058CAA" w14:textId="77777777" w:rsidR="002205F7" w:rsidRPr="009B0A54" w:rsidRDefault="002205F7" w:rsidP="002205F7">
      <w:pPr>
        <w:pStyle w:val="Standard"/>
        <w:jc w:val="both"/>
        <w:rPr>
          <w:rFonts w:ascii="Arial" w:hAnsi="Arial" w:cs="Arial"/>
          <w:sz w:val="22"/>
          <w:szCs w:val="22"/>
        </w:rPr>
      </w:pPr>
      <w:r w:rsidRPr="009B0A54">
        <w:rPr>
          <w:rFonts w:ascii="Arial" w:hAnsi="Arial" w:cs="Arial"/>
          <w:sz w:val="22"/>
          <w:szCs w:val="22"/>
        </w:rPr>
        <w:t xml:space="preserve">All councils file one of the </w:t>
      </w:r>
      <w:proofErr w:type="gramStart"/>
      <w:r w:rsidRPr="009B0A54">
        <w:rPr>
          <w:rFonts w:ascii="Arial" w:hAnsi="Arial" w:cs="Arial"/>
          <w:sz w:val="22"/>
          <w:szCs w:val="22"/>
        </w:rPr>
        <w:t>following</w:t>
      </w:r>
      <w:proofErr w:type="gramEnd"/>
      <w:r w:rsidRPr="009B0A54">
        <w:rPr>
          <w:rFonts w:ascii="Arial" w:hAnsi="Arial" w:cs="Arial"/>
          <w:sz w:val="22"/>
          <w:szCs w:val="22"/>
        </w:rPr>
        <w:t>:</w:t>
      </w:r>
    </w:p>
    <w:p w14:paraId="6F77341E" w14:textId="423ED6E2" w:rsidR="00AB2390" w:rsidRDefault="002205F7" w:rsidP="002205F7">
      <w:pPr>
        <w:pStyle w:val="Standard"/>
        <w:jc w:val="both"/>
        <w:rPr>
          <w:rFonts w:ascii="Arial" w:hAnsi="Arial" w:cs="Arial"/>
          <w:sz w:val="22"/>
          <w:szCs w:val="22"/>
        </w:rPr>
      </w:pPr>
      <w:r w:rsidRPr="009B0A54">
        <w:rPr>
          <w:rFonts w:ascii="Arial" w:hAnsi="Arial" w:cs="Arial"/>
          <w:sz w:val="22"/>
          <w:szCs w:val="22"/>
        </w:rPr>
        <w:t xml:space="preserve">     </w:t>
      </w:r>
      <w:r w:rsidRPr="009B0A54">
        <w:rPr>
          <w:rFonts w:ascii="Arial" w:hAnsi="Arial" w:cs="Arial"/>
          <w:sz w:val="22"/>
          <w:szCs w:val="22"/>
        </w:rPr>
        <w:tab/>
      </w:r>
      <w:r w:rsidRPr="009B0A54">
        <w:rPr>
          <w:rFonts w:ascii="Arial" w:hAnsi="Arial" w:cs="Arial"/>
          <w:sz w:val="22"/>
          <w:szCs w:val="22"/>
        </w:rPr>
        <w:tab/>
        <w:t>•</w:t>
      </w:r>
      <w:r w:rsidRPr="00007B22">
        <w:rPr>
          <w:rFonts w:ascii="Arial" w:hAnsi="Arial" w:cs="Arial"/>
          <w:sz w:val="22"/>
          <w:szCs w:val="22"/>
        </w:rPr>
        <w:t xml:space="preserve"> 990N</w:t>
      </w:r>
      <w:r w:rsidRPr="009B0A54">
        <w:rPr>
          <w:rFonts w:ascii="Arial" w:hAnsi="Arial" w:cs="Arial"/>
          <w:b/>
          <w:sz w:val="22"/>
          <w:szCs w:val="22"/>
        </w:rPr>
        <w:t xml:space="preserve"> </w:t>
      </w:r>
      <w:r w:rsidRPr="009B0A54">
        <w:rPr>
          <w:rFonts w:ascii="Arial" w:hAnsi="Arial" w:cs="Arial"/>
          <w:sz w:val="22"/>
          <w:szCs w:val="22"/>
        </w:rPr>
        <w:t xml:space="preserve">– Gross receipts normally less than or equal to $50,000.00 (electronic format only, </w:t>
      </w:r>
      <w:r w:rsidRPr="009B0A54">
        <w:rPr>
          <w:rFonts w:ascii="Arial" w:hAnsi="Arial" w:cs="Arial"/>
          <w:sz w:val="22"/>
          <w:szCs w:val="22"/>
        </w:rPr>
        <w:tab/>
      </w:r>
      <w:r w:rsidRPr="009B0A54">
        <w:rPr>
          <w:rFonts w:ascii="Arial" w:hAnsi="Arial" w:cs="Arial"/>
          <w:sz w:val="22"/>
          <w:szCs w:val="22"/>
        </w:rPr>
        <w:tab/>
        <w:t xml:space="preserve"> </w:t>
      </w:r>
      <w:r w:rsidRPr="009B0A54">
        <w:rPr>
          <w:rFonts w:ascii="Arial" w:hAnsi="Arial" w:cs="Arial"/>
          <w:sz w:val="22"/>
          <w:szCs w:val="22"/>
        </w:rPr>
        <w:tab/>
        <w:t xml:space="preserve"> click on the link below for more information</w:t>
      </w:r>
      <w:r w:rsidR="00AB2390">
        <w:rPr>
          <w:rFonts w:ascii="Arial" w:hAnsi="Arial" w:cs="Arial"/>
          <w:sz w:val="22"/>
          <w:szCs w:val="22"/>
        </w:rPr>
        <w:t>.</w:t>
      </w:r>
    </w:p>
    <w:p w14:paraId="2C165E49" w14:textId="77777777" w:rsidR="00AB2390" w:rsidRDefault="00AB2390" w:rsidP="00AB2390">
      <w:pPr>
        <w:pStyle w:val="Standard"/>
        <w:ind w:left="720" w:firstLine="720"/>
        <w:jc w:val="both"/>
        <w:rPr>
          <w:rFonts w:ascii="Arial" w:hAnsi="Arial" w:cs="Arial"/>
          <w:sz w:val="22"/>
          <w:szCs w:val="22"/>
        </w:rPr>
      </w:pPr>
    </w:p>
    <w:p w14:paraId="560023FD" w14:textId="30D83F99" w:rsidR="002205F7" w:rsidRPr="003B234E" w:rsidRDefault="003B234E" w:rsidP="003B234E">
      <w:pPr>
        <w:pStyle w:val="Standard"/>
        <w:ind w:left="720" w:firstLine="720"/>
        <w:jc w:val="both"/>
        <w:rPr>
          <w:rFonts w:ascii="Arial" w:hAnsi="Arial" w:cs="Arial"/>
          <w:sz w:val="22"/>
          <w:szCs w:val="22"/>
        </w:rPr>
      </w:pPr>
      <w:r>
        <w:rPr>
          <w:rFonts w:ascii="Arial" w:hAnsi="Arial" w:cs="Arial"/>
          <w:sz w:val="22"/>
          <w:szCs w:val="22"/>
        </w:rPr>
        <w:t xml:space="preserve">        </w:t>
      </w:r>
      <w:hyperlink r:id="rId76" w:history="1">
        <w:r w:rsidR="002205F7" w:rsidRPr="003B234E">
          <w:rPr>
            <w:rStyle w:val="Hyperlink"/>
          </w:rPr>
          <w:t>IRS</w:t>
        </w:r>
      </w:hyperlink>
      <w:hyperlink r:id="rId77" w:history="1">
        <w:r w:rsidR="002205F7" w:rsidRPr="003B234E">
          <w:rPr>
            <w:rStyle w:val="Hyperlink"/>
          </w:rPr>
          <w:t xml:space="preserve"> Form </w:t>
        </w:r>
      </w:hyperlink>
      <w:hyperlink r:id="rId78" w:history="1">
        <w:r w:rsidR="002205F7" w:rsidRPr="003B234E">
          <w:rPr>
            <w:rStyle w:val="Hyperlink"/>
          </w:rPr>
          <w:t>990-N Electronic Filing System</w:t>
        </w:r>
      </w:hyperlink>
      <w:hyperlink r:id="rId79" w:history="1">
        <w:r w:rsidR="002205F7" w:rsidRPr="003B234E">
          <w:rPr>
            <w:rStyle w:val="Hyperlink"/>
          </w:rPr>
          <w:t xml:space="preserve"> (e-Postcard)</w:t>
        </w:r>
      </w:hyperlink>
    </w:p>
    <w:p w14:paraId="5E71761A" w14:textId="77777777" w:rsidR="002205F7" w:rsidRPr="009B0A54" w:rsidRDefault="002205F7" w:rsidP="002205F7">
      <w:pPr>
        <w:pStyle w:val="Standard"/>
        <w:jc w:val="both"/>
        <w:rPr>
          <w:rFonts w:ascii="Arial" w:hAnsi="Arial" w:cs="Arial"/>
          <w:sz w:val="16"/>
          <w:szCs w:val="16"/>
        </w:rPr>
      </w:pPr>
    </w:p>
    <w:p w14:paraId="41CCB171" w14:textId="77777777" w:rsidR="002205F7" w:rsidRPr="009B0A54" w:rsidRDefault="002205F7" w:rsidP="002205F7">
      <w:pPr>
        <w:pStyle w:val="Standard"/>
        <w:jc w:val="both"/>
        <w:rPr>
          <w:rFonts w:ascii="Arial" w:hAnsi="Arial" w:cs="Arial"/>
          <w:sz w:val="22"/>
          <w:szCs w:val="22"/>
        </w:rPr>
      </w:pPr>
      <w:r w:rsidRPr="009B0A54">
        <w:rPr>
          <w:rFonts w:ascii="Arial" w:hAnsi="Arial" w:cs="Arial"/>
          <w:sz w:val="22"/>
          <w:szCs w:val="22"/>
        </w:rPr>
        <w:tab/>
      </w:r>
      <w:r w:rsidRPr="009B0A54">
        <w:rPr>
          <w:rFonts w:ascii="Arial" w:hAnsi="Arial" w:cs="Arial"/>
          <w:sz w:val="22"/>
          <w:szCs w:val="22"/>
        </w:rPr>
        <w:tab/>
        <w:t>• 990EZ – Gross receipts less than $200,000, and total assets less than $500,000.</w:t>
      </w:r>
    </w:p>
    <w:p w14:paraId="64C00867" w14:textId="77777777" w:rsidR="002205F7" w:rsidRPr="009B0A54" w:rsidRDefault="002205F7" w:rsidP="002205F7">
      <w:pPr>
        <w:pStyle w:val="Standard"/>
        <w:jc w:val="both"/>
        <w:rPr>
          <w:rFonts w:ascii="Arial" w:hAnsi="Arial" w:cs="Arial"/>
          <w:sz w:val="16"/>
          <w:szCs w:val="16"/>
        </w:rPr>
      </w:pPr>
    </w:p>
    <w:p w14:paraId="360F34C8" w14:textId="77777777" w:rsidR="002205F7" w:rsidRPr="009B0A54" w:rsidRDefault="002205F7" w:rsidP="002205F7">
      <w:pPr>
        <w:pStyle w:val="Standard"/>
        <w:ind w:left="1440"/>
        <w:jc w:val="both"/>
        <w:rPr>
          <w:rFonts w:ascii="Arial" w:hAnsi="Arial" w:cs="Arial"/>
          <w:sz w:val="22"/>
          <w:szCs w:val="22"/>
        </w:rPr>
      </w:pPr>
      <w:r w:rsidRPr="009B0A54">
        <w:rPr>
          <w:rFonts w:ascii="Arial" w:hAnsi="Arial" w:cs="Arial"/>
          <w:i/>
          <w:sz w:val="22"/>
          <w:szCs w:val="22"/>
        </w:rPr>
        <w:t>• 990 – Gross receipts greater than or equal to $200,000, or total assets greater than or equal</w:t>
      </w:r>
      <w:r w:rsidRPr="009B0A54">
        <w:rPr>
          <w:rFonts w:ascii="Arial" w:hAnsi="Arial" w:cs="Arial"/>
          <w:sz w:val="22"/>
          <w:szCs w:val="22"/>
        </w:rPr>
        <w:t xml:space="preserve"> </w:t>
      </w:r>
      <w:r w:rsidRPr="009B0A54">
        <w:rPr>
          <w:rFonts w:ascii="Arial" w:hAnsi="Arial" w:cs="Arial"/>
          <w:sz w:val="22"/>
          <w:szCs w:val="22"/>
        </w:rPr>
        <w:tab/>
        <w:t xml:space="preserve">          </w:t>
      </w:r>
    </w:p>
    <w:p w14:paraId="00689C93" w14:textId="77777777" w:rsidR="002205F7" w:rsidRPr="009B0A54" w:rsidRDefault="002205F7" w:rsidP="002205F7">
      <w:pPr>
        <w:pStyle w:val="Standard"/>
        <w:ind w:left="1440"/>
        <w:jc w:val="both"/>
        <w:rPr>
          <w:rFonts w:ascii="Arial" w:hAnsi="Arial" w:cs="Arial"/>
          <w:sz w:val="22"/>
          <w:szCs w:val="22"/>
        </w:rPr>
      </w:pPr>
      <w:r w:rsidRPr="009B0A54">
        <w:rPr>
          <w:rFonts w:ascii="Arial" w:hAnsi="Arial" w:cs="Arial"/>
          <w:sz w:val="22"/>
          <w:szCs w:val="22"/>
        </w:rPr>
        <w:t xml:space="preserve">  to $500,000</w:t>
      </w:r>
    </w:p>
    <w:p w14:paraId="484B648E" w14:textId="77777777" w:rsidR="002205F7" w:rsidRPr="009B0A54" w:rsidRDefault="002205F7" w:rsidP="002205F7">
      <w:pPr>
        <w:pStyle w:val="Standard"/>
        <w:jc w:val="both"/>
        <w:rPr>
          <w:rFonts w:ascii="Arial" w:hAnsi="Arial" w:cs="Arial"/>
          <w:sz w:val="16"/>
          <w:szCs w:val="16"/>
        </w:rPr>
      </w:pPr>
    </w:p>
    <w:p w14:paraId="0F5D7B6D" w14:textId="77777777" w:rsidR="002205F7" w:rsidRPr="00825B6A" w:rsidRDefault="002205F7" w:rsidP="002205F7">
      <w:pPr>
        <w:pStyle w:val="Standard"/>
        <w:jc w:val="both"/>
        <w:rPr>
          <w:rFonts w:ascii="Arial" w:hAnsi="Arial" w:cs="Arial"/>
          <w:sz w:val="22"/>
          <w:szCs w:val="22"/>
        </w:rPr>
      </w:pPr>
      <w:r w:rsidRPr="00825B6A">
        <w:rPr>
          <w:rFonts w:ascii="Arial" w:hAnsi="Arial" w:cs="Arial"/>
          <w:sz w:val="22"/>
          <w:szCs w:val="22"/>
        </w:rPr>
        <w:t>The Supreme Council insists that each such subordinate council carry out its responsibilities under this law. Form 990 must be filed by the fifteenth day of the fifth month</w:t>
      </w:r>
      <w:r w:rsidRPr="00825B6A">
        <w:rPr>
          <w:rFonts w:ascii="Arial" w:hAnsi="Arial" w:cs="Arial"/>
          <w:b/>
          <w:bCs/>
          <w:color w:val="000000"/>
          <w:sz w:val="22"/>
          <w:szCs w:val="22"/>
        </w:rPr>
        <w:t xml:space="preserve"> </w:t>
      </w:r>
      <w:r w:rsidRPr="00825B6A">
        <w:rPr>
          <w:rFonts w:ascii="Arial" w:hAnsi="Arial" w:cs="Arial"/>
          <w:color w:val="000000"/>
          <w:sz w:val="22"/>
          <w:szCs w:val="22"/>
        </w:rPr>
        <w:t>after the end of your annual accounting period.</w:t>
      </w:r>
      <w:r w:rsidRPr="00825B6A">
        <w:rPr>
          <w:rFonts w:ascii="Arial" w:hAnsi="Arial" w:cs="Arial"/>
          <w:sz w:val="22"/>
          <w:szCs w:val="22"/>
        </w:rPr>
        <w:t xml:space="preserve"> </w:t>
      </w:r>
      <w:r w:rsidRPr="00825B6A">
        <w:rPr>
          <w:rFonts w:ascii="Arial" w:hAnsi="Arial" w:cs="Arial"/>
          <w:b/>
          <w:sz w:val="22"/>
          <w:szCs w:val="22"/>
        </w:rPr>
        <w:t xml:space="preserve">Failure to file 3 consecutive years will result in a loss of tax exemption status. </w:t>
      </w:r>
      <w:r w:rsidRPr="00825B6A">
        <w:rPr>
          <w:rFonts w:ascii="Arial" w:hAnsi="Arial" w:cs="Arial"/>
          <w:sz w:val="22"/>
          <w:szCs w:val="22"/>
        </w:rPr>
        <w:t>To keep abreast of the current laws in these matters, the Supreme Advocate will send a memorandum to all U.S. councils during the month of February of each year.</w:t>
      </w:r>
    </w:p>
    <w:p w14:paraId="1054AC50" w14:textId="77777777" w:rsidR="002205F7" w:rsidRPr="009B0A54" w:rsidRDefault="002205F7" w:rsidP="002205F7">
      <w:pPr>
        <w:pStyle w:val="Standard"/>
        <w:jc w:val="both"/>
        <w:rPr>
          <w:rFonts w:ascii="Arial" w:hAnsi="Arial" w:cs="Arial"/>
          <w:sz w:val="16"/>
          <w:szCs w:val="16"/>
        </w:rPr>
      </w:pPr>
    </w:p>
    <w:p w14:paraId="1B6336E2" w14:textId="77777777" w:rsidR="002205F7" w:rsidRPr="009B0A54" w:rsidRDefault="002205F7" w:rsidP="002205F7">
      <w:pPr>
        <w:pStyle w:val="TableContents"/>
        <w:jc w:val="both"/>
        <w:rPr>
          <w:rFonts w:ascii="Arial" w:hAnsi="Arial" w:cs="Arial"/>
          <w:color w:val="000000"/>
          <w:sz w:val="22"/>
          <w:szCs w:val="22"/>
        </w:rPr>
      </w:pPr>
      <w:r w:rsidRPr="009B0A54">
        <w:rPr>
          <w:rFonts w:ascii="Arial" w:hAnsi="Arial" w:cs="Arial"/>
          <w:color w:val="000000"/>
          <w:sz w:val="22"/>
          <w:szCs w:val="22"/>
        </w:rPr>
        <w:t xml:space="preserve">Please contact </w:t>
      </w:r>
      <w:r w:rsidRPr="00ED151F">
        <w:rPr>
          <w:rFonts w:ascii="Arial" w:hAnsi="Arial" w:cs="Arial"/>
          <w:bCs/>
          <w:color w:val="000000"/>
          <w:sz w:val="22"/>
          <w:szCs w:val="22"/>
        </w:rPr>
        <w:t>Joaquin Patlan</w:t>
      </w:r>
      <w:r w:rsidRPr="009B0A54">
        <w:rPr>
          <w:rFonts w:ascii="Arial" w:hAnsi="Arial" w:cs="Arial"/>
          <w:color w:val="000000"/>
          <w:sz w:val="22"/>
          <w:szCs w:val="22"/>
        </w:rPr>
        <w:t xml:space="preserve">, the Financial Secretary at St. Joseph Council 12819 in </w:t>
      </w:r>
      <w:proofErr w:type="gramStart"/>
      <w:r w:rsidRPr="009B0A54">
        <w:rPr>
          <w:rFonts w:ascii="Arial" w:hAnsi="Arial" w:cs="Arial"/>
          <w:color w:val="000000"/>
          <w:sz w:val="22"/>
          <w:szCs w:val="22"/>
        </w:rPr>
        <w:t>Norman, if</w:t>
      </w:r>
      <w:proofErr w:type="gramEnd"/>
      <w:r w:rsidRPr="009B0A54">
        <w:rPr>
          <w:rFonts w:ascii="Arial" w:hAnsi="Arial" w:cs="Arial"/>
          <w:color w:val="000000"/>
          <w:sz w:val="22"/>
          <w:szCs w:val="22"/>
        </w:rPr>
        <w:t xml:space="preserve"> your council has been suspended for failure to file for 3 consecutive years. Joaquin has graciously volunteered to walk your council officers through the steps to be reinstated to a tax-exempt status. Joaquin will be looking for changes, if any, for 2017 tax year and will assist anyone in the next tax season. You can contact him at </w:t>
      </w:r>
      <w:hyperlink r:id="rId80" w:history="1">
        <w:r w:rsidRPr="009B0A54">
          <w:rPr>
            <w:rFonts w:ascii="Arial" w:hAnsi="Arial" w:cs="Arial"/>
            <w:b/>
            <w:bCs/>
            <w:color w:val="0070C0"/>
            <w:sz w:val="22"/>
            <w:szCs w:val="22"/>
            <w:u w:val="single"/>
          </w:rPr>
          <w:t>jpatlan@cox.net</w:t>
        </w:r>
      </w:hyperlink>
      <w:r w:rsidRPr="009B0A54">
        <w:rPr>
          <w:rFonts w:ascii="Arial" w:hAnsi="Arial" w:cs="Arial"/>
          <w:color w:val="0070C0"/>
          <w:sz w:val="22"/>
          <w:szCs w:val="22"/>
        </w:rPr>
        <w:t xml:space="preserve">. </w:t>
      </w:r>
      <w:r w:rsidRPr="009B0A54">
        <w:rPr>
          <w:rFonts w:ascii="Arial" w:hAnsi="Arial" w:cs="Arial"/>
          <w:color w:val="000000"/>
          <w:sz w:val="22"/>
          <w:szCs w:val="22"/>
        </w:rPr>
        <w:t>We certainly appreciate Brother Patlan's willingness to share his expertise and experience regarding the 990N form with others.</w:t>
      </w:r>
    </w:p>
    <w:p w14:paraId="483D29F5" w14:textId="77777777" w:rsidR="002205F7" w:rsidRPr="009B0A54" w:rsidRDefault="002205F7" w:rsidP="002205F7">
      <w:pPr>
        <w:pStyle w:val="TableContents"/>
        <w:jc w:val="both"/>
        <w:rPr>
          <w:rFonts w:ascii="Arial" w:hAnsi="Arial" w:cs="Arial"/>
          <w:color w:val="000000"/>
          <w:sz w:val="16"/>
          <w:szCs w:val="16"/>
        </w:rPr>
      </w:pPr>
    </w:p>
    <w:p w14:paraId="55B10477" w14:textId="68F6B957" w:rsidR="00251DC1" w:rsidRDefault="002205F7" w:rsidP="002205F7">
      <w:pPr>
        <w:pStyle w:val="TableContents"/>
        <w:jc w:val="both"/>
        <w:rPr>
          <w:rFonts w:ascii="Arial" w:hAnsi="Arial" w:cs="Arial"/>
          <w:color w:val="000000"/>
          <w:sz w:val="22"/>
          <w:szCs w:val="22"/>
        </w:rPr>
      </w:pPr>
      <w:r w:rsidRPr="009B0A54">
        <w:rPr>
          <w:rFonts w:ascii="Arial" w:hAnsi="Arial" w:cs="Arial"/>
          <w:color w:val="000000"/>
          <w:sz w:val="22"/>
          <w:szCs w:val="22"/>
        </w:rPr>
        <w:t xml:space="preserve">You can also contact our State Advocate, Chris Victor, at </w:t>
      </w:r>
      <w:hyperlink r:id="rId81" w:history="1">
        <w:r w:rsidRPr="009B0A54">
          <w:rPr>
            <w:rStyle w:val="Hyperlink"/>
            <w:rFonts w:ascii="Arial" w:hAnsi="Arial" w:cs="Arial"/>
            <w:sz w:val="22"/>
            <w:szCs w:val="22"/>
          </w:rPr>
          <w:t>cmvictor1@cox.net</w:t>
        </w:r>
      </w:hyperlink>
      <w:r w:rsidRPr="009B0A54">
        <w:rPr>
          <w:rStyle w:val="Hyperlink"/>
          <w:rFonts w:ascii="Arial" w:hAnsi="Arial" w:cs="Arial"/>
          <w:sz w:val="22"/>
          <w:szCs w:val="22"/>
        </w:rPr>
        <w:t>,</w:t>
      </w:r>
      <w:r w:rsidRPr="009B0A54">
        <w:rPr>
          <w:rFonts w:ascii="Arial" w:hAnsi="Arial" w:cs="Arial"/>
          <w:color w:val="000000"/>
          <w:sz w:val="22"/>
          <w:szCs w:val="22"/>
        </w:rPr>
        <w:t xml:space="preserve"> if you have any questions about the 990N form or Home Corporations.</w:t>
      </w:r>
    </w:p>
    <w:p w14:paraId="5C311CA4" w14:textId="632497D8" w:rsidR="00A64DD4" w:rsidRDefault="00A64DD4" w:rsidP="002205F7">
      <w:pPr>
        <w:pStyle w:val="TableContents"/>
        <w:jc w:val="both"/>
        <w:rPr>
          <w:rFonts w:ascii="Arial" w:hAnsi="Arial" w:cs="Arial"/>
          <w:color w:val="000000"/>
          <w:sz w:val="22"/>
          <w:szCs w:val="22"/>
        </w:rPr>
      </w:pPr>
    </w:p>
    <w:p w14:paraId="34E3512F" w14:textId="6E6F7EFC" w:rsidR="00A64DD4" w:rsidRPr="00A64DD4" w:rsidRDefault="00A64DD4" w:rsidP="00A64DD4">
      <w:pPr>
        <w:pStyle w:val="Standard"/>
        <w:jc w:val="both"/>
        <w:rPr>
          <w:rFonts w:ascii="Arial" w:hAnsi="Arial" w:cs="Arial"/>
          <w:sz w:val="22"/>
          <w:szCs w:val="22"/>
        </w:rPr>
      </w:pPr>
      <w:r w:rsidRPr="00A64DD4">
        <w:rPr>
          <w:rFonts w:ascii="Arial" w:hAnsi="Arial" w:cs="Arial"/>
          <w:sz w:val="22"/>
          <w:szCs w:val="22"/>
        </w:rPr>
        <w:t xml:space="preserve">If your council’s annual accounting period ends </w:t>
      </w:r>
      <w:r w:rsidRPr="00A64DD4">
        <w:rPr>
          <w:rFonts w:ascii="Arial" w:hAnsi="Arial" w:cs="Arial"/>
          <w:b/>
          <w:sz w:val="22"/>
          <w:szCs w:val="22"/>
          <w:u w:val="single"/>
        </w:rPr>
        <w:t>December 31</w:t>
      </w:r>
      <w:r w:rsidRPr="00A64DD4">
        <w:rPr>
          <w:rFonts w:ascii="Arial" w:hAnsi="Arial" w:cs="Arial"/>
          <w:sz w:val="22"/>
          <w:szCs w:val="22"/>
        </w:rPr>
        <w:t>, ensure that your council submits the proper IRS Form 990</w:t>
      </w:r>
      <w:r w:rsidR="00E6265B">
        <w:rPr>
          <w:rFonts w:ascii="Arial" w:hAnsi="Arial" w:cs="Arial"/>
          <w:sz w:val="22"/>
          <w:szCs w:val="22"/>
        </w:rPr>
        <w:t>N</w:t>
      </w:r>
      <w:r w:rsidRPr="00A64DD4">
        <w:rPr>
          <w:rFonts w:ascii="Arial" w:hAnsi="Arial" w:cs="Arial"/>
          <w:sz w:val="22"/>
          <w:szCs w:val="22"/>
        </w:rPr>
        <w:t xml:space="preserve"> by </w:t>
      </w:r>
      <w:r w:rsidRPr="00A64DD4">
        <w:rPr>
          <w:rFonts w:ascii="Arial" w:hAnsi="Arial" w:cs="Arial"/>
          <w:b/>
          <w:sz w:val="22"/>
          <w:szCs w:val="22"/>
          <w:u w:val="single"/>
        </w:rPr>
        <w:t>May15</w:t>
      </w:r>
      <w:r w:rsidRPr="00A64DD4">
        <w:rPr>
          <w:rFonts w:ascii="Arial" w:hAnsi="Arial" w:cs="Arial"/>
          <w:sz w:val="22"/>
          <w:szCs w:val="22"/>
        </w:rPr>
        <w:t>.</w:t>
      </w:r>
    </w:p>
    <w:p w14:paraId="0FAE3E6F" w14:textId="77777777" w:rsidR="00A64DD4" w:rsidRPr="00387E6D" w:rsidRDefault="00A64DD4" w:rsidP="00A64DD4">
      <w:pPr>
        <w:pStyle w:val="Standard"/>
        <w:jc w:val="both"/>
        <w:rPr>
          <w:rFonts w:ascii="Arial" w:hAnsi="Arial" w:cs="Arial"/>
          <w:sz w:val="22"/>
          <w:szCs w:val="22"/>
          <w:highlight w:val="yellow"/>
        </w:rPr>
      </w:pPr>
    </w:p>
    <w:p w14:paraId="2A9DF14E" w14:textId="46676B07" w:rsidR="00A64DD4" w:rsidRPr="00387E6D" w:rsidRDefault="00A64DD4" w:rsidP="00A64DD4">
      <w:pPr>
        <w:pStyle w:val="Standard"/>
        <w:jc w:val="both"/>
        <w:rPr>
          <w:rFonts w:ascii="Arial" w:hAnsi="Arial" w:cs="Arial"/>
          <w:sz w:val="22"/>
          <w:szCs w:val="22"/>
        </w:rPr>
      </w:pPr>
      <w:r w:rsidRPr="00A64DD4">
        <w:rPr>
          <w:rFonts w:ascii="Arial" w:hAnsi="Arial" w:cs="Arial"/>
          <w:sz w:val="22"/>
          <w:szCs w:val="22"/>
        </w:rPr>
        <w:t xml:space="preserve">If your council’s annual accounting period ends </w:t>
      </w:r>
      <w:r w:rsidRPr="00A64DD4">
        <w:rPr>
          <w:rFonts w:ascii="Arial" w:hAnsi="Arial" w:cs="Arial"/>
          <w:b/>
          <w:sz w:val="22"/>
          <w:szCs w:val="22"/>
          <w:u w:val="single"/>
        </w:rPr>
        <w:t>June 30</w:t>
      </w:r>
      <w:r w:rsidRPr="00A64DD4">
        <w:rPr>
          <w:rFonts w:ascii="Arial" w:hAnsi="Arial" w:cs="Arial"/>
          <w:sz w:val="22"/>
          <w:szCs w:val="22"/>
        </w:rPr>
        <w:t>, ensure that your council submits the proper IRS Form 990</w:t>
      </w:r>
      <w:r w:rsidR="00E6265B">
        <w:rPr>
          <w:rFonts w:ascii="Arial" w:hAnsi="Arial" w:cs="Arial"/>
          <w:sz w:val="22"/>
          <w:szCs w:val="22"/>
        </w:rPr>
        <w:t>N</w:t>
      </w:r>
      <w:r w:rsidRPr="00A64DD4">
        <w:rPr>
          <w:rFonts w:ascii="Arial" w:hAnsi="Arial" w:cs="Arial"/>
          <w:sz w:val="22"/>
          <w:szCs w:val="22"/>
        </w:rPr>
        <w:t xml:space="preserve"> by </w:t>
      </w:r>
      <w:r w:rsidRPr="00A64DD4">
        <w:rPr>
          <w:rFonts w:ascii="Arial" w:hAnsi="Arial" w:cs="Arial"/>
          <w:b/>
          <w:sz w:val="22"/>
          <w:szCs w:val="22"/>
          <w:u w:val="single"/>
        </w:rPr>
        <w:t>November 15</w:t>
      </w:r>
      <w:r w:rsidRPr="00A64DD4">
        <w:rPr>
          <w:rFonts w:ascii="Arial" w:hAnsi="Arial" w:cs="Arial"/>
          <w:sz w:val="22"/>
          <w:szCs w:val="22"/>
        </w:rPr>
        <w:t>.</w:t>
      </w:r>
    </w:p>
    <w:p w14:paraId="75C36ADB" w14:textId="77777777" w:rsidR="00251DC1" w:rsidRDefault="00251DC1" w:rsidP="002205F7">
      <w:pPr>
        <w:pStyle w:val="TableContents"/>
        <w:jc w:val="both"/>
        <w:rPr>
          <w:rFonts w:ascii="Arial" w:hAnsi="Arial" w:cs="Arial"/>
          <w:color w:val="000000"/>
          <w:sz w:val="22"/>
          <w:szCs w:val="22"/>
        </w:rPr>
      </w:pPr>
    </w:p>
    <w:p w14:paraId="6D7F7C22" w14:textId="7E26CBF1" w:rsidR="002205F7" w:rsidRPr="00867901" w:rsidRDefault="00867901" w:rsidP="002205F7">
      <w:pPr>
        <w:pStyle w:val="TableContents"/>
        <w:jc w:val="both"/>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2205F7" w:rsidRPr="00867901">
        <w:rPr>
          <w:rStyle w:val="Hyperlink"/>
          <w:rFonts w:ascii="Arial" w:hAnsi="Arial" w:cs="Arial"/>
          <w:sz w:val="22"/>
          <w:szCs w:val="22"/>
        </w:rPr>
        <w:t>Click to Return to Resource Topics Table</w:t>
      </w:r>
    </w:p>
    <w:p w14:paraId="4B5F3B63" w14:textId="4325F191" w:rsidR="008C6E67" w:rsidRPr="004123C2" w:rsidRDefault="00867901" w:rsidP="008504B5">
      <w:pPr>
        <w:pStyle w:val="Heading1"/>
      </w:pPr>
      <w:r>
        <w:rPr>
          <w:kern w:val="3"/>
          <w:lang w:bidi="hi-IN"/>
        </w:rPr>
        <w:fldChar w:fldCharType="end"/>
      </w:r>
      <w:bookmarkStart w:id="137" w:name="Treasurer_Duties"/>
      <w:bookmarkEnd w:id="137"/>
      <w:r w:rsidR="008C6E67" w:rsidRPr="004123C2">
        <w:t>T</w:t>
      </w:r>
      <w:r w:rsidR="0082256A">
        <w:t xml:space="preserve">reasurer </w:t>
      </w:r>
      <w:r w:rsidR="008C6E67" w:rsidRPr="004123C2">
        <w:t>Duties</w:t>
      </w:r>
    </w:p>
    <w:p w14:paraId="30D710C6" w14:textId="77777777" w:rsidR="004123C2" w:rsidRDefault="004123C2" w:rsidP="008C6E67">
      <w:pPr>
        <w:autoSpaceDE w:val="0"/>
        <w:autoSpaceDN w:val="0"/>
        <w:adjustRightInd w:val="0"/>
        <w:jc w:val="both"/>
        <w:rPr>
          <w:rFonts w:ascii="Arial" w:hAnsi="Arial" w:cs="Arial"/>
          <w:sz w:val="22"/>
          <w:szCs w:val="22"/>
        </w:rPr>
      </w:pPr>
    </w:p>
    <w:p w14:paraId="45456ADD" w14:textId="408E5EC9" w:rsidR="008C6E67" w:rsidRPr="002742AA" w:rsidRDefault="008C6E67" w:rsidP="008C6E67">
      <w:pPr>
        <w:autoSpaceDE w:val="0"/>
        <w:autoSpaceDN w:val="0"/>
        <w:adjustRightInd w:val="0"/>
        <w:jc w:val="both"/>
        <w:rPr>
          <w:rFonts w:ascii="Arial" w:hAnsi="Arial" w:cs="Arial"/>
          <w:sz w:val="22"/>
          <w:szCs w:val="22"/>
        </w:rPr>
      </w:pPr>
      <w:r w:rsidRPr="002742AA">
        <w:rPr>
          <w:rFonts w:ascii="Arial" w:hAnsi="Arial" w:cs="Arial"/>
          <w:sz w:val="22"/>
          <w:szCs w:val="22"/>
        </w:rPr>
        <w:t>The duties of the Treasurer are outlined in Section 140 of the (</w:t>
      </w:r>
      <w:r w:rsidRPr="002742AA">
        <w:rPr>
          <w:rFonts w:ascii="Arial" w:hAnsi="Arial" w:cs="Arial"/>
          <w:i/>
          <w:iCs/>
          <w:sz w:val="22"/>
          <w:szCs w:val="22"/>
        </w:rPr>
        <w:t xml:space="preserve">Charter Constitution and Laws of the </w:t>
      </w:r>
      <w:r w:rsidRPr="002742AA">
        <w:rPr>
          <w:rFonts w:ascii="Arial" w:hAnsi="Arial" w:cs="Arial"/>
          <w:iCs/>
          <w:sz w:val="22"/>
          <w:szCs w:val="22"/>
        </w:rPr>
        <w:t>Knights), that can be accessed by clicking on the link</w:t>
      </w:r>
      <w:r w:rsidRPr="002742AA">
        <w:rPr>
          <w:rFonts w:ascii="Arial" w:hAnsi="Arial" w:cs="Arial"/>
          <w:i/>
          <w:iCs/>
          <w:sz w:val="22"/>
          <w:szCs w:val="22"/>
        </w:rPr>
        <w:t xml:space="preserve">  </w:t>
      </w:r>
      <w:hyperlink r:id="rId82" w:history="1">
        <w:r w:rsidRPr="002742AA">
          <w:rPr>
            <w:rStyle w:val="Hyperlink"/>
            <w:rFonts w:ascii="Arial" w:hAnsi="Arial" w:cs="Arial"/>
            <w:sz w:val="22"/>
            <w:szCs w:val="22"/>
          </w:rPr>
          <w:t>http://www.kofc.org/en/forms/leadership/charter-const-laws30.pdf</w:t>
        </w:r>
      </w:hyperlink>
    </w:p>
    <w:p w14:paraId="1321818C" w14:textId="77777777" w:rsidR="008C6E67" w:rsidRPr="002742AA" w:rsidRDefault="008C6E67" w:rsidP="008C6E67">
      <w:pPr>
        <w:autoSpaceDE w:val="0"/>
        <w:autoSpaceDN w:val="0"/>
        <w:adjustRightInd w:val="0"/>
        <w:jc w:val="both"/>
        <w:rPr>
          <w:rFonts w:ascii="Arial" w:hAnsi="Arial" w:cs="Arial"/>
          <w:sz w:val="22"/>
          <w:szCs w:val="22"/>
        </w:rPr>
      </w:pPr>
    </w:p>
    <w:p w14:paraId="0773827F" w14:textId="77777777" w:rsidR="008C6E67" w:rsidRPr="002742AA" w:rsidRDefault="008C6E67" w:rsidP="008C6E67">
      <w:pPr>
        <w:autoSpaceDE w:val="0"/>
        <w:autoSpaceDN w:val="0"/>
        <w:adjustRightInd w:val="0"/>
        <w:jc w:val="both"/>
        <w:rPr>
          <w:rFonts w:ascii="Arial" w:hAnsi="Arial" w:cs="Arial"/>
          <w:sz w:val="22"/>
          <w:szCs w:val="22"/>
        </w:rPr>
      </w:pPr>
      <w:r w:rsidRPr="002742AA">
        <w:rPr>
          <w:rFonts w:ascii="Arial" w:hAnsi="Arial" w:cs="Arial"/>
          <w:sz w:val="22"/>
          <w:szCs w:val="22"/>
        </w:rPr>
        <w:t>SEC. 140. The Treasurer shall perform the following duties:</w:t>
      </w:r>
    </w:p>
    <w:p w14:paraId="7562032C" w14:textId="77777777" w:rsidR="008C6E67" w:rsidRPr="002742AA" w:rsidRDefault="008C6E67" w:rsidP="008C6E67">
      <w:pPr>
        <w:autoSpaceDE w:val="0"/>
        <w:autoSpaceDN w:val="0"/>
        <w:adjustRightInd w:val="0"/>
        <w:jc w:val="both"/>
        <w:rPr>
          <w:rFonts w:ascii="Arial" w:hAnsi="Arial" w:cs="Arial"/>
          <w:b/>
          <w:bCs/>
          <w:sz w:val="22"/>
          <w:szCs w:val="22"/>
        </w:rPr>
      </w:pPr>
    </w:p>
    <w:p w14:paraId="4C20A24C" w14:textId="77777777" w:rsidR="008C6E67" w:rsidRPr="002742AA" w:rsidRDefault="008C6E67" w:rsidP="008C6E67">
      <w:pPr>
        <w:autoSpaceDE w:val="0"/>
        <w:autoSpaceDN w:val="0"/>
        <w:adjustRightInd w:val="0"/>
        <w:jc w:val="both"/>
        <w:rPr>
          <w:rFonts w:ascii="Arial" w:hAnsi="Arial" w:cs="Arial"/>
          <w:bCs/>
          <w:sz w:val="22"/>
          <w:szCs w:val="22"/>
          <w:u w:val="single"/>
        </w:rPr>
      </w:pPr>
      <w:r w:rsidRPr="002742AA">
        <w:rPr>
          <w:rFonts w:ascii="Arial" w:hAnsi="Arial" w:cs="Arial"/>
          <w:bCs/>
          <w:sz w:val="22"/>
          <w:szCs w:val="22"/>
          <w:u w:val="single"/>
        </w:rPr>
        <w:t>Custodian of Funds</w:t>
      </w:r>
    </w:p>
    <w:p w14:paraId="1AFF2C6E" w14:textId="77777777" w:rsidR="008C6E67" w:rsidRPr="002742AA" w:rsidRDefault="008C6E67" w:rsidP="008C6E67">
      <w:pPr>
        <w:autoSpaceDE w:val="0"/>
        <w:autoSpaceDN w:val="0"/>
        <w:adjustRightInd w:val="0"/>
        <w:jc w:val="both"/>
        <w:rPr>
          <w:rFonts w:ascii="Arial" w:hAnsi="Arial" w:cs="Arial"/>
          <w:sz w:val="22"/>
          <w:szCs w:val="22"/>
        </w:rPr>
      </w:pPr>
    </w:p>
    <w:p w14:paraId="4A58443D" w14:textId="77777777" w:rsidR="008C6E67" w:rsidRPr="002742AA" w:rsidRDefault="008C6E67" w:rsidP="008C6E67">
      <w:pPr>
        <w:autoSpaceDE w:val="0"/>
        <w:autoSpaceDN w:val="0"/>
        <w:adjustRightInd w:val="0"/>
        <w:spacing w:line="276" w:lineRule="auto"/>
        <w:jc w:val="both"/>
        <w:rPr>
          <w:rFonts w:ascii="Arial" w:hAnsi="Arial" w:cs="Arial"/>
          <w:sz w:val="22"/>
          <w:szCs w:val="22"/>
        </w:rPr>
      </w:pPr>
      <w:r w:rsidRPr="002742AA">
        <w:rPr>
          <w:rFonts w:ascii="Arial" w:hAnsi="Arial" w:cs="Arial"/>
          <w:sz w:val="22"/>
          <w:szCs w:val="22"/>
        </w:rPr>
        <w:t>1. Be the custodian of all funds of the council obtained from any source, by or through any person or persons, acting for or in the name of the council or under its direction or authority.</w:t>
      </w:r>
    </w:p>
    <w:p w14:paraId="373EAE8E" w14:textId="77777777" w:rsidR="008C6E67" w:rsidRPr="002742AA" w:rsidRDefault="008C6E67" w:rsidP="008C6E67">
      <w:pPr>
        <w:autoSpaceDE w:val="0"/>
        <w:autoSpaceDN w:val="0"/>
        <w:adjustRightInd w:val="0"/>
        <w:spacing w:line="276" w:lineRule="auto"/>
        <w:jc w:val="both"/>
        <w:rPr>
          <w:rFonts w:ascii="Arial" w:hAnsi="Arial" w:cs="Arial"/>
          <w:b/>
          <w:bCs/>
          <w:sz w:val="22"/>
          <w:szCs w:val="22"/>
        </w:rPr>
      </w:pPr>
    </w:p>
    <w:p w14:paraId="7ABB419E" w14:textId="77777777" w:rsidR="008C6E67" w:rsidRPr="002742AA" w:rsidRDefault="008C6E67" w:rsidP="008C6E67">
      <w:pPr>
        <w:autoSpaceDE w:val="0"/>
        <w:autoSpaceDN w:val="0"/>
        <w:adjustRightInd w:val="0"/>
        <w:spacing w:line="276" w:lineRule="auto"/>
        <w:jc w:val="both"/>
        <w:rPr>
          <w:rFonts w:ascii="Arial" w:hAnsi="Arial" w:cs="Arial"/>
          <w:bCs/>
          <w:sz w:val="22"/>
          <w:szCs w:val="22"/>
          <w:u w:val="single"/>
        </w:rPr>
      </w:pPr>
      <w:r w:rsidRPr="002742AA">
        <w:rPr>
          <w:rFonts w:ascii="Arial" w:hAnsi="Arial" w:cs="Arial"/>
          <w:bCs/>
          <w:sz w:val="22"/>
          <w:szCs w:val="22"/>
          <w:u w:val="single"/>
        </w:rPr>
        <w:t>Receive Moneys, Etc.</w:t>
      </w:r>
    </w:p>
    <w:p w14:paraId="7CD147E6" w14:textId="77777777" w:rsidR="008C6E67" w:rsidRPr="002742AA" w:rsidRDefault="008C6E67" w:rsidP="008C6E67">
      <w:pPr>
        <w:autoSpaceDE w:val="0"/>
        <w:autoSpaceDN w:val="0"/>
        <w:adjustRightInd w:val="0"/>
        <w:spacing w:line="276" w:lineRule="auto"/>
        <w:jc w:val="both"/>
        <w:rPr>
          <w:rFonts w:ascii="Arial" w:hAnsi="Arial" w:cs="Arial"/>
          <w:sz w:val="22"/>
          <w:szCs w:val="22"/>
        </w:rPr>
      </w:pPr>
    </w:p>
    <w:p w14:paraId="03C04C5A" w14:textId="77777777" w:rsidR="008C6E67" w:rsidRPr="002742AA" w:rsidRDefault="008C6E67" w:rsidP="008C6E67">
      <w:pPr>
        <w:autoSpaceDE w:val="0"/>
        <w:autoSpaceDN w:val="0"/>
        <w:adjustRightInd w:val="0"/>
        <w:spacing w:line="276" w:lineRule="auto"/>
        <w:jc w:val="both"/>
        <w:rPr>
          <w:rFonts w:ascii="Arial" w:hAnsi="Arial" w:cs="Arial"/>
          <w:sz w:val="22"/>
          <w:szCs w:val="22"/>
        </w:rPr>
      </w:pPr>
      <w:r w:rsidRPr="002742AA">
        <w:rPr>
          <w:rFonts w:ascii="Arial" w:hAnsi="Arial" w:cs="Arial"/>
          <w:sz w:val="22"/>
          <w:szCs w:val="22"/>
        </w:rPr>
        <w:lastRenderedPageBreak/>
        <w:t>2. At each meeting of the council receives from the Financial Secretary all moneys whatever received by said Secretary at such meeting, or between meetings, and shall give a written receipt to such Secretary therefor, specifying the funds to which the same shall be credited.</w:t>
      </w:r>
    </w:p>
    <w:p w14:paraId="033DCDAC" w14:textId="77777777" w:rsidR="008C6E67" w:rsidRPr="002742AA" w:rsidRDefault="008C6E67" w:rsidP="008C6E67">
      <w:pPr>
        <w:autoSpaceDE w:val="0"/>
        <w:autoSpaceDN w:val="0"/>
        <w:adjustRightInd w:val="0"/>
        <w:spacing w:line="276" w:lineRule="auto"/>
        <w:jc w:val="both"/>
        <w:rPr>
          <w:rFonts w:ascii="Arial" w:hAnsi="Arial" w:cs="Arial"/>
          <w:sz w:val="22"/>
          <w:szCs w:val="22"/>
        </w:rPr>
      </w:pPr>
    </w:p>
    <w:p w14:paraId="75080311" w14:textId="77777777" w:rsidR="008C6E67" w:rsidRPr="002742AA" w:rsidRDefault="008C6E67" w:rsidP="008C6E67">
      <w:pPr>
        <w:autoSpaceDE w:val="0"/>
        <w:autoSpaceDN w:val="0"/>
        <w:adjustRightInd w:val="0"/>
        <w:spacing w:line="276" w:lineRule="auto"/>
        <w:jc w:val="both"/>
        <w:rPr>
          <w:rFonts w:ascii="Arial" w:hAnsi="Arial" w:cs="Arial"/>
          <w:sz w:val="22"/>
          <w:szCs w:val="22"/>
        </w:rPr>
      </w:pPr>
      <w:r w:rsidRPr="002742AA">
        <w:rPr>
          <w:rFonts w:ascii="Arial" w:hAnsi="Arial" w:cs="Arial"/>
          <w:sz w:val="22"/>
          <w:szCs w:val="22"/>
        </w:rPr>
        <w:t>The moneys so received by such Treasurer shall be forthwith deposited by said Treasurer to the credit of the council in an approved bank or other secure institution of deposit, subject to approval of the Board of Trustees or majority vote of the council. He shall obtain vouchers or certificates of deposit therefor, a copy of each of which shall be delivered by such Treasurer to the acting Grand Knight before the next succeeding meeting. His deposit books may be accepted as such vouchers.</w:t>
      </w:r>
    </w:p>
    <w:p w14:paraId="4F6A9D3C" w14:textId="77777777" w:rsidR="008C6E67" w:rsidRPr="002742AA" w:rsidRDefault="008C6E67" w:rsidP="008C6E67">
      <w:pPr>
        <w:autoSpaceDE w:val="0"/>
        <w:autoSpaceDN w:val="0"/>
        <w:adjustRightInd w:val="0"/>
        <w:spacing w:line="276" w:lineRule="auto"/>
        <w:jc w:val="both"/>
        <w:rPr>
          <w:rFonts w:ascii="Arial" w:hAnsi="Arial" w:cs="Arial"/>
          <w:b/>
          <w:bCs/>
          <w:sz w:val="22"/>
          <w:szCs w:val="22"/>
        </w:rPr>
      </w:pPr>
    </w:p>
    <w:p w14:paraId="481EF385" w14:textId="77777777" w:rsidR="008C6E67" w:rsidRPr="002742AA" w:rsidRDefault="008C6E67" w:rsidP="008C6E67">
      <w:pPr>
        <w:autoSpaceDE w:val="0"/>
        <w:autoSpaceDN w:val="0"/>
        <w:adjustRightInd w:val="0"/>
        <w:spacing w:line="276" w:lineRule="auto"/>
        <w:jc w:val="both"/>
        <w:rPr>
          <w:rFonts w:ascii="Arial" w:hAnsi="Arial" w:cs="Arial"/>
          <w:bCs/>
          <w:sz w:val="22"/>
          <w:szCs w:val="22"/>
          <w:u w:val="single"/>
        </w:rPr>
      </w:pPr>
      <w:r w:rsidRPr="002742AA">
        <w:rPr>
          <w:rFonts w:ascii="Arial" w:hAnsi="Arial" w:cs="Arial"/>
          <w:bCs/>
          <w:sz w:val="22"/>
          <w:szCs w:val="22"/>
          <w:u w:val="single"/>
        </w:rPr>
        <w:t>Pay to Supreme Secretary</w:t>
      </w:r>
    </w:p>
    <w:p w14:paraId="6670FE4B" w14:textId="77777777" w:rsidR="008C6E67" w:rsidRPr="002742AA" w:rsidRDefault="008C6E67" w:rsidP="008C6E67">
      <w:pPr>
        <w:autoSpaceDE w:val="0"/>
        <w:autoSpaceDN w:val="0"/>
        <w:adjustRightInd w:val="0"/>
        <w:spacing w:line="276" w:lineRule="auto"/>
        <w:jc w:val="both"/>
        <w:rPr>
          <w:rFonts w:ascii="Arial" w:hAnsi="Arial" w:cs="Arial"/>
          <w:sz w:val="22"/>
          <w:szCs w:val="22"/>
        </w:rPr>
      </w:pPr>
    </w:p>
    <w:p w14:paraId="17D8804E" w14:textId="77777777" w:rsidR="008C6E67" w:rsidRPr="002742AA" w:rsidRDefault="008C6E67" w:rsidP="008C6E67">
      <w:pPr>
        <w:autoSpaceDE w:val="0"/>
        <w:autoSpaceDN w:val="0"/>
        <w:adjustRightInd w:val="0"/>
        <w:spacing w:line="276" w:lineRule="auto"/>
        <w:jc w:val="both"/>
        <w:rPr>
          <w:rFonts w:ascii="Arial" w:hAnsi="Arial" w:cs="Arial"/>
          <w:sz w:val="22"/>
          <w:szCs w:val="22"/>
        </w:rPr>
      </w:pPr>
      <w:r w:rsidRPr="002742AA">
        <w:rPr>
          <w:rFonts w:ascii="Arial" w:hAnsi="Arial" w:cs="Arial"/>
          <w:sz w:val="22"/>
          <w:szCs w:val="22"/>
        </w:rPr>
        <w:t>3. He shall pay to the Supreme Council all moneys assessed by it or by the Board of Directors against his council upon order drawn and signed by the Financial Secretary and countersigned by the Grand Knight. Payment to the Supreme Council shall be by check, money order or draft, payable to “Knights of Columbus, Supreme Council” and no other form of payment shall be received by the Supreme Secretary nor shall any other form of payment discharge the subordinate council of its obligation.</w:t>
      </w:r>
    </w:p>
    <w:p w14:paraId="67BEE9E1" w14:textId="77777777" w:rsidR="008C6E67" w:rsidRPr="002742AA" w:rsidRDefault="008C6E67" w:rsidP="008C6E67">
      <w:pPr>
        <w:autoSpaceDE w:val="0"/>
        <w:autoSpaceDN w:val="0"/>
        <w:adjustRightInd w:val="0"/>
        <w:spacing w:line="276" w:lineRule="auto"/>
        <w:jc w:val="both"/>
        <w:rPr>
          <w:rFonts w:ascii="Arial" w:hAnsi="Arial" w:cs="Arial"/>
          <w:b/>
          <w:bCs/>
          <w:sz w:val="22"/>
          <w:szCs w:val="22"/>
        </w:rPr>
      </w:pPr>
    </w:p>
    <w:p w14:paraId="221F49C3" w14:textId="77777777" w:rsidR="008C6E67" w:rsidRPr="002742AA" w:rsidRDefault="008C6E67" w:rsidP="002742AA">
      <w:pPr>
        <w:autoSpaceDE w:val="0"/>
        <w:autoSpaceDN w:val="0"/>
        <w:adjustRightInd w:val="0"/>
        <w:spacing w:line="276" w:lineRule="auto"/>
        <w:jc w:val="both"/>
        <w:rPr>
          <w:rFonts w:ascii="Arial" w:hAnsi="Arial" w:cs="Arial"/>
          <w:bCs/>
          <w:sz w:val="22"/>
          <w:szCs w:val="22"/>
          <w:u w:val="single"/>
        </w:rPr>
      </w:pPr>
      <w:r w:rsidRPr="002742AA">
        <w:rPr>
          <w:rFonts w:ascii="Arial" w:hAnsi="Arial" w:cs="Arial"/>
          <w:bCs/>
          <w:sz w:val="22"/>
          <w:szCs w:val="22"/>
          <w:u w:val="single"/>
        </w:rPr>
        <w:t>Pay Orders Drawn</w:t>
      </w:r>
    </w:p>
    <w:p w14:paraId="255D7C55" w14:textId="77777777" w:rsidR="008C6E67" w:rsidRPr="002742AA" w:rsidRDefault="008C6E67" w:rsidP="002742AA">
      <w:pPr>
        <w:autoSpaceDE w:val="0"/>
        <w:autoSpaceDN w:val="0"/>
        <w:adjustRightInd w:val="0"/>
        <w:spacing w:line="276" w:lineRule="auto"/>
        <w:jc w:val="both"/>
        <w:rPr>
          <w:rFonts w:ascii="Arial" w:hAnsi="Arial" w:cs="Arial"/>
          <w:sz w:val="22"/>
          <w:szCs w:val="22"/>
        </w:rPr>
      </w:pPr>
    </w:p>
    <w:p w14:paraId="0E778F17" w14:textId="77777777" w:rsidR="008C6E67" w:rsidRPr="002742AA" w:rsidRDefault="008C6E67" w:rsidP="002742AA">
      <w:pPr>
        <w:autoSpaceDE w:val="0"/>
        <w:autoSpaceDN w:val="0"/>
        <w:adjustRightInd w:val="0"/>
        <w:spacing w:line="276" w:lineRule="auto"/>
        <w:jc w:val="both"/>
        <w:rPr>
          <w:rFonts w:ascii="Arial" w:hAnsi="Arial" w:cs="Arial"/>
          <w:sz w:val="22"/>
          <w:szCs w:val="22"/>
        </w:rPr>
      </w:pPr>
      <w:r w:rsidRPr="002742AA">
        <w:rPr>
          <w:rFonts w:ascii="Arial" w:hAnsi="Arial" w:cs="Arial"/>
          <w:sz w:val="22"/>
          <w:szCs w:val="22"/>
        </w:rPr>
        <w:t>4. He shall pay all orders drawn on him which are signed by the Financial Secretary and countersigned by the Grand Knight. All such orders shall have the approval of the Board of Trustees, except demands of the Supreme Council, Board of Directors or State Councils, and the regular and usual stated payments of the council and payments authorized by the council after notice and vote in accordance with Section 122. Payment of all orders shall be by check, money order or draft signed by the Treasurer and countersigned by the Grand Knight.</w:t>
      </w:r>
    </w:p>
    <w:p w14:paraId="1BB92067" w14:textId="77777777" w:rsidR="008C6E67" w:rsidRPr="002742AA" w:rsidRDefault="008C6E67" w:rsidP="002742AA">
      <w:pPr>
        <w:autoSpaceDE w:val="0"/>
        <w:autoSpaceDN w:val="0"/>
        <w:adjustRightInd w:val="0"/>
        <w:spacing w:line="276" w:lineRule="auto"/>
        <w:jc w:val="both"/>
        <w:rPr>
          <w:rFonts w:ascii="Arial" w:hAnsi="Arial" w:cs="Arial"/>
          <w:b/>
          <w:bCs/>
          <w:sz w:val="22"/>
          <w:szCs w:val="22"/>
        </w:rPr>
      </w:pPr>
    </w:p>
    <w:p w14:paraId="281CC7FE" w14:textId="77777777" w:rsidR="008C6E67" w:rsidRPr="002742AA" w:rsidRDefault="008C6E67" w:rsidP="002742AA">
      <w:pPr>
        <w:autoSpaceDE w:val="0"/>
        <w:autoSpaceDN w:val="0"/>
        <w:adjustRightInd w:val="0"/>
        <w:spacing w:line="276" w:lineRule="auto"/>
        <w:jc w:val="both"/>
        <w:rPr>
          <w:rFonts w:ascii="Arial" w:hAnsi="Arial" w:cs="Arial"/>
          <w:bCs/>
          <w:sz w:val="22"/>
          <w:szCs w:val="22"/>
          <w:u w:val="single"/>
        </w:rPr>
      </w:pPr>
      <w:r w:rsidRPr="002742AA">
        <w:rPr>
          <w:rFonts w:ascii="Arial" w:hAnsi="Arial" w:cs="Arial"/>
          <w:bCs/>
          <w:sz w:val="22"/>
          <w:szCs w:val="22"/>
          <w:u w:val="single"/>
        </w:rPr>
        <w:t>Keep Accounts</w:t>
      </w:r>
    </w:p>
    <w:p w14:paraId="73311411" w14:textId="77777777" w:rsidR="008C6E67" w:rsidRPr="002742AA" w:rsidRDefault="008C6E67" w:rsidP="002742AA">
      <w:pPr>
        <w:autoSpaceDE w:val="0"/>
        <w:autoSpaceDN w:val="0"/>
        <w:adjustRightInd w:val="0"/>
        <w:spacing w:line="276" w:lineRule="auto"/>
        <w:jc w:val="both"/>
        <w:rPr>
          <w:rFonts w:ascii="Arial" w:hAnsi="Arial" w:cs="Arial"/>
          <w:b/>
          <w:bCs/>
          <w:sz w:val="22"/>
          <w:szCs w:val="22"/>
        </w:rPr>
      </w:pPr>
    </w:p>
    <w:p w14:paraId="3CDBC43D" w14:textId="77777777" w:rsidR="008C6E67" w:rsidRPr="002742AA" w:rsidRDefault="008C6E67" w:rsidP="002742AA">
      <w:pPr>
        <w:autoSpaceDE w:val="0"/>
        <w:autoSpaceDN w:val="0"/>
        <w:adjustRightInd w:val="0"/>
        <w:spacing w:line="276" w:lineRule="auto"/>
        <w:jc w:val="both"/>
        <w:rPr>
          <w:rFonts w:ascii="Arial" w:hAnsi="Arial" w:cs="Arial"/>
          <w:sz w:val="22"/>
          <w:szCs w:val="22"/>
        </w:rPr>
      </w:pPr>
      <w:r w:rsidRPr="002742AA">
        <w:rPr>
          <w:rFonts w:ascii="Arial" w:hAnsi="Arial" w:cs="Arial"/>
          <w:sz w:val="22"/>
          <w:szCs w:val="22"/>
        </w:rPr>
        <w:t>5. He shall keep separate accounts of the moneys placed in his hands by his council or the officers thereof that shall plainly show at all times the amount of moneys in the general expense fund of the council, and the amount of moneys in each and every special fund of such council and the dates of receiving and disbursing the same; such accounts to be kept in books furnished by the Supreme Secretary to such Treasurers at the expense of their respective councils.</w:t>
      </w:r>
    </w:p>
    <w:p w14:paraId="56043FEF" w14:textId="77777777" w:rsidR="008C6E67" w:rsidRPr="002742AA" w:rsidRDefault="008C6E67" w:rsidP="002742AA">
      <w:pPr>
        <w:autoSpaceDE w:val="0"/>
        <w:autoSpaceDN w:val="0"/>
        <w:adjustRightInd w:val="0"/>
        <w:spacing w:line="276" w:lineRule="auto"/>
        <w:jc w:val="both"/>
        <w:rPr>
          <w:rFonts w:ascii="Arial" w:hAnsi="Arial" w:cs="Arial"/>
          <w:b/>
          <w:bCs/>
          <w:sz w:val="22"/>
          <w:szCs w:val="22"/>
        </w:rPr>
      </w:pPr>
    </w:p>
    <w:p w14:paraId="7C15A39D" w14:textId="77777777" w:rsidR="008C6E67" w:rsidRPr="002742AA" w:rsidRDefault="008C6E67" w:rsidP="002742AA">
      <w:pPr>
        <w:autoSpaceDE w:val="0"/>
        <w:autoSpaceDN w:val="0"/>
        <w:adjustRightInd w:val="0"/>
        <w:spacing w:line="276" w:lineRule="auto"/>
        <w:jc w:val="both"/>
        <w:rPr>
          <w:rFonts w:ascii="Arial" w:hAnsi="Arial" w:cs="Arial"/>
          <w:bCs/>
          <w:sz w:val="22"/>
          <w:szCs w:val="22"/>
          <w:u w:val="single"/>
        </w:rPr>
      </w:pPr>
      <w:r w:rsidRPr="002742AA">
        <w:rPr>
          <w:rFonts w:ascii="Arial" w:hAnsi="Arial" w:cs="Arial"/>
          <w:bCs/>
          <w:sz w:val="22"/>
          <w:szCs w:val="22"/>
          <w:u w:val="single"/>
        </w:rPr>
        <w:t>Retain Orders</w:t>
      </w:r>
    </w:p>
    <w:p w14:paraId="6532BE89" w14:textId="77777777" w:rsidR="008C6E67" w:rsidRPr="002742AA" w:rsidRDefault="008C6E67" w:rsidP="002742AA">
      <w:pPr>
        <w:autoSpaceDE w:val="0"/>
        <w:autoSpaceDN w:val="0"/>
        <w:adjustRightInd w:val="0"/>
        <w:spacing w:line="276" w:lineRule="auto"/>
        <w:jc w:val="both"/>
        <w:rPr>
          <w:rFonts w:ascii="Arial" w:hAnsi="Arial" w:cs="Arial"/>
          <w:sz w:val="22"/>
          <w:szCs w:val="22"/>
        </w:rPr>
      </w:pPr>
    </w:p>
    <w:p w14:paraId="66C47B63" w14:textId="77777777" w:rsidR="008C6E67" w:rsidRPr="002742AA" w:rsidRDefault="008C6E67" w:rsidP="002742AA">
      <w:pPr>
        <w:autoSpaceDE w:val="0"/>
        <w:autoSpaceDN w:val="0"/>
        <w:adjustRightInd w:val="0"/>
        <w:spacing w:line="276" w:lineRule="auto"/>
        <w:jc w:val="both"/>
        <w:rPr>
          <w:rFonts w:ascii="Arial" w:hAnsi="Arial" w:cs="Arial"/>
          <w:sz w:val="22"/>
          <w:szCs w:val="22"/>
        </w:rPr>
      </w:pPr>
      <w:r w:rsidRPr="002742AA">
        <w:rPr>
          <w:rFonts w:ascii="Arial" w:hAnsi="Arial" w:cs="Arial"/>
          <w:sz w:val="22"/>
          <w:szCs w:val="22"/>
        </w:rPr>
        <w:t>6. He shall retain all orders of the Grand Knight as his vouchers.</w:t>
      </w:r>
    </w:p>
    <w:p w14:paraId="15E38775" w14:textId="77777777" w:rsidR="008C6E67" w:rsidRPr="002742AA" w:rsidRDefault="008C6E67" w:rsidP="002742AA">
      <w:pPr>
        <w:autoSpaceDE w:val="0"/>
        <w:autoSpaceDN w:val="0"/>
        <w:adjustRightInd w:val="0"/>
        <w:jc w:val="both"/>
        <w:rPr>
          <w:rFonts w:ascii="Arial" w:hAnsi="Arial" w:cs="Arial"/>
          <w:b/>
          <w:bCs/>
          <w:sz w:val="22"/>
          <w:szCs w:val="22"/>
        </w:rPr>
      </w:pPr>
    </w:p>
    <w:p w14:paraId="3E5A7098" w14:textId="0B5EAD5D" w:rsidR="008C6E67" w:rsidRPr="00867901" w:rsidRDefault="00867901" w:rsidP="002742AA">
      <w:pPr>
        <w:autoSpaceDE w:val="0"/>
        <w:autoSpaceDN w:val="0"/>
        <w:adjustRightInd w:val="0"/>
        <w:jc w:val="both"/>
        <w:rPr>
          <w:rStyle w:val="Hyperlink"/>
          <w:rFonts w:ascii="Arial" w:hAnsi="Arial" w:cs="Arial"/>
          <w:b/>
          <w:bCs/>
          <w:sz w:val="22"/>
          <w:szCs w:val="22"/>
        </w:rPr>
      </w:pPr>
      <w:r>
        <w:rPr>
          <w:rFonts w:ascii="Arial" w:hAnsi="Arial" w:cs="Arial"/>
          <w:sz w:val="22"/>
          <w:szCs w:val="22"/>
        </w:rPr>
        <w:fldChar w:fldCharType="begin"/>
      </w:r>
      <w:r>
        <w:rPr>
          <w:rFonts w:ascii="Arial" w:hAnsi="Arial" w:cs="Arial"/>
          <w:sz w:val="22"/>
          <w:szCs w:val="22"/>
        </w:rPr>
        <w:instrText xml:space="preserve"> HYPERLINK  \l "Resource_Topics_Tabs_Pg2" </w:instrText>
      </w:r>
      <w:r>
        <w:rPr>
          <w:rFonts w:ascii="Arial" w:hAnsi="Arial" w:cs="Arial"/>
          <w:sz w:val="22"/>
          <w:szCs w:val="22"/>
        </w:rPr>
        <w:fldChar w:fldCharType="separate"/>
      </w:r>
      <w:r w:rsidR="008C6E67" w:rsidRPr="00867901">
        <w:rPr>
          <w:rStyle w:val="Hyperlink"/>
          <w:rFonts w:ascii="Arial" w:hAnsi="Arial" w:cs="Arial"/>
          <w:sz w:val="22"/>
          <w:szCs w:val="22"/>
        </w:rPr>
        <w:t>Click to Return to Resource Topics Table</w:t>
      </w:r>
    </w:p>
    <w:bookmarkStart w:id="138" w:name="_TTootsie_Roll_Drive"/>
    <w:bookmarkStart w:id="139" w:name="_Tootsie_Roll_Drive"/>
    <w:bookmarkStart w:id="140" w:name="_Intellectual_Disabilities_Drive"/>
    <w:bookmarkEnd w:id="138"/>
    <w:bookmarkEnd w:id="139"/>
    <w:bookmarkEnd w:id="140"/>
    <w:p w14:paraId="32A3E104" w14:textId="5DACAFC7" w:rsidR="002742AA" w:rsidRDefault="00867901">
      <w:pPr>
        <w:widowControl w:val="0"/>
        <w:suppressAutoHyphens/>
        <w:autoSpaceDN w:val="0"/>
        <w:textAlignment w:val="baseline"/>
        <w:rPr>
          <w:rFonts w:ascii="Arial" w:hAnsi="Arial" w:cs="Arial"/>
          <w:kern w:val="3"/>
          <w:sz w:val="22"/>
          <w:szCs w:val="22"/>
          <w:lang w:eastAsia="zh-CN"/>
        </w:rPr>
      </w:pPr>
      <w:r>
        <w:rPr>
          <w:rFonts w:ascii="Arial" w:hAnsi="Arial" w:cs="Arial"/>
          <w:sz w:val="22"/>
          <w:szCs w:val="22"/>
        </w:rPr>
        <w:fldChar w:fldCharType="end"/>
      </w:r>
    </w:p>
    <w:p w14:paraId="08F00BCC" w14:textId="77777777" w:rsidR="002742AA" w:rsidRDefault="002742AA">
      <w:pPr>
        <w:widowControl w:val="0"/>
        <w:suppressAutoHyphens/>
        <w:autoSpaceDN w:val="0"/>
        <w:textAlignment w:val="baseline"/>
        <w:rPr>
          <w:rFonts w:ascii="Arial" w:hAnsi="Arial" w:cs="Arial"/>
          <w:kern w:val="3"/>
          <w:sz w:val="22"/>
          <w:szCs w:val="22"/>
          <w:lang w:eastAsia="zh-CN"/>
        </w:rPr>
      </w:pPr>
    </w:p>
    <w:p w14:paraId="5D3E9561" w14:textId="53FC164B" w:rsidR="003077CD" w:rsidRDefault="00516229">
      <w:pPr>
        <w:widowControl w:val="0"/>
        <w:suppressAutoHyphens/>
        <w:autoSpaceDN w:val="0"/>
        <w:textAlignment w:val="baseline"/>
        <w:rPr>
          <w:rFonts w:ascii="Arial" w:hAnsi="Arial" w:cs="Arial"/>
          <w:kern w:val="3"/>
          <w:sz w:val="22"/>
          <w:szCs w:val="22"/>
          <w:lang w:eastAsia="zh-CN"/>
        </w:rPr>
      </w:pPr>
      <w:r w:rsidRPr="00516229">
        <w:rPr>
          <w:noProof/>
        </w:rPr>
        <w:lastRenderedPageBreak/>
        <w:drawing>
          <wp:anchor distT="0" distB="0" distL="114300" distR="114300" simplePos="0" relativeHeight="251659264" behindDoc="0" locked="0" layoutInCell="1" allowOverlap="1" wp14:anchorId="2C540443" wp14:editId="2E343DBB">
            <wp:simplePos x="0" y="0"/>
            <wp:positionH relativeFrom="column">
              <wp:posOffset>638175</wp:posOffset>
            </wp:positionH>
            <wp:positionV relativeFrom="paragraph">
              <wp:posOffset>19685</wp:posOffset>
            </wp:positionV>
            <wp:extent cx="5668010" cy="7068185"/>
            <wp:effectExtent l="11112" t="0" r="7303" b="7302"/>
            <wp:wrapThrough wrapText="bothSides">
              <wp:wrapPolygon edited="0">
                <wp:start x="42" y="21634"/>
                <wp:lineTo x="21531" y="21634"/>
                <wp:lineTo x="21531" y="55"/>
                <wp:lineTo x="42" y="55"/>
                <wp:lineTo x="42" y="21634"/>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5668010" cy="7068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57F48" w14:textId="77777777" w:rsidR="001D70CB" w:rsidRPr="00516229" w:rsidRDefault="003F1A4C" w:rsidP="008504B5">
      <w:pPr>
        <w:pStyle w:val="Heading1"/>
      </w:pPr>
      <w:bookmarkStart w:id="141" w:name="_Dues_Adjustment_Chart_1"/>
      <w:bookmarkStart w:id="142" w:name="_Dues_Adjustment_Chart_2"/>
      <w:bookmarkStart w:id="143" w:name="Dues_Adjustment_Chart1"/>
      <w:bookmarkEnd w:id="141"/>
      <w:bookmarkEnd w:id="142"/>
      <w:bookmarkEnd w:id="143"/>
      <w:r w:rsidRPr="00516229">
        <w:t>Dues Adjustment Chart</w:t>
      </w:r>
    </w:p>
    <w:p w14:paraId="1920CD38" w14:textId="77777777" w:rsidR="00FC62A9" w:rsidRDefault="00FC62A9" w:rsidP="00FC62A9">
      <w:pPr>
        <w:jc w:val="center"/>
        <w:rPr>
          <w:lang w:val="en" w:eastAsia="zh-CN"/>
        </w:rPr>
      </w:pPr>
      <w:r>
        <w:rPr>
          <w:lang w:val="en" w:eastAsia="zh-CN"/>
        </w:rPr>
        <w:t>(from Financial Secretary Handbook (page 70) Revision</w:t>
      </w:r>
      <w:r w:rsidR="00E97201">
        <w:rPr>
          <w:lang w:val="en" w:eastAsia="zh-CN"/>
        </w:rPr>
        <w:t xml:space="preserve"> Date of 12/20</w:t>
      </w:r>
      <w:r>
        <w:rPr>
          <w:lang w:val="en" w:eastAsia="zh-CN"/>
        </w:rPr>
        <w:t>12)</w:t>
      </w:r>
    </w:p>
    <w:p w14:paraId="1A6D8B94" w14:textId="282CBD3B" w:rsidR="00516229" w:rsidRPr="00574C64" w:rsidRDefault="00574C64" w:rsidP="00516229">
      <w:pPr>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 xml:space="preserve"> HYPERLINK  \l "Dues_Adjustment_Chart" </w:instrText>
      </w:r>
      <w:r>
        <w:rPr>
          <w:rFonts w:ascii="Arial" w:hAnsi="Arial" w:cs="Arial"/>
          <w:sz w:val="22"/>
          <w:szCs w:val="22"/>
        </w:rPr>
        <w:fldChar w:fldCharType="separate"/>
      </w:r>
      <w:r w:rsidR="00516229" w:rsidRPr="00574C64">
        <w:rPr>
          <w:rStyle w:val="Hyperlink"/>
          <w:rFonts w:ascii="Arial" w:hAnsi="Arial" w:cs="Arial"/>
          <w:sz w:val="22"/>
          <w:szCs w:val="22"/>
        </w:rPr>
        <w:t xml:space="preserve">Click to Return to </w:t>
      </w:r>
      <w:r w:rsidRPr="00574C64">
        <w:rPr>
          <w:rStyle w:val="Hyperlink"/>
          <w:rFonts w:ascii="Arial" w:hAnsi="Arial" w:cs="Arial"/>
          <w:sz w:val="22"/>
          <w:szCs w:val="22"/>
        </w:rPr>
        <w:t xml:space="preserve">Dues Adjustment </w:t>
      </w:r>
      <w:r>
        <w:rPr>
          <w:rStyle w:val="Hyperlink"/>
          <w:rFonts w:ascii="Arial" w:hAnsi="Arial" w:cs="Arial"/>
          <w:sz w:val="22"/>
          <w:szCs w:val="22"/>
        </w:rPr>
        <w:t xml:space="preserve">Chart </w:t>
      </w:r>
      <w:r w:rsidRPr="00574C64">
        <w:rPr>
          <w:rStyle w:val="Hyperlink"/>
          <w:rFonts w:ascii="Arial" w:hAnsi="Arial" w:cs="Arial"/>
          <w:sz w:val="22"/>
          <w:szCs w:val="22"/>
        </w:rPr>
        <w:t>resource topic</w:t>
      </w:r>
    </w:p>
    <w:p w14:paraId="401E787F" w14:textId="6E951D52" w:rsidR="00814FE9" w:rsidRDefault="00574C64" w:rsidP="00516229">
      <w:pPr>
        <w:rPr>
          <w:rStyle w:val="Hyperlink"/>
          <w:rFonts w:ascii="Arial" w:hAnsi="Arial" w:cs="Arial"/>
          <w:sz w:val="22"/>
          <w:szCs w:val="22"/>
        </w:rPr>
      </w:pPr>
      <w:r>
        <w:rPr>
          <w:rFonts w:ascii="Arial" w:hAnsi="Arial" w:cs="Arial"/>
          <w:sz w:val="22"/>
          <w:szCs w:val="22"/>
        </w:rPr>
        <w:fldChar w:fldCharType="end"/>
      </w:r>
    </w:p>
    <w:p w14:paraId="0C86A1F7" w14:textId="24003EFF" w:rsidR="00814FE9" w:rsidRDefault="00814FE9" w:rsidP="00516229">
      <w:pPr>
        <w:rPr>
          <w:rStyle w:val="Hyperlink"/>
          <w:rFonts w:ascii="Arial" w:hAnsi="Arial" w:cs="Arial"/>
          <w:sz w:val="22"/>
          <w:szCs w:val="22"/>
        </w:rPr>
      </w:pPr>
    </w:p>
    <w:p w14:paraId="387D944E" w14:textId="44AF3BBE" w:rsidR="00814FE9" w:rsidRDefault="00814FE9" w:rsidP="00516229">
      <w:pPr>
        <w:rPr>
          <w:rStyle w:val="Hyperlink"/>
          <w:rFonts w:ascii="Arial" w:hAnsi="Arial" w:cs="Arial"/>
          <w:sz w:val="22"/>
          <w:szCs w:val="22"/>
        </w:rPr>
      </w:pPr>
    </w:p>
    <w:p w14:paraId="1193C5D6" w14:textId="6D19661A" w:rsidR="00814FE9" w:rsidRDefault="00814FE9" w:rsidP="00516229">
      <w:pPr>
        <w:rPr>
          <w:rStyle w:val="Hyperlink"/>
          <w:rFonts w:ascii="Arial" w:hAnsi="Arial" w:cs="Arial"/>
          <w:sz w:val="22"/>
          <w:szCs w:val="22"/>
        </w:rPr>
      </w:pPr>
    </w:p>
    <w:p w14:paraId="026ED89A" w14:textId="717847CF" w:rsidR="00814FE9" w:rsidRDefault="00814FE9" w:rsidP="00516229">
      <w:pPr>
        <w:rPr>
          <w:rStyle w:val="Hyperlink"/>
          <w:rFonts w:ascii="Arial" w:hAnsi="Arial" w:cs="Arial"/>
          <w:sz w:val="22"/>
          <w:szCs w:val="22"/>
        </w:rPr>
      </w:pPr>
    </w:p>
    <w:p w14:paraId="2E67D56D" w14:textId="60737F80" w:rsidR="00814FE9" w:rsidRDefault="00814FE9" w:rsidP="00516229">
      <w:pPr>
        <w:rPr>
          <w:rStyle w:val="Hyperlink"/>
          <w:rFonts w:ascii="Arial" w:hAnsi="Arial" w:cs="Arial"/>
          <w:sz w:val="22"/>
          <w:szCs w:val="22"/>
        </w:rPr>
      </w:pPr>
    </w:p>
    <w:p w14:paraId="49EF4796" w14:textId="7B9A2985" w:rsidR="00814FE9" w:rsidRDefault="00814FE9" w:rsidP="00516229">
      <w:pPr>
        <w:rPr>
          <w:rStyle w:val="Hyperlink"/>
          <w:rFonts w:ascii="Arial" w:hAnsi="Arial" w:cs="Arial"/>
          <w:sz w:val="22"/>
          <w:szCs w:val="22"/>
        </w:rPr>
      </w:pPr>
    </w:p>
    <w:p w14:paraId="6437BFF6" w14:textId="49CC28E4" w:rsidR="00814FE9" w:rsidRDefault="00814FE9" w:rsidP="00516229">
      <w:pPr>
        <w:rPr>
          <w:rStyle w:val="Hyperlink"/>
          <w:rFonts w:ascii="Arial" w:hAnsi="Arial" w:cs="Arial"/>
          <w:sz w:val="22"/>
          <w:szCs w:val="22"/>
        </w:rPr>
      </w:pPr>
    </w:p>
    <w:p w14:paraId="38499B94" w14:textId="7AE2540E" w:rsidR="00814FE9" w:rsidRDefault="00814FE9" w:rsidP="00516229">
      <w:pPr>
        <w:rPr>
          <w:rStyle w:val="Hyperlink"/>
          <w:rFonts w:ascii="Arial" w:hAnsi="Arial" w:cs="Arial"/>
          <w:sz w:val="22"/>
          <w:szCs w:val="22"/>
        </w:rPr>
      </w:pPr>
    </w:p>
    <w:p w14:paraId="57BF8E60" w14:textId="1F64A88C" w:rsidR="00A82F8D" w:rsidRDefault="00A82F8D" w:rsidP="00516229">
      <w:pPr>
        <w:rPr>
          <w:rStyle w:val="Hyperlink"/>
          <w:rFonts w:ascii="Arial" w:hAnsi="Arial" w:cs="Arial"/>
          <w:sz w:val="22"/>
          <w:szCs w:val="22"/>
        </w:rPr>
      </w:pPr>
    </w:p>
    <w:p w14:paraId="73A2B5BC" w14:textId="77777777" w:rsidR="00A82F8D" w:rsidRDefault="00A82F8D">
      <w:pPr>
        <w:widowControl w:val="0"/>
        <w:suppressAutoHyphens/>
        <w:autoSpaceDN w:val="0"/>
        <w:textAlignment w:val="baseline"/>
        <w:rPr>
          <w:rStyle w:val="Hyperlink"/>
          <w:rFonts w:ascii="Arial" w:hAnsi="Arial" w:cs="Arial"/>
          <w:sz w:val="22"/>
          <w:szCs w:val="22"/>
        </w:rPr>
      </w:pPr>
      <w:r>
        <w:rPr>
          <w:rStyle w:val="Hyperlink"/>
          <w:rFonts w:ascii="Arial" w:hAnsi="Arial" w:cs="Arial"/>
          <w:sz w:val="22"/>
          <w:szCs w:val="22"/>
        </w:rPr>
        <w:br w:type="page"/>
      </w:r>
    </w:p>
    <w:p w14:paraId="21295211" w14:textId="7137E5CD" w:rsidR="00A82F8D" w:rsidRPr="005E0E80" w:rsidRDefault="00A82F8D" w:rsidP="00A82F8D">
      <w:pPr>
        <w:jc w:val="center"/>
        <w:rPr>
          <w:rStyle w:val="Hyperlink"/>
          <w:rFonts w:ascii="Arial" w:hAnsi="Arial" w:cs="Arial"/>
          <w:color w:val="auto"/>
          <w:sz w:val="28"/>
          <w:szCs w:val="28"/>
          <w:u w:val="none"/>
        </w:rPr>
      </w:pPr>
      <w:r w:rsidRPr="005E0E80">
        <w:rPr>
          <w:rStyle w:val="Hyperlink"/>
          <w:rFonts w:ascii="Arial" w:hAnsi="Arial" w:cs="Arial"/>
          <w:color w:val="auto"/>
          <w:sz w:val="28"/>
          <w:szCs w:val="28"/>
          <w:u w:val="none"/>
        </w:rPr>
        <w:lastRenderedPageBreak/>
        <w:t>Illustrations</w:t>
      </w:r>
      <w:r w:rsidR="00FE5DED" w:rsidRPr="005E0E80">
        <w:rPr>
          <w:rStyle w:val="Hyperlink"/>
          <w:rFonts w:ascii="Arial" w:hAnsi="Arial" w:cs="Arial"/>
          <w:color w:val="auto"/>
          <w:sz w:val="28"/>
          <w:szCs w:val="28"/>
          <w:u w:val="none"/>
        </w:rPr>
        <w:t xml:space="preserve"> 1 - 12</w:t>
      </w:r>
    </w:p>
    <w:p w14:paraId="5D3A448C" w14:textId="21C1EC5A" w:rsidR="00814FE9" w:rsidRPr="005E0E80" w:rsidRDefault="00A82F8D" w:rsidP="00A82F8D">
      <w:pPr>
        <w:jc w:val="center"/>
        <w:rPr>
          <w:rStyle w:val="Hyperlink"/>
          <w:rFonts w:ascii="Arial" w:hAnsi="Arial" w:cs="Arial"/>
          <w:color w:val="auto"/>
          <w:sz w:val="28"/>
          <w:szCs w:val="28"/>
          <w:u w:val="none"/>
        </w:rPr>
      </w:pPr>
      <w:r w:rsidRPr="005E0E80">
        <w:rPr>
          <w:rStyle w:val="Hyperlink"/>
          <w:rFonts w:ascii="Arial" w:hAnsi="Arial" w:cs="Arial"/>
          <w:color w:val="auto"/>
          <w:sz w:val="28"/>
          <w:szCs w:val="28"/>
          <w:u w:val="none"/>
        </w:rPr>
        <w:t>(</w:t>
      </w:r>
      <w:r w:rsidR="00E23CEA">
        <w:rPr>
          <w:rStyle w:val="Hyperlink"/>
          <w:rFonts w:ascii="Arial" w:hAnsi="Arial" w:cs="Arial"/>
          <w:color w:val="auto"/>
          <w:sz w:val="28"/>
          <w:szCs w:val="28"/>
          <w:u w:val="none"/>
        </w:rPr>
        <w:t xml:space="preserve">Note:  </w:t>
      </w:r>
      <w:r w:rsidR="00FE5DED" w:rsidRPr="005E0E80">
        <w:rPr>
          <w:rStyle w:val="Hyperlink"/>
          <w:rFonts w:ascii="Arial" w:hAnsi="Arial" w:cs="Arial"/>
          <w:color w:val="auto"/>
          <w:sz w:val="28"/>
          <w:szCs w:val="28"/>
          <w:u w:val="none"/>
        </w:rPr>
        <w:t>Scroll down to view</w:t>
      </w:r>
      <w:r w:rsidR="005E0E80">
        <w:rPr>
          <w:rStyle w:val="Hyperlink"/>
          <w:rFonts w:ascii="Arial" w:hAnsi="Arial" w:cs="Arial"/>
          <w:color w:val="auto"/>
          <w:sz w:val="28"/>
          <w:szCs w:val="28"/>
          <w:u w:val="none"/>
        </w:rPr>
        <w:t xml:space="preserve"> Numbered Illustration</w:t>
      </w:r>
      <w:r w:rsidR="00FE5DED" w:rsidRPr="005E0E80">
        <w:rPr>
          <w:rStyle w:val="Hyperlink"/>
          <w:rFonts w:ascii="Arial" w:hAnsi="Arial" w:cs="Arial"/>
          <w:color w:val="auto"/>
          <w:sz w:val="28"/>
          <w:szCs w:val="28"/>
          <w:u w:val="none"/>
        </w:rPr>
        <w:t>)</w:t>
      </w:r>
    </w:p>
    <w:p w14:paraId="082294AD" w14:textId="77777777" w:rsidR="00A82F8D" w:rsidRPr="00A82F8D" w:rsidRDefault="00A82F8D" w:rsidP="00A82F8D">
      <w:pPr>
        <w:rPr>
          <w:lang w:val="en" w:eastAsia="zh-CN"/>
        </w:rPr>
      </w:pPr>
    </w:p>
    <w:p w14:paraId="45E05DBC" w14:textId="4B78C5D8" w:rsidR="00814FE9" w:rsidRDefault="00814FE9" w:rsidP="00516229">
      <w:pPr>
        <w:rPr>
          <w:rStyle w:val="Hyperlink"/>
          <w:rFonts w:ascii="Arial" w:hAnsi="Arial" w:cs="Arial"/>
          <w:sz w:val="22"/>
          <w:szCs w:val="22"/>
        </w:rPr>
      </w:pPr>
    </w:p>
    <w:bookmarkStart w:id="144" w:name="Click_here_to_Return"/>
    <w:p w14:paraId="3768C70C" w14:textId="6391291C" w:rsidR="005E0E80" w:rsidRPr="008F1CB6" w:rsidRDefault="008F1CB6" w:rsidP="00FE5DED">
      <w:pPr>
        <w:rPr>
          <w:rStyle w:val="Hyperlink"/>
          <w:rFonts w:ascii="Arial" w:hAnsi="Arial" w:cs="Arial"/>
          <w:noProof/>
          <w:sz w:val="22"/>
          <w:szCs w:val="22"/>
        </w:rPr>
      </w:pPr>
      <w:r>
        <w:rPr>
          <w:rFonts w:ascii="Arial" w:hAnsi="Arial" w:cs="Arial"/>
          <w:sz w:val="22"/>
          <w:szCs w:val="22"/>
        </w:rPr>
        <w:fldChar w:fldCharType="begin"/>
      </w:r>
      <w:r>
        <w:rPr>
          <w:rFonts w:ascii="Arial" w:hAnsi="Arial" w:cs="Arial"/>
          <w:sz w:val="22"/>
          <w:szCs w:val="22"/>
        </w:rPr>
        <w:instrText xml:space="preserve"> HYPERLINK  \l "Acct_1" </w:instrText>
      </w:r>
      <w:r>
        <w:rPr>
          <w:rFonts w:ascii="Arial" w:hAnsi="Arial" w:cs="Arial"/>
          <w:sz w:val="22"/>
          <w:szCs w:val="22"/>
        </w:rPr>
        <w:fldChar w:fldCharType="separate"/>
      </w:r>
      <w:r w:rsidR="00FE5DED" w:rsidRPr="008F1CB6">
        <w:rPr>
          <w:rStyle w:val="Hyperlink"/>
          <w:rFonts w:ascii="Arial" w:hAnsi="Arial" w:cs="Arial"/>
          <w:sz w:val="22"/>
          <w:szCs w:val="22"/>
        </w:rPr>
        <w:t xml:space="preserve">Click here to return to </w:t>
      </w:r>
      <w:r w:rsidR="00692C75" w:rsidRPr="008F1CB6">
        <w:rPr>
          <w:rStyle w:val="Hyperlink"/>
          <w:rFonts w:ascii="Arial" w:hAnsi="Arial" w:cs="Arial"/>
          <w:sz w:val="22"/>
          <w:szCs w:val="22"/>
        </w:rPr>
        <w:t>“</w:t>
      </w:r>
      <w:r w:rsidR="00FE5DED" w:rsidRPr="008F1CB6">
        <w:rPr>
          <w:rStyle w:val="Hyperlink"/>
          <w:rFonts w:ascii="Arial" w:hAnsi="Arial" w:cs="Arial"/>
          <w:sz w:val="22"/>
          <w:szCs w:val="22"/>
        </w:rPr>
        <w:t>Account Keepin</w:t>
      </w:r>
      <w:bookmarkEnd w:id="144"/>
      <w:r w:rsidR="00692C75" w:rsidRPr="008F1CB6">
        <w:rPr>
          <w:rStyle w:val="Hyperlink"/>
          <w:rFonts w:ascii="Arial" w:hAnsi="Arial" w:cs="Arial"/>
          <w:sz w:val="22"/>
          <w:szCs w:val="22"/>
        </w:rPr>
        <w:t>g</w:t>
      </w:r>
      <w:r w:rsidR="005E0E80" w:rsidRPr="008F1CB6">
        <w:rPr>
          <w:rStyle w:val="Hyperlink"/>
          <w:rFonts w:ascii="Arial" w:hAnsi="Arial" w:cs="Arial"/>
          <w:sz w:val="22"/>
          <w:szCs w:val="22"/>
        </w:rPr>
        <w:t xml:space="preserve"> Section</w:t>
      </w:r>
      <w:r w:rsidR="00692C75" w:rsidRPr="008F1CB6">
        <w:rPr>
          <w:rStyle w:val="Hyperlink"/>
          <w:rFonts w:ascii="Arial" w:hAnsi="Arial" w:cs="Arial"/>
          <w:sz w:val="22"/>
          <w:szCs w:val="22"/>
        </w:rPr>
        <w:t>”</w:t>
      </w:r>
      <w:r w:rsidR="005E0E80" w:rsidRPr="008F1CB6">
        <w:rPr>
          <w:rStyle w:val="Hyperlink"/>
          <w:rFonts w:ascii="Arial" w:hAnsi="Arial" w:cs="Arial"/>
          <w:noProof/>
          <w:sz w:val="22"/>
          <w:szCs w:val="22"/>
        </w:rPr>
        <w:t xml:space="preserve"> </w:t>
      </w:r>
    </w:p>
    <w:p w14:paraId="6FD5933C" w14:textId="7747A976" w:rsidR="005E0E80" w:rsidRDefault="008F1CB6" w:rsidP="00FE5DED">
      <w:pPr>
        <w:rPr>
          <w:rStyle w:val="Hyperlink"/>
          <w:rFonts w:ascii="Arial" w:hAnsi="Arial" w:cs="Arial"/>
          <w:noProof/>
          <w:sz w:val="22"/>
          <w:szCs w:val="22"/>
        </w:rPr>
      </w:pPr>
      <w:r>
        <w:rPr>
          <w:rFonts w:ascii="Arial" w:hAnsi="Arial" w:cs="Arial"/>
          <w:sz w:val="22"/>
          <w:szCs w:val="22"/>
        </w:rPr>
        <w:fldChar w:fldCharType="end"/>
      </w:r>
    </w:p>
    <w:p w14:paraId="5AFBF087" w14:textId="69E2B09D" w:rsidR="005E0E80" w:rsidRPr="00FB326D" w:rsidRDefault="00C4535B" w:rsidP="00FE5DED">
      <w:pPr>
        <w:rPr>
          <w:rStyle w:val="Hyperlink"/>
          <w:rFonts w:ascii="Arial" w:hAnsi="Arial" w:cs="Arial"/>
          <w:noProof/>
          <w:sz w:val="22"/>
          <w:szCs w:val="22"/>
          <w:u w:val="none"/>
        </w:rPr>
      </w:pPr>
      <w:bookmarkStart w:id="145" w:name="Ill_1"/>
      <w:bookmarkEnd w:id="145"/>
      <w:r w:rsidRPr="00FB326D">
        <w:rPr>
          <w:rStyle w:val="Hyperlink"/>
          <w:rFonts w:ascii="Arial" w:hAnsi="Arial" w:cs="Arial"/>
          <w:noProof/>
          <w:sz w:val="22"/>
          <w:szCs w:val="22"/>
          <w:u w:val="none"/>
        </w:rPr>
        <w:t xml:space="preserve">Illustration </w:t>
      </w:r>
      <w:r w:rsidR="00FB326D" w:rsidRPr="00FB326D">
        <w:rPr>
          <w:rStyle w:val="Hyperlink"/>
          <w:rFonts w:ascii="Arial" w:hAnsi="Arial" w:cs="Arial"/>
          <w:noProof/>
          <w:sz w:val="22"/>
          <w:szCs w:val="22"/>
          <w:u w:val="none"/>
        </w:rPr>
        <w:t xml:space="preserve"># </w:t>
      </w:r>
      <w:r w:rsidRPr="00FB326D">
        <w:rPr>
          <w:rStyle w:val="Hyperlink"/>
          <w:rFonts w:ascii="Arial" w:hAnsi="Arial" w:cs="Arial"/>
          <w:noProof/>
          <w:sz w:val="22"/>
          <w:szCs w:val="22"/>
          <w:u w:val="none"/>
        </w:rPr>
        <w:t>1</w:t>
      </w:r>
    </w:p>
    <w:p w14:paraId="79374C68" w14:textId="3BB1072B" w:rsidR="007A283A" w:rsidRDefault="005E0E80" w:rsidP="005E0E80">
      <w:pPr>
        <w:rPr>
          <w:rStyle w:val="Hyperlink"/>
          <w:rFonts w:ascii="Arial" w:hAnsi="Arial" w:cs="Arial"/>
          <w:sz w:val="22"/>
          <w:szCs w:val="22"/>
        </w:rPr>
      </w:pPr>
      <w:r w:rsidRPr="007A283A">
        <w:rPr>
          <w:rStyle w:val="Hyperlink"/>
          <w:rFonts w:ascii="Arial" w:hAnsi="Arial" w:cs="Arial"/>
          <w:noProof/>
          <w:sz w:val="22"/>
          <w:szCs w:val="22"/>
        </w:rPr>
        <w:drawing>
          <wp:inline distT="0" distB="0" distL="0" distR="0" wp14:anchorId="762262D8" wp14:editId="2E4559CA">
            <wp:extent cx="6910086" cy="717743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997629" cy="7268367"/>
                    </a:xfrm>
                    <a:prstGeom prst="rect">
                      <a:avLst/>
                    </a:prstGeom>
                  </pic:spPr>
                </pic:pic>
              </a:graphicData>
            </a:graphic>
          </wp:inline>
        </w:drawing>
      </w:r>
    </w:p>
    <w:p w14:paraId="116CD2F1" w14:textId="403D5228" w:rsidR="005E0E80" w:rsidRDefault="005E0E80" w:rsidP="005E0E80">
      <w:pPr>
        <w:rPr>
          <w:rStyle w:val="Hyperlink"/>
          <w:rFonts w:ascii="Arial" w:hAnsi="Arial" w:cs="Arial"/>
          <w:sz w:val="22"/>
          <w:szCs w:val="22"/>
        </w:rPr>
      </w:pPr>
    </w:p>
    <w:p w14:paraId="69B9A596" w14:textId="12125C56" w:rsidR="005E0E80" w:rsidRDefault="005E0E80" w:rsidP="005E0E80">
      <w:pPr>
        <w:rPr>
          <w:rStyle w:val="Hyperlink"/>
          <w:rFonts w:ascii="Arial" w:hAnsi="Arial" w:cs="Arial"/>
          <w:sz w:val="22"/>
          <w:szCs w:val="22"/>
        </w:rPr>
      </w:pPr>
    </w:p>
    <w:p w14:paraId="3CDC9DF8" w14:textId="261507C1" w:rsidR="00E85A0F" w:rsidRPr="00C4535B" w:rsidRDefault="00C4535B" w:rsidP="00E85A0F">
      <w:pPr>
        <w:rPr>
          <w:rStyle w:val="Hyperlink"/>
          <w:rFonts w:ascii="Arial" w:hAnsi="Arial" w:cs="Arial"/>
          <w:noProof/>
          <w:sz w:val="22"/>
          <w:szCs w:val="22"/>
        </w:rPr>
      </w:pPr>
      <w:r>
        <w:rPr>
          <w:rFonts w:ascii="Arial" w:hAnsi="Arial" w:cs="Arial"/>
          <w:sz w:val="22"/>
          <w:szCs w:val="22"/>
        </w:rPr>
        <w:fldChar w:fldCharType="begin"/>
      </w:r>
      <w:r>
        <w:rPr>
          <w:rFonts w:ascii="Arial" w:hAnsi="Arial" w:cs="Arial"/>
          <w:sz w:val="22"/>
          <w:szCs w:val="22"/>
        </w:rPr>
        <w:instrText xml:space="preserve"> HYPERLINK  \l "Acct_2" </w:instrText>
      </w:r>
      <w:r>
        <w:rPr>
          <w:rFonts w:ascii="Arial" w:hAnsi="Arial" w:cs="Arial"/>
          <w:sz w:val="22"/>
          <w:szCs w:val="22"/>
        </w:rPr>
        <w:fldChar w:fldCharType="separate"/>
      </w:r>
      <w:r w:rsidR="00E85A0F" w:rsidRPr="00C4535B">
        <w:rPr>
          <w:rStyle w:val="Hyperlink"/>
          <w:rFonts w:ascii="Arial" w:hAnsi="Arial" w:cs="Arial"/>
          <w:sz w:val="22"/>
          <w:szCs w:val="22"/>
        </w:rPr>
        <w:t>Click here to return to “Account Keeping Section”</w:t>
      </w:r>
      <w:r w:rsidR="00E85A0F" w:rsidRPr="00C4535B">
        <w:rPr>
          <w:rStyle w:val="Hyperlink"/>
          <w:rFonts w:ascii="Arial" w:hAnsi="Arial" w:cs="Arial"/>
          <w:noProof/>
          <w:sz w:val="22"/>
          <w:szCs w:val="22"/>
        </w:rPr>
        <w:t xml:space="preserve"> </w:t>
      </w:r>
    </w:p>
    <w:p w14:paraId="656D17D9" w14:textId="2DAB995D" w:rsidR="005E0E80" w:rsidRDefault="00C4535B" w:rsidP="005E0E80">
      <w:pPr>
        <w:rPr>
          <w:rStyle w:val="Hyperlink"/>
          <w:rFonts w:ascii="Arial" w:hAnsi="Arial" w:cs="Arial"/>
          <w:sz w:val="22"/>
          <w:szCs w:val="22"/>
        </w:rPr>
      </w:pPr>
      <w:r>
        <w:rPr>
          <w:rFonts w:ascii="Arial" w:hAnsi="Arial" w:cs="Arial"/>
          <w:sz w:val="22"/>
          <w:szCs w:val="22"/>
        </w:rPr>
        <w:fldChar w:fldCharType="end"/>
      </w:r>
    </w:p>
    <w:p w14:paraId="0C462C83" w14:textId="36AD95FA" w:rsidR="005E0E80" w:rsidRPr="00C4535B" w:rsidRDefault="00C4535B" w:rsidP="00C4535B">
      <w:pPr>
        <w:rPr>
          <w:rStyle w:val="Hyperlink"/>
          <w:rFonts w:ascii="Arial" w:hAnsi="Arial" w:cs="Arial"/>
          <w:sz w:val="22"/>
          <w:szCs w:val="22"/>
          <w:u w:val="none"/>
        </w:rPr>
      </w:pPr>
      <w:bookmarkStart w:id="146" w:name="Illustration_2"/>
      <w:bookmarkStart w:id="147" w:name="Ill_2"/>
      <w:bookmarkEnd w:id="146"/>
      <w:bookmarkEnd w:id="147"/>
      <w:r w:rsidRPr="00C4535B">
        <w:rPr>
          <w:rStyle w:val="Hyperlink"/>
          <w:rFonts w:ascii="Arial" w:hAnsi="Arial" w:cs="Arial"/>
          <w:sz w:val="22"/>
          <w:szCs w:val="22"/>
          <w:u w:val="none"/>
        </w:rPr>
        <w:t xml:space="preserve">Illustration </w:t>
      </w:r>
      <w:r w:rsidR="00CF6B9F" w:rsidRPr="00C4535B">
        <w:rPr>
          <w:rStyle w:val="Hyperlink"/>
          <w:rFonts w:ascii="Arial" w:hAnsi="Arial" w:cs="Arial"/>
          <w:sz w:val="22"/>
          <w:szCs w:val="22"/>
          <w:u w:val="none"/>
        </w:rPr>
        <w:t># 2</w:t>
      </w:r>
    </w:p>
    <w:p w14:paraId="0C245EF2" w14:textId="59B2AFFE" w:rsidR="005E0E80" w:rsidRDefault="005E0E80" w:rsidP="005E0E80">
      <w:pPr>
        <w:rPr>
          <w:rStyle w:val="Hyperlink"/>
          <w:rFonts w:ascii="Arial" w:hAnsi="Arial" w:cs="Arial"/>
          <w:sz w:val="22"/>
          <w:szCs w:val="22"/>
        </w:rPr>
      </w:pPr>
      <w:r w:rsidRPr="005E0E80">
        <w:rPr>
          <w:noProof/>
        </w:rPr>
        <w:drawing>
          <wp:inline distT="0" distB="0" distL="0" distR="0" wp14:anchorId="1454C85A" wp14:editId="71EFA7C8">
            <wp:extent cx="6921661" cy="7249608"/>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950777" cy="7280104"/>
                    </a:xfrm>
                    <a:prstGeom prst="rect">
                      <a:avLst/>
                    </a:prstGeom>
                  </pic:spPr>
                </pic:pic>
              </a:graphicData>
            </a:graphic>
          </wp:inline>
        </w:drawing>
      </w:r>
    </w:p>
    <w:p w14:paraId="371688F4" w14:textId="7690BEC5" w:rsidR="00E85A0F" w:rsidRDefault="00E85A0F" w:rsidP="005E0E80">
      <w:pPr>
        <w:rPr>
          <w:rStyle w:val="Hyperlink"/>
          <w:rFonts w:ascii="Arial" w:hAnsi="Arial" w:cs="Arial"/>
          <w:sz w:val="22"/>
          <w:szCs w:val="22"/>
        </w:rPr>
      </w:pPr>
    </w:p>
    <w:p w14:paraId="29F38C5F" w14:textId="7F5CD546" w:rsidR="00E85A0F" w:rsidRDefault="00E85A0F" w:rsidP="005E0E80">
      <w:pPr>
        <w:rPr>
          <w:rStyle w:val="Hyperlink"/>
          <w:rFonts w:ascii="Arial" w:hAnsi="Arial" w:cs="Arial"/>
          <w:sz w:val="22"/>
          <w:szCs w:val="22"/>
        </w:rPr>
      </w:pPr>
    </w:p>
    <w:p w14:paraId="276EEA8C" w14:textId="6528CA1C" w:rsidR="00E85A0F" w:rsidRDefault="00E85A0F" w:rsidP="005E0E80">
      <w:pPr>
        <w:rPr>
          <w:rStyle w:val="Hyperlink"/>
          <w:rFonts w:ascii="Arial" w:hAnsi="Arial" w:cs="Arial"/>
          <w:sz w:val="22"/>
          <w:szCs w:val="22"/>
        </w:rPr>
      </w:pPr>
    </w:p>
    <w:p w14:paraId="68DE786C" w14:textId="39BEC8C9" w:rsidR="00E85A0F" w:rsidRDefault="00E85A0F" w:rsidP="005E0E80">
      <w:pPr>
        <w:rPr>
          <w:rStyle w:val="Hyperlink"/>
          <w:rFonts w:ascii="Arial" w:hAnsi="Arial" w:cs="Arial"/>
          <w:sz w:val="22"/>
          <w:szCs w:val="22"/>
        </w:rPr>
      </w:pPr>
    </w:p>
    <w:p w14:paraId="653C4236" w14:textId="77777777" w:rsidR="00E85A0F" w:rsidRDefault="00E85A0F" w:rsidP="005E0E80">
      <w:pPr>
        <w:rPr>
          <w:rStyle w:val="Hyperlink"/>
          <w:rFonts w:ascii="Arial" w:hAnsi="Arial" w:cs="Arial"/>
          <w:sz w:val="22"/>
          <w:szCs w:val="22"/>
        </w:rPr>
      </w:pPr>
    </w:p>
    <w:p w14:paraId="76A502BD" w14:textId="009FC357" w:rsidR="00E85A0F" w:rsidRPr="008F1CB6" w:rsidRDefault="008F1CB6" w:rsidP="00E85A0F">
      <w:pPr>
        <w:rPr>
          <w:rStyle w:val="Hyperlink"/>
          <w:rFonts w:ascii="Arial" w:hAnsi="Arial" w:cs="Arial"/>
          <w:noProof/>
          <w:sz w:val="22"/>
          <w:szCs w:val="22"/>
        </w:rPr>
      </w:pPr>
      <w:r>
        <w:rPr>
          <w:rFonts w:ascii="Arial" w:hAnsi="Arial" w:cs="Arial"/>
          <w:sz w:val="22"/>
          <w:szCs w:val="22"/>
        </w:rPr>
        <w:fldChar w:fldCharType="begin"/>
      </w:r>
      <w:r>
        <w:rPr>
          <w:rFonts w:ascii="Arial" w:hAnsi="Arial" w:cs="Arial"/>
          <w:sz w:val="22"/>
          <w:szCs w:val="22"/>
        </w:rPr>
        <w:instrText xml:space="preserve"> HYPERLINK  \l "Acct_3" </w:instrText>
      </w:r>
      <w:r>
        <w:rPr>
          <w:rFonts w:ascii="Arial" w:hAnsi="Arial" w:cs="Arial"/>
          <w:sz w:val="22"/>
          <w:szCs w:val="22"/>
        </w:rPr>
        <w:fldChar w:fldCharType="separate"/>
      </w:r>
      <w:r w:rsidR="00E85A0F" w:rsidRPr="008F1CB6">
        <w:rPr>
          <w:rStyle w:val="Hyperlink"/>
          <w:rFonts w:ascii="Arial" w:hAnsi="Arial" w:cs="Arial"/>
          <w:sz w:val="22"/>
          <w:szCs w:val="22"/>
        </w:rPr>
        <w:t>Click here to return to “Account Keeping Section”</w:t>
      </w:r>
      <w:r w:rsidR="00E85A0F" w:rsidRPr="008F1CB6">
        <w:rPr>
          <w:rStyle w:val="Hyperlink"/>
          <w:rFonts w:ascii="Arial" w:hAnsi="Arial" w:cs="Arial"/>
          <w:noProof/>
          <w:sz w:val="22"/>
          <w:szCs w:val="22"/>
        </w:rPr>
        <w:t xml:space="preserve"> </w:t>
      </w:r>
    </w:p>
    <w:p w14:paraId="00E4A064" w14:textId="3D14CA64" w:rsidR="00E85A0F" w:rsidRDefault="008F1CB6" w:rsidP="00E85A0F">
      <w:pPr>
        <w:rPr>
          <w:rStyle w:val="Hyperlink"/>
          <w:rFonts w:ascii="Arial" w:hAnsi="Arial" w:cs="Arial"/>
          <w:noProof/>
          <w:sz w:val="22"/>
          <w:szCs w:val="22"/>
        </w:rPr>
      </w:pPr>
      <w:r>
        <w:rPr>
          <w:rFonts w:ascii="Arial" w:hAnsi="Arial" w:cs="Arial"/>
          <w:sz w:val="22"/>
          <w:szCs w:val="22"/>
        </w:rPr>
        <w:fldChar w:fldCharType="end"/>
      </w:r>
    </w:p>
    <w:p w14:paraId="30AD83B7" w14:textId="12125EA1" w:rsidR="00FB326D" w:rsidRPr="00FB326D" w:rsidRDefault="00FB326D" w:rsidP="00FB326D">
      <w:pPr>
        <w:rPr>
          <w:rStyle w:val="Hyperlink"/>
          <w:rFonts w:ascii="Arial" w:hAnsi="Arial" w:cs="Arial"/>
          <w:noProof/>
          <w:sz w:val="22"/>
          <w:szCs w:val="22"/>
          <w:u w:val="none"/>
        </w:rPr>
      </w:pPr>
      <w:bookmarkStart w:id="148" w:name="Ill_3"/>
      <w:bookmarkEnd w:id="148"/>
      <w:r w:rsidRPr="00FB326D">
        <w:rPr>
          <w:rStyle w:val="Hyperlink"/>
          <w:rFonts w:ascii="Arial" w:hAnsi="Arial" w:cs="Arial"/>
          <w:noProof/>
          <w:sz w:val="22"/>
          <w:szCs w:val="22"/>
          <w:u w:val="none"/>
        </w:rPr>
        <w:t xml:space="preserve">Illustration # </w:t>
      </w:r>
      <w:r>
        <w:rPr>
          <w:rStyle w:val="Hyperlink"/>
          <w:rFonts w:ascii="Arial" w:hAnsi="Arial" w:cs="Arial"/>
          <w:noProof/>
          <w:sz w:val="22"/>
          <w:szCs w:val="22"/>
          <w:u w:val="none"/>
        </w:rPr>
        <w:t>3</w:t>
      </w:r>
    </w:p>
    <w:p w14:paraId="76679AFF" w14:textId="7FB217FA" w:rsidR="00E85A0F" w:rsidRDefault="00E85A0F" w:rsidP="00E85A0F">
      <w:pPr>
        <w:rPr>
          <w:rStyle w:val="Hyperlink"/>
          <w:rFonts w:ascii="Arial" w:hAnsi="Arial" w:cs="Arial"/>
          <w:noProof/>
          <w:sz w:val="22"/>
          <w:szCs w:val="22"/>
        </w:rPr>
      </w:pPr>
    </w:p>
    <w:p w14:paraId="6E4ECF06" w14:textId="370233BC" w:rsidR="00E85A0F" w:rsidRDefault="00E85A0F" w:rsidP="00E85A0F">
      <w:pPr>
        <w:rPr>
          <w:rStyle w:val="Hyperlink"/>
          <w:rFonts w:ascii="Arial" w:hAnsi="Arial" w:cs="Arial"/>
          <w:noProof/>
          <w:sz w:val="22"/>
          <w:szCs w:val="22"/>
        </w:rPr>
      </w:pPr>
      <w:r w:rsidRPr="007A283A">
        <w:rPr>
          <w:rStyle w:val="Hyperlink"/>
          <w:rFonts w:ascii="Arial" w:hAnsi="Arial" w:cs="Arial"/>
          <w:noProof/>
          <w:sz w:val="22"/>
          <w:szCs w:val="22"/>
        </w:rPr>
        <w:drawing>
          <wp:inline distT="0" distB="0" distL="0" distR="0" wp14:anchorId="4C3A9A26" wp14:editId="70DCE4AF">
            <wp:extent cx="6933236" cy="7473949"/>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989314" cy="7534400"/>
                    </a:xfrm>
                    <a:prstGeom prst="rect">
                      <a:avLst/>
                    </a:prstGeom>
                  </pic:spPr>
                </pic:pic>
              </a:graphicData>
            </a:graphic>
          </wp:inline>
        </w:drawing>
      </w:r>
    </w:p>
    <w:p w14:paraId="6A87724F" w14:textId="5BBA6F2C" w:rsidR="00E85A0F" w:rsidRDefault="00E85A0F" w:rsidP="00E85A0F">
      <w:pPr>
        <w:rPr>
          <w:rStyle w:val="Hyperlink"/>
          <w:rFonts w:ascii="Arial" w:hAnsi="Arial" w:cs="Arial"/>
          <w:noProof/>
          <w:sz w:val="22"/>
          <w:szCs w:val="22"/>
        </w:rPr>
      </w:pPr>
    </w:p>
    <w:p w14:paraId="1A47C1E7" w14:textId="4DE6895E" w:rsidR="00E85A0F" w:rsidRDefault="00E85A0F" w:rsidP="00E85A0F">
      <w:pPr>
        <w:rPr>
          <w:rStyle w:val="Hyperlink"/>
          <w:rFonts w:ascii="Arial" w:hAnsi="Arial" w:cs="Arial"/>
          <w:noProof/>
          <w:sz w:val="22"/>
          <w:szCs w:val="22"/>
        </w:rPr>
      </w:pPr>
    </w:p>
    <w:p w14:paraId="2030BBCF" w14:textId="77777777" w:rsidR="00E85A0F" w:rsidRDefault="00E85A0F" w:rsidP="00E85A0F">
      <w:pPr>
        <w:rPr>
          <w:rStyle w:val="Hyperlink"/>
          <w:rFonts w:ascii="Arial" w:hAnsi="Arial" w:cs="Arial"/>
          <w:noProof/>
          <w:sz w:val="22"/>
          <w:szCs w:val="22"/>
        </w:rPr>
      </w:pPr>
    </w:p>
    <w:p w14:paraId="0CE2513E" w14:textId="4A4B17D4" w:rsidR="00E85A0F" w:rsidRPr="008F1CB6" w:rsidRDefault="008F1CB6" w:rsidP="00E85A0F">
      <w:pPr>
        <w:rPr>
          <w:rStyle w:val="Hyperlink"/>
          <w:rFonts w:ascii="Arial" w:hAnsi="Arial" w:cs="Arial"/>
          <w:noProof/>
          <w:sz w:val="22"/>
          <w:szCs w:val="22"/>
        </w:rPr>
      </w:pPr>
      <w:r>
        <w:rPr>
          <w:rFonts w:ascii="Arial" w:hAnsi="Arial" w:cs="Arial"/>
          <w:sz w:val="22"/>
          <w:szCs w:val="22"/>
        </w:rPr>
        <w:fldChar w:fldCharType="begin"/>
      </w:r>
      <w:r>
        <w:rPr>
          <w:rFonts w:ascii="Arial" w:hAnsi="Arial" w:cs="Arial"/>
          <w:sz w:val="22"/>
          <w:szCs w:val="22"/>
        </w:rPr>
        <w:instrText xml:space="preserve"> HYPERLINK  \l "Acct_4" </w:instrText>
      </w:r>
      <w:r>
        <w:rPr>
          <w:rFonts w:ascii="Arial" w:hAnsi="Arial" w:cs="Arial"/>
          <w:sz w:val="22"/>
          <w:szCs w:val="22"/>
        </w:rPr>
        <w:fldChar w:fldCharType="separate"/>
      </w:r>
      <w:r w:rsidR="00E85A0F" w:rsidRPr="008F1CB6">
        <w:rPr>
          <w:rStyle w:val="Hyperlink"/>
          <w:rFonts w:ascii="Arial" w:hAnsi="Arial" w:cs="Arial"/>
          <w:sz w:val="22"/>
          <w:szCs w:val="22"/>
        </w:rPr>
        <w:t>Click here to return to “Account Keeping Section”</w:t>
      </w:r>
      <w:r w:rsidR="00E85A0F" w:rsidRPr="008F1CB6">
        <w:rPr>
          <w:rStyle w:val="Hyperlink"/>
          <w:rFonts w:ascii="Arial" w:hAnsi="Arial" w:cs="Arial"/>
          <w:noProof/>
          <w:sz w:val="22"/>
          <w:szCs w:val="22"/>
        </w:rPr>
        <w:t xml:space="preserve"> </w:t>
      </w:r>
    </w:p>
    <w:p w14:paraId="47D630B8" w14:textId="244919EE" w:rsidR="005E0E80" w:rsidRDefault="008F1CB6" w:rsidP="005E0E80">
      <w:pPr>
        <w:rPr>
          <w:rStyle w:val="Hyperlink"/>
          <w:rFonts w:ascii="Arial" w:hAnsi="Arial" w:cs="Arial"/>
          <w:sz w:val="22"/>
          <w:szCs w:val="22"/>
        </w:rPr>
      </w:pPr>
      <w:r>
        <w:rPr>
          <w:rFonts w:ascii="Arial" w:hAnsi="Arial" w:cs="Arial"/>
          <w:sz w:val="22"/>
          <w:szCs w:val="22"/>
        </w:rPr>
        <w:fldChar w:fldCharType="end"/>
      </w:r>
    </w:p>
    <w:p w14:paraId="5293AA92" w14:textId="0D49D58F" w:rsidR="005E0E80" w:rsidRDefault="00FB326D" w:rsidP="005E0E80">
      <w:pPr>
        <w:rPr>
          <w:rStyle w:val="Hyperlink"/>
          <w:rFonts w:ascii="Arial" w:hAnsi="Arial" w:cs="Arial"/>
          <w:sz w:val="22"/>
          <w:szCs w:val="22"/>
        </w:rPr>
      </w:pPr>
      <w:bookmarkStart w:id="149" w:name="Ill_4"/>
      <w:bookmarkEnd w:id="149"/>
      <w:r w:rsidRPr="00FB326D">
        <w:rPr>
          <w:rStyle w:val="Hyperlink"/>
          <w:rFonts w:ascii="Arial" w:hAnsi="Arial" w:cs="Arial"/>
          <w:noProof/>
          <w:sz w:val="22"/>
          <w:szCs w:val="22"/>
          <w:u w:val="none"/>
        </w:rPr>
        <w:t xml:space="preserve">Illustration # </w:t>
      </w:r>
      <w:r>
        <w:rPr>
          <w:rStyle w:val="Hyperlink"/>
          <w:rFonts w:ascii="Arial" w:hAnsi="Arial" w:cs="Arial"/>
          <w:noProof/>
          <w:sz w:val="22"/>
          <w:szCs w:val="22"/>
          <w:u w:val="none"/>
        </w:rPr>
        <w:t>4</w:t>
      </w:r>
    </w:p>
    <w:p w14:paraId="5180F6E3" w14:textId="08A1B3D1" w:rsidR="005E0E80" w:rsidRDefault="005E0E80" w:rsidP="005E0E80">
      <w:pPr>
        <w:rPr>
          <w:rStyle w:val="Hyperlink"/>
          <w:rFonts w:ascii="Arial" w:hAnsi="Arial" w:cs="Arial"/>
          <w:sz w:val="22"/>
          <w:szCs w:val="22"/>
        </w:rPr>
      </w:pPr>
      <w:r w:rsidRPr="007A283A">
        <w:rPr>
          <w:rStyle w:val="Hyperlink"/>
          <w:rFonts w:ascii="Arial" w:hAnsi="Arial" w:cs="Arial"/>
          <w:noProof/>
          <w:sz w:val="22"/>
          <w:szCs w:val="22"/>
        </w:rPr>
        <w:drawing>
          <wp:inline distT="0" distB="0" distL="0" distR="0" wp14:anchorId="25398C3D" wp14:editId="24FEDD6B">
            <wp:extent cx="6782765" cy="74739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841592" cy="7538772"/>
                    </a:xfrm>
                    <a:prstGeom prst="rect">
                      <a:avLst/>
                    </a:prstGeom>
                  </pic:spPr>
                </pic:pic>
              </a:graphicData>
            </a:graphic>
          </wp:inline>
        </w:drawing>
      </w:r>
    </w:p>
    <w:p w14:paraId="3E7C1492" w14:textId="392DEEFE" w:rsidR="00E85A0F" w:rsidRDefault="00E85A0F" w:rsidP="005E0E80">
      <w:pPr>
        <w:rPr>
          <w:rStyle w:val="Hyperlink"/>
          <w:rFonts w:ascii="Arial" w:hAnsi="Arial" w:cs="Arial"/>
          <w:sz w:val="22"/>
          <w:szCs w:val="22"/>
        </w:rPr>
      </w:pPr>
    </w:p>
    <w:p w14:paraId="32366AD4" w14:textId="6CAD17B6" w:rsidR="00E85A0F" w:rsidRDefault="00E85A0F" w:rsidP="005E0E80">
      <w:pPr>
        <w:rPr>
          <w:rStyle w:val="Hyperlink"/>
          <w:rFonts w:ascii="Arial" w:hAnsi="Arial" w:cs="Arial"/>
          <w:sz w:val="22"/>
          <w:szCs w:val="22"/>
        </w:rPr>
      </w:pPr>
    </w:p>
    <w:p w14:paraId="2DAB7CD7" w14:textId="05F0C47E" w:rsidR="00E85A0F" w:rsidRPr="008F1CB6" w:rsidRDefault="008F1CB6" w:rsidP="00E85A0F">
      <w:pPr>
        <w:rPr>
          <w:rStyle w:val="Hyperlink"/>
          <w:rFonts w:ascii="Arial" w:hAnsi="Arial" w:cs="Arial"/>
          <w:noProof/>
          <w:sz w:val="22"/>
          <w:szCs w:val="22"/>
        </w:rPr>
      </w:pPr>
      <w:r>
        <w:rPr>
          <w:rFonts w:ascii="Arial" w:hAnsi="Arial" w:cs="Arial"/>
          <w:sz w:val="22"/>
          <w:szCs w:val="22"/>
        </w:rPr>
        <w:fldChar w:fldCharType="begin"/>
      </w:r>
      <w:r>
        <w:rPr>
          <w:rFonts w:ascii="Arial" w:hAnsi="Arial" w:cs="Arial"/>
          <w:sz w:val="22"/>
          <w:szCs w:val="22"/>
        </w:rPr>
        <w:instrText xml:space="preserve"> HYPERLINK  \l "Acct_5" </w:instrText>
      </w:r>
      <w:r>
        <w:rPr>
          <w:rFonts w:ascii="Arial" w:hAnsi="Arial" w:cs="Arial"/>
          <w:sz w:val="22"/>
          <w:szCs w:val="22"/>
        </w:rPr>
        <w:fldChar w:fldCharType="separate"/>
      </w:r>
      <w:r w:rsidR="00E85A0F" w:rsidRPr="008F1CB6">
        <w:rPr>
          <w:rStyle w:val="Hyperlink"/>
          <w:rFonts w:ascii="Arial" w:hAnsi="Arial" w:cs="Arial"/>
          <w:sz w:val="22"/>
          <w:szCs w:val="22"/>
        </w:rPr>
        <w:t>Click here to return to “Account Keeping Section”</w:t>
      </w:r>
      <w:r w:rsidR="00E85A0F" w:rsidRPr="008F1CB6">
        <w:rPr>
          <w:rStyle w:val="Hyperlink"/>
          <w:rFonts w:ascii="Arial" w:hAnsi="Arial" w:cs="Arial"/>
          <w:noProof/>
          <w:sz w:val="22"/>
          <w:szCs w:val="22"/>
        </w:rPr>
        <w:t xml:space="preserve"> </w:t>
      </w:r>
    </w:p>
    <w:p w14:paraId="63416530" w14:textId="49F3322A" w:rsidR="00FB326D" w:rsidRDefault="008F1CB6" w:rsidP="005E0E80">
      <w:pPr>
        <w:rPr>
          <w:rStyle w:val="Hyperlink"/>
          <w:rFonts w:ascii="Arial" w:hAnsi="Arial" w:cs="Arial"/>
          <w:noProof/>
          <w:sz w:val="22"/>
          <w:szCs w:val="22"/>
          <w:u w:val="none"/>
        </w:rPr>
      </w:pPr>
      <w:r>
        <w:rPr>
          <w:rFonts w:ascii="Arial" w:hAnsi="Arial" w:cs="Arial"/>
          <w:sz w:val="22"/>
          <w:szCs w:val="22"/>
        </w:rPr>
        <w:fldChar w:fldCharType="end"/>
      </w:r>
    </w:p>
    <w:p w14:paraId="319B63D9" w14:textId="5C848724" w:rsidR="005E0E80" w:rsidRDefault="00FB326D" w:rsidP="005E0E80">
      <w:pPr>
        <w:rPr>
          <w:rStyle w:val="Hyperlink"/>
          <w:rFonts w:ascii="Arial" w:hAnsi="Arial" w:cs="Arial"/>
          <w:sz w:val="22"/>
          <w:szCs w:val="22"/>
        </w:rPr>
      </w:pPr>
      <w:bookmarkStart w:id="150" w:name="Ill_5"/>
      <w:bookmarkEnd w:id="150"/>
      <w:r w:rsidRPr="00FB326D">
        <w:rPr>
          <w:rStyle w:val="Hyperlink"/>
          <w:rFonts w:ascii="Arial" w:hAnsi="Arial" w:cs="Arial"/>
          <w:noProof/>
          <w:sz w:val="22"/>
          <w:szCs w:val="22"/>
          <w:u w:val="none"/>
        </w:rPr>
        <w:t xml:space="preserve">Illustration # </w:t>
      </w:r>
      <w:r>
        <w:rPr>
          <w:rStyle w:val="Hyperlink"/>
          <w:rFonts w:ascii="Arial" w:hAnsi="Arial" w:cs="Arial"/>
          <w:noProof/>
          <w:sz w:val="22"/>
          <w:szCs w:val="22"/>
          <w:u w:val="none"/>
        </w:rPr>
        <w:t>5</w:t>
      </w:r>
      <w:r w:rsidR="005E0E80" w:rsidRPr="007A283A">
        <w:rPr>
          <w:rStyle w:val="Hyperlink"/>
          <w:rFonts w:ascii="Arial" w:hAnsi="Arial" w:cs="Arial"/>
          <w:noProof/>
          <w:sz w:val="22"/>
          <w:szCs w:val="22"/>
        </w:rPr>
        <w:drawing>
          <wp:inline distT="0" distB="0" distL="0" distR="0" wp14:anchorId="70B67A4F" wp14:editId="22BA1758">
            <wp:extent cx="6824311" cy="7618095"/>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872552" cy="7671948"/>
                    </a:xfrm>
                    <a:prstGeom prst="rect">
                      <a:avLst/>
                    </a:prstGeom>
                  </pic:spPr>
                </pic:pic>
              </a:graphicData>
            </a:graphic>
          </wp:inline>
        </w:drawing>
      </w:r>
    </w:p>
    <w:p w14:paraId="3E7F7B3A" w14:textId="3BA72EAC" w:rsidR="005E0E80" w:rsidRDefault="005E0E80" w:rsidP="005E0E80">
      <w:pPr>
        <w:rPr>
          <w:rStyle w:val="Hyperlink"/>
          <w:rFonts w:ascii="Arial" w:hAnsi="Arial" w:cs="Arial"/>
          <w:sz w:val="22"/>
          <w:szCs w:val="22"/>
        </w:rPr>
      </w:pPr>
    </w:p>
    <w:p w14:paraId="17B644B8" w14:textId="4676FE37" w:rsidR="005E0E80" w:rsidRDefault="005E0E80" w:rsidP="005E0E80">
      <w:pPr>
        <w:rPr>
          <w:rStyle w:val="Hyperlink"/>
          <w:rFonts w:ascii="Arial" w:hAnsi="Arial" w:cs="Arial"/>
          <w:sz w:val="22"/>
          <w:szCs w:val="22"/>
        </w:rPr>
      </w:pPr>
    </w:p>
    <w:p w14:paraId="20DBD39B" w14:textId="5C8E6964" w:rsidR="00E85A0F" w:rsidRPr="008F1CB6" w:rsidRDefault="008F1CB6" w:rsidP="00E85A0F">
      <w:pPr>
        <w:rPr>
          <w:rStyle w:val="Hyperlink"/>
          <w:rFonts w:ascii="Arial" w:hAnsi="Arial" w:cs="Arial"/>
          <w:noProof/>
          <w:sz w:val="22"/>
          <w:szCs w:val="22"/>
        </w:rPr>
      </w:pPr>
      <w:r>
        <w:rPr>
          <w:rFonts w:ascii="Arial" w:hAnsi="Arial" w:cs="Arial"/>
          <w:sz w:val="22"/>
          <w:szCs w:val="22"/>
        </w:rPr>
        <w:fldChar w:fldCharType="begin"/>
      </w:r>
      <w:r>
        <w:rPr>
          <w:rFonts w:ascii="Arial" w:hAnsi="Arial" w:cs="Arial"/>
          <w:sz w:val="22"/>
          <w:szCs w:val="22"/>
        </w:rPr>
        <w:instrText xml:space="preserve"> HYPERLINK  \l "Acct_6" </w:instrText>
      </w:r>
      <w:r>
        <w:rPr>
          <w:rFonts w:ascii="Arial" w:hAnsi="Arial" w:cs="Arial"/>
          <w:sz w:val="22"/>
          <w:szCs w:val="22"/>
        </w:rPr>
        <w:fldChar w:fldCharType="separate"/>
      </w:r>
      <w:r w:rsidR="00E85A0F" w:rsidRPr="008F1CB6">
        <w:rPr>
          <w:rStyle w:val="Hyperlink"/>
          <w:rFonts w:ascii="Arial" w:hAnsi="Arial" w:cs="Arial"/>
          <w:sz w:val="22"/>
          <w:szCs w:val="22"/>
        </w:rPr>
        <w:t>Click here to return to “Account Keeping Section”</w:t>
      </w:r>
      <w:r w:rsidR="00E85A0F" w:rsidRPr="008F1CB6">
        <w:rPr>
          <w:rStyle w:val="Hyperlink"/>
          <w:rFonts w:ascii="Arial" w:hAnsi="Arial" w:cs="Arial"/>
          <w:noProof/>
          <w:sz w:val="22"/>
          <w:szCs w:val="22"/>
        </w:rPr>
        <w:t xml:space="preserve"> </w:t>
      </w:r>
    </w:p>
    <w:p w14:paraId="5E0366BC" w14:textId="1F54BCA0" w:rsidR="005E0E80" w:rsidRDefault="008F1CB6" w:rsidP="005E0E80">
      <w:pPr>
        <w:rPr>
          <w:rStyle w:val="Hyperlink"/>
          <w:rFonts w:ascii="Arial" w:hAnsi="Arial" w:cs="Arial"/>
          <w:sz w:val="22"/>
          <w:szCs w:val="22"/>
        </w:rPr>
      </w:pPr>
      <w:r>
        <w:rPr>
          <w:rFonts w:ascii="Arial" w:hAnsi="Arial" w:cs="Arial"/>
          <w:sz w:val="22"/>
          <w:szCs w:val="22"/>
        </w:rPr>
        <w:fldChar w:fldCharType="end"/>
      </w:r>
    </w:p>
    <w:p w14:paraId="581E445D" w14:textId="32766BBF" w:rsidR="00FB326D" w:rsidRPr="00FB326D" w:rsidRDefault="00FB326D" w:rsidP="00FB326D">
      <w:pPr>
        <w:rPr>
          <w:rStyle w:val="Hyperlink"/>
          <w:rFonts w:ascii="Arial" w:hAnsi="Arial" w:cs="Arial"/>
          <w:noProof/>
          <w:sz w:val="22"/>
          <w:szCs w:val="22"/>
          <w:u w:val="none"/>
        </w:rPr>
      </w:pPr>
      <w:bookmarkStart w:id="151" w:name="Ill_6"/>
      <w:bookmarkEnd w:id="151"/>
      <w:r w:rsidRPr="00FB326D">
        <w:rPr>
          <w:rStyle w:val="Hyperlink"/>
          <w:rFonts w:ascii="Arial" w:hAnsi="Arial" w:cs="Arial"/>
          <w:noProof/>
          <w:sz w:val="22"/>
          <w:szCs w:val="22"/>
          <w:u w:val="none"/>
        </w:rPr>
        <w:t xml:space="preserve">Illustration # </w:t>
      </w:r>
      <w:r>
        <w:rPr>
          <w:rStyle w:val="Hyperlink"/>
          <w:rFonts w:ascii="Arial" w:hAnsi="Arial" w:cs="Arial"/>
          <w:noProof/>
          <w:sz w:val="22"/>
          <w:szCs w:val="22"/>
          <w:u w:val="none"/>
        </w:rPr>
        <w:t>6</w:t>
      </w:r>
    </w:p>
    <w:p w14:paraId="5167A507" w14:textId="1032D7FC" w:rsidR="005E0E80" w:rsidRDefault="005E0E80" w:rsidP="005E0E80">
      <w:pPr>
        <w:rPr>
          <w:rStyle w:val="Hyperlink"/>
          <w:rFonts w:ascii="Arial" w:hAnsi="Arial" w:cs="Arial"/>
          <w:sz w:val="22"/>
          <w:szCs w:val="22"/>
        </w:rPr>
      </w:pPr>
    </w:p>
    <w:p w14:paraId="09949B3E" w14:textId="26443247" w:rsidR="005E0E80" w:rsidRDefault="005E0E80" w:rsidP="005E0E80">
      <w:pPr>
        <w:rPr>
          <w:rStyle w:val="Hyperlink"/>
          <w:rFonts w:ascii="Arial" w:hAnsi="Arial" w:cs="Arial"/>
          <w:sz w:val="22"/>
          <w:szCs w:val="22"/>
        </w:rPr>
      </w:pPr>
      <w:r w:rsidRPr="007A283A">
        <w:rPr>
          <w:rStyle w:val="Hyperlink"/>
          <w:rFonts w:ascii="Arial" w:hAnsi="Arial" w:cs="Arial"/>
          <w:noProof/>
          <w:sz w:val="22"/>
          <w:szCs w:val="22"/>
        </w:rPr>
        <w:drawing>
          <wp:inline distT="0" distB="0" distL="0" distR="0" wp14:anchorId="1683838E" wp14:editId="2CD9454C">
            <wp:extent cx="6748041" cy="756412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783067" cy="7603382"/>
                    </a:xfrm>
                    <a:prstGeom prst="rect">
                      <a:avLst/>
                    </a:prstGeom>
                  </pic:spPr>
                </pic:pic>
              </a:graphicData>
            </a:graphic>
          </wp:inline>
        </w:drawing>
      </w:r>
    </w:p>
    <w:p w14:paraId="21499414" w14:textId="1EC28548" w:rsidR="00E85A0F" w:rsidRDefault="00E85A0F" w:rsidP="005E0E80">
      <w:pPr>
        <w:rPr>
          <w:rStyle w:val="Hyperlink"/>
          <w:rFonts w:ascii="Arial" w:hAnsi="Arial" w:cs="Arial"/>
          <w:sz w:val="22"/>
          <w:szCs w:val="22"/>
        </w:rPr>
      </w:pPr>
    </w:p>
    <w:p w14:paraId="277FCF9C" w14:textId="6D4C4CD7" w:rsidR="00E85A0F" w:rsidRDefault="00E85A0F" w:rsidP="005E0E80">
      <w:pPr>
        <w:rPr>
          <w:rStyle w:val="Hyperlink"/>
          <w:rFonts w:ascii="Arial" w:hAnsi="Arial" w:cs="Arial"/>
          <w:sz w:val="22"/>
          <w:szCs w:val="22"/>
        </w:rPr>
      </w:pPr>
    </w:p>
    <w:p w14:paraId="232CC4A6" w14:textId="0780E78E" w:rsidR="00E85A0F" w:rsidRDefault="00E85A0F" w:rsidP="005E0E80">
      <w:pPr>
        <w:rPr>
          <w:rStyle w:val="Hyperlink"/>
          <w:rFonts w:ascii="Arial" w:hAnsi="Arial" w:cs="Arial"/>
          <w:sz w:val="22"/>
          <w:szCs w:val="22"/>
        </w:rPr>
      </w:pPr>
    </w:p>
    <w:p w14:paraId="2840754E" w14:textId="0680024B" w:rsidR="00E85A0F" w:rsidRPr="008F1CB6" w:rsidRDefault="008F1CB6" w:rsidP="00E85A0F">
      <w:pPr>
        <w:rPr>
          <w:rStyle w:val="Hyperlink"/>
          <w:rFonts w:ascii="Arial" w:hAnsi="Arial" w:cs="Arial"/>
          <w:noProof/>
          <w:sz w:val="22"/>
          <w:szCs w:val="22"/>
        </w:rPr>
      </w:pPr>
      <w:r>
        <w:rPr>
          <w:rFonts w:ascii="Arial" w:hAnsi="Arial" w:cs="Arial"/>
          <w:sz w:val="22"/>
          <w:szCs w:val="22"/>
        </w:rPr>
        <w:fldChar w:fldCharType="begin"/>
      </w:r>
      <w:r>
        <w:rPr>
          <w:rFonts w:ascii="Arial" w:hAnsi="Arial" w:cs="Arial"/>
          <w:sz w:val="22"/>
          <w:szCs w:val="22"/>
        </w:rPr>
        <w:instrText xml:space="preserve"> HYPERLINK  \l "Acct_7" </w:instrText>
      </w:r>
      <w:r>
        <w:rPr>
          <w:rFonts w:ascii="Arial" w:hAnsi="Arial" w:cs="Arial"/>
          <w:sz w:val="22"/>
          <w:szCs w:val="22"/>
        </w:rPr>
        <w:fldChar w:fldCharType="separate"/>
      </w:r>
      <w:r w:rsidR="00E85A0F" w:rsidRPr="008F1CB6">
        <w:rPr>
          <w:rStyle w:val="Hyperlink"/>
          <w:rFonts w:ascii="Arial" w:hAnsi="Arial" w:cs="Arial"/>
          <w:sz w:val="22"/>
          <w:szCs w:val="22"/>
        </w:rPr>
        <w:t>Click here to return to “Account Keeping Section”</w:t>
      </w:r>
      <w:r w:rsidR="00E85A0F" w:rsidRPr="008F1CB6">
        <w:rPr>
          <w:rStyle w:val="Hyperlink"/>
          <w:rFonts w:ascii="Arial" w:hAnsi="Arial" w:cs="Arial"/>
          <w:noProof/>
          <w:sz w:val="22"/>
          <w:szCs w:val="22"/>
        </w:rPr>
        <w:t xml:space="preserve"> </w:t>
      </w:r>
    </w:p>
    <w:p w14:paraId="773FDE7E" w14:textId="61F2AEC4" w:rsidR="00E85A0F" w:rsidRDefault="008F1CB6" w:rsidP="005E0E80">
      <w:pPr>
        <w:rPr>
          <w:rStyle w:val="Hyperlink"/>
          <w:rFonts w:ascii="Arial" w:hAnsi="Arial" w:cs="Arial"/>
          <w:sz w:val="22"/>
          <w:szCs w:val="22"/>
        </w:rPr>
      </w:pPr>
      <w:r>
        <w:rPr>
          <w:rFonts w:ascii="Arial" w:hAnsi="Arial" w:cs="Arial"/>
          <w:sz w:val="22"/>
          <w:szCs w:val="22"/>
        </w:rPr>
        <w:fldChar w:fldCharType="end"/>
      </w:r>
    </w:p>
    <w:p w14:paraId="041043D9" w14:textId="62422227" w:rsidR="00FB326D" w:rsidRPr="00FB326D" w:rsidRDefault="00FB326D" w:rsidP="00FB326D">
      <w:pPr>
        <w:rPr>
          <w:rStyle w:val="Hyperlink"/>
          <w:rFonts w:ascii="Arial" w:hAnsi="Arial" w:cs="Arial"/>
          <w:noProof/>
          <w:sz w:val="22"/>
          <w:szCs w:val="22"/>
          <w:u w:val="none"/>
        </w:rPr>
      </w:pPr>
      <w:bookmarkStart w:id="152" w:name="Ill_7"/>
      <w:bookmarkEnd w:id="152"/>
      <w:r w:rsidRPr="00FB326D">
        <w:rPr>
          <w:rStyle w:val="Hyperlink"/>
          <w:rFonts w:ascii="Arial" w:hAnsi="Arial" w:cs="Arial"/>
          <w:noProof/>
          <w:sz w:val="22"/>
          <w:szCs w:val="22"/>
          <w:u w:val="none"/>
        </w:rPr>
        <w:t xml:space="preserve">Illustration # </w:t>
      </w:r>
      <w:r>
        <w:rPr>
          <w:rStyle w:val="Hyperlink"/>
          <w:rFonts w:ascii="Arial" w:hAnsi="Arial" w:cs="Arial"/>
          <w:noProof/>
          <w:sz w:val="22"/>
          <w:szCs w:val="22"/>
          <w:u w:val="none"/>
        </w:rPr>
        <w:t>7</w:t>
      </w:r>
    </w:p>
    <w:p w14:paraId="1802388F" w14:textId="77777777" w:rsidR="00E85A0F" w:rsidRDefault="00E85A0F" w:rsidP="005E0E80">
      <w:pPr>
        <w:rPr>
          <w:rStyle w:val="Hyperlink"/>
          <w:rFonts w:ascii="Arial" w:hAnsi="Arial" w:cs="Arial"/>
          <w:sz w:val="22"/>
          <w:szCs w:val="22"/>
        </w:rPr>
      </w:pPr>
    </w:p>
    <w:p w14:paraId="17988224" w14:textId="43A4D9F0" w:rsidR="005E0E80" w:rsidRDefault="005E0E80" w:rsidP="005E0E80">
      <w:pPr>
        <w:rPr>
          <w:rStyle w:val="Hyperlink"/>
          <w:rFonts w:ascii="Arial" w:hAnsi="Arial" w:cs="Arial"/>
          <w:sz w:val="22"/>
          <w:szCs w:val="22"/>
        </w:rPr>
      </w:pPr>
      <w:r w:rsidRPr="007A283A">
        <w:rPr>
          <w:rStyle w:val="Hyperlink"/>
          <w:rFonts w:ascii="Arial" w:hAnsi="Arial" w:cs="Arial"/>
          <w:noProof/>
          <w:sz w:val="22"/>
          <w:szCs w:val="22"/>
        </w:rPr>
        <w:drawing>
          <wp:inline distT="0" distB="0" distL="0" distR="0" wp14:anchorId="7A4917AC" wp14:editId="2DE54B2E">
            <wp:extent cx="6565772" cy="7382577"/>
            <wp:effectExtent l="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591689" cy="7411718"/>
                    </a:xfrm>
                    <a:prstGeom prst="rect">
                      <a:avLst/>
                    </a:prstGeom>
                  </pic:spPr>
                </pic:pic>
              </a:graphicData>
            </a:graphic>
          </wp:inline>
        </w:drawing>
      </w:r>
    </w:p>
    <w:p w14:paraId="3C6769FC" w14:textId="6942D3A0" w:rsidR="005E0E80" w:rsidRDefault="005E0E80" w:rsidP="005E0E80">
      <w:pPr>
        <w:rPr>
          <w:rStyle w:val="Hyperlink"/>
          <w:rFonts w:ascii="Arial" w:hAnsi="Arial" w:cs="Arial"/>
          <w:sz w:val="22"/>
          <w:szCs w:val="22"/>
        </w:rPr>
      </w:pPr>
    </w:p>
    <w:p w14:paraId="1A107DD5" w14:textId="05B81772" w:rsidR="005E0E80" w:rsidRDefault="005E0E80" w:rsidP="005E0E80">
      <w:pPr>
        <w:rPr>
          <w:rStyle w:val="Hyperlink"/>
          <w:rFonts w:ascii="Arial" w:hAnsi="Arial" w:cs="Arial"/>
          <w:sz w:val="22"/>
          <w:szCs w:val="22"/>
        </w:rPr>
      </w:pPr>
    </w:p>
    <w:p w14:paraId="02681356" w14:textId="21C88A5E" w:rsidR="005E0E80" w:rsidRDefault="005E0E80" w:rsidP="005E0E80">
      <w:pPr>
        <w:rPr>
          <w:rStyle w:val="Hyperlink"/>
          <w:rFonts w:ascii="Arial" w:hAnsi="Arial" w:cs="Arial"/>
          <w:sz w:val="22"/>
          <w:szCs w:val="22"/>
        </w:rPr>
      </w:pPr>
    </w:p>
    <w:p w14:paraId="0C10D94A" w14:textId="60849E2C" w:rsidR="00361ADF" w:rsidRPr="008F1CB6" w:rsidRDefault="008F1CB6" w:rsidP="00361ADF">
      <w:pPr>
        <w:rPr>
          <w:rStyle w:val="Hyperlink"/>
          <w:rFonts w:ascii="Arial" w:hAnsi="Arial" w:cs="Arial"/>
          <w:noProof/>
          <w:sz w:val="22"/>
          <w:szCs w:val="22"/>
        </w:rPr>
      </w:pPr>
      <w:r>
        <w:rPr>
          <w:rFonts w:ascii="Arial" w:hAnsi="Arial" w:cs="Arial"/>
          <w:sz w:val="22"/>
          <w:szCs w:val="22"/>
        </w:rPr>
        <w:fldChar w:fldCharType="begin"/>
      </w:r>
      <w:r>
        <w:rPr>
          <w:rFonts w:ascii="Arial" w:hAnsi="Arial" w:cs="Arial"/>
          <w:sz w:val="22"/>
          <w:szCs w:val="22"/>
        </w:rPr>
        <w:instrText xml:space="preserve"> HYPERLINK  \l "Acct_8" </w:instrText>
      </w:r>
      <w:r>
        <w:rPr>
          <w:rFonts w:ascii="Arial" w:hAnsi="Arial" w:cs="Arial"/>
          <w:sz w:val="22"/>
          <w:szCs w:val="22"/>
        </w:rPr>
        <w:fldChar w:fldCharType="separate"/>
      </w:r>
      <w:r w:rsidR="00361ADF" w:rsidRPr="008F1CB6">
        <w:rPr>
          <w:rStyle w:val="Hyperlink"/>
          <w:rFonts w:ascii="Arial" w:hAnsi="Arial" w:cs="Arial"/>
          <w:sz w:val="22"/>
          <w:szCs w:val="22"/>
        </w:rPr>
        <w:t>Click here to return to “Account Keeping Section”</w:t>
      </w:r>
      <w:r w:rsidR="00361ADF" w:rsidRPr="008F1CB6">
        <w:rPr>
          <w:rStyle w:val="Hyperlink"/>
          <w:rFonts w:ascii="Arial" w:hAnsi="Arial" w:cs="Arial"/>
          <w:noProof/>
          <w:sz w:val="22"/>
          <w:szCs w:val="22"/>
        </w:rPr>
        <w:t xml:space="preserve"> </w:t>
      </w:r>
    </w:p>
    <w:p w14:paraId="246AA50F" w14:textId="13298DC1" w:rsidR="005E0E80" w:rsidRDefault="008F1CB6" w:rsidP="005E0E80">
      <w:pPr>
        <w:rPr>
          <w:rStyle w:val="Hyperlink"/>
          <w:rFonts w:ascii="Arial" w:hAnsi="Arial" w:cs="Arial"/>
          <w:sz w:val="22"/>
          <w:szCs w:val="22"/>
        </w:rPr>
      </w:pPr>
      <w:r>
        <w:rPr>
          <w:rFonts w:ascii="Arial" w:hAnsi="Arial" w:cs="Arial"/>
          <w:sz w:val="22"/>
          <w:szCs w:val="22"/>
        </w:rPr>
        <w:fldChar w:fldCharType="end"/>
      </w:r>
    </w:p>
    <w:p w14:paraId="5081F190" w14:textId="7E5236E8" w:rsidR="00FB326D" w:rsidRPr="00FB326D" w:rsidRDefault="00FB326D" w:rsidP="00FB326D">
      <w:pPr>
        <w:rPr>
          <w:rStyle w:val="Hyperlink"/>
          <w:rFonts w:ascii="Arial" w:hAnsi="Arial" w:cs="Arial"/>
          <w:noProof/>
          <w:sz w:val="22"/>
          <w:szCs w:val="22"/>
          <w:u w:val="none"/>
        </w:rPr>
      </w:pPr>
      <w:bookmarkStart w:id="153" w:name="Ill_8"/>
      <w:bookmarkEnd w:id="153"/>
      <w:r w:rsidRPr="00FB326D">
        <w:rPr>
          <w:rStyle w:val="Hyperlink"/>
          <w:rFonts w:ascii="Arial" w:hAnsi="Arial" w:cs="Arial"/>
          <w:noProof/>
          <w:sz w:val="22"/>
          <w:szCs w:val="22"/>
          <w:u w:val="none"/>
        </w:rPr>
        <w:t xml:space="preserve">Illustration # </w:t>
      </w:r>
      <w:r>
        <w:rPr>
          <w:rStyle w:val="Hyperlink"/>
          <w:rFonts w:ascii="Arial" w:hAnsi="Arial" w:cs="Arial"/>
          <w:noProof/>
          <w:sz w:val="22"/>
          <w:szCs w:val="22"/>
          <w:u w:val="none"/>
        </w:rPr>
        <w:t>8</w:t>
      </w:r>
    </w:p>
    <w:p w14:paraId="16E5C376" w14:textId="07884316" w:rsidR="005E0E80" w:rsidRDefault="005E0E80" w:rsidP="005E0E80">
      <w:pPr>
        <w:rPr>
          <w:rStyle w:val="Hyperlink"/>
          <w:rFonts w:ascii="Arial" w:hAnsi="Arial" w:cs="Arial"/>
          <w:sz w:val="22"/>
          <w:szCs w:val="22"/>
        </w:rPr>
      </w:pPr>
    </w:p>
    <w:p w14:paraId="520B4385" w14:textId="23842F61" w:rsidR="005E0E80" w:rsidRDefault="005E0E80" w:rsidP="005E0E80">
      <w:pPr>
        <w:rPr>
          <w:rStyle w:val="Hyperlink"/>
          <w:rFonts w:ascii="Arial" w:hAnsi="Arial" w:cs="Arial"/>
          <w:sz w:val="22"/>
          <w:szCs w:val="22"/>
        </w:rPr>
      </w:pPr>
      <w:r w:rsidRPr="007A283A">
        <w:rPr>
          <w:rStyle w:val="Hyperlink"/>
          <w:rFonts w:ascii="Arial" w:hAnsi="Arial" w:cs="Arial"/>
          <w:noProof/>
          <w:sz w:val="22"/>
          <w:szCs w:val="22"/>
        </w:rPr>
        <w:drawing>
          <wp:inline distT="0" distB="0" distL="0" distR="0" wp14:anchorId="211A72DC" wp14:editId="4C51A251">
            <wp:extent cx="6677035" cy="7401828"/>
            <wp:effectExtent l="0" t="0" r="3175"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711853" cy="7440425"/>
                    </a:xfrm>
                    <a:prstGeom prst="rect">
                      <a:avLst/>
                    </a:prstGeom>
                  </pic:spPr>
                </pic:pic>
              </a:graphicData>
            </a:graphic>
          </wp:inline>
        </w:drawing>
      </w:r>
    </w:p>
    <w:p w14:paraId="0AB558D3" w14:textId="0CF5395C" w:rsidR="005E0E80" w:rsidRDefault="005E0E80" w:rsidP="005E0E80">
      <w:pPr>
        <w:rPr>
          <w:rStyle w:val="Hyperlink"/>
          <w:rFonts w:ascii="Arial" w:hAnsi="Arial" w:cs="Arial"/>
          <w:sz w:val="22"/>
          <w:szCs w:val="22"/>
        </w:rPr>
      </w:pPr>
    </w:p>
    <w:p w14:paraId="0010ACE8" w14:textId="6B0B3159" w:rsidR="005E0E80" w:rsidRDefault="005E0E80" w:rsidP="005E0E80">
      <w:pPr>
        <w:rPr>
          <w:rStyle w:val="Hyperlink"/>
          <w:rFonts w:ascii="Arial" w:hAnsi="Arial" w:cs="Arial"/>
          <w:sz w:val="22"/>
          <w:szCs w:val="22"/>
        </w:rPr>
      </w:pPr>
    </w:p>
    <w:p w14:paraId="372AEAE4" w14:textId="676864E1" w:rsidR="005E0E80" w:rsidRDefault="005E0E80" w:rsidP="005E0E80">
      <w:pPr>
        <w:rPr>
          <w:rStyle w:val="Hyperlink"/>
          <w:rFonts w:ascii="Arial" w:hAnsi="Arial" w:cs="Arial"/>
          <w:sz w:val="22"/>
          <w:szCs w:val="22"/>
        </w:rPr>
      </w:pPr>
    </w:p>
    <w:p w14:paraId="225CD788" w14:textId="04BA14AE" w:rsidR="00361ADF" w:rsidRPr="008F1CB6" w:rsidRDefault="008F1CB6" w:rsidP="00361ADF">
      <w:pPr>
        <w:rPr>
          <w:rStyle w:val="Hyperlink"/>
          <w:rFonts w:ascii="Arial" w:hAnsi="Arial" w:cs="Arial"/>
          <w:noProof/>
          <w:sz w:val="22"/>
          <w:szCs w:val="22"/>
        </w:rPr>
      </w:pPr>
      <w:r>
        <w:rPr>
          <w:rFonts w:ascii="Arial" w:hAnsi="Arial" w:cs="Arial"/>
          <w:sz w:val="22"/>
          <w:szCs w:val="22"/>
        </w:rPr>
        <w:fldChar w:fldCharType="begin"/>
      </w:r>
      <w:r>
        <w:rPr>
          <w:rFonts w:ascii="Arial" w:hAnsi="Arial" w:cs="Arial"/>
          <w:sz w:val="22"/>
          <w:szCs w:val="22"/>
        </w:rPr>
        <w:instrText xml:space="preserve"> HYPERLINK  \l "Acct_9_10" </w:instrText>
      </w:r>
      <w:r>
        <w:rPr>
          <w:rFonts w:ascii="Arial" w:hAnsi="Arial" w:cs="Arial"/>
          <w:sz w:val="22"/>
          <w:szCs w:val="22"/>
        </w:rPr>
        <w:fldChar w:fldCharType="separate"/>
      </w:r>
      <w:r w:rsidR="00361ADF" w:rsidRPr="008F1CB6">
        <w:rPr>
          <w:rStyle w:val="Hyperlink"/>
          <w:rFonts w:ascii="Arial" w:hAnsi="Arial" w:cs="Arial"/>
          <w:sz w:val="22"/>
          <w:szCs w:val="22"/>
        </w:rPr>
        <w:t>Click here to return to “Account Keeping Section”</w:t>
      </w:r>
      <w:r w:rsidR="00361ADF" w:rsidRPr="008F1CB6">
        <w:rPr>
          <w:rStyle w:val="Hyperlink"/>
          <w:rFonts w:ascii="Arial" w:hAnsi="Arial" w:cs="Arial"/>
          <w:noProof/>
          <w:sz w:val="22"/>
          <w:szCs w:val="22"/>
        </w:rPr>
        <w:t xml:space="preserve"> </w:t>
      </w:r>
    </w:p>
    <w:p w14:paraId="2AF2F16B" w14:textId="393E2861" w:rsidR="00361ADF" w:rsidRDefault="008F1CB6" w:rsidP="005E0E80">
      <w:pPr>
        <w:rPr>
          <w:rStyle w:val="Hyperlink"/>
          <w:rFonts w:ascii="Arial" w:hAnsi="Arial" w:cs="Arial"/>
          <w:sz w:val="22"/>
          <w:szCs w:val="22"/>
        </w:rPr>
      </w:pPr>
      <w:r>
        <w:rPr>
          <w:rFonts w:ascii="Arial" w:hAnsi="Arial" w:cs="Arial"/>
          <w:sz w:val="22"/>
          <w:szCs w:val="22"/>
        </w:rPr>
        <w:fldChar w:fldCharType="end"/>
      </w:r>
    </w:p>
    <w:p w14:paraId="72CCC9A0" w14:textId="61258B06" w:rsidR="00FB326D" w:rsidRPr="00FB326D" w:rsidRDefault="00FB326D" w:rsidP="00FB326D">
      <w:pPr>
        <w:rPr>
          <w:rStyle w:val="Hyperlink"/>
          <w:rFonts w:ascii="Arial" w:hAnsi="Arial" w:cs="Arial"/>
          <w:noProof/>
          <w:sz w:val="22"/>
          <w:szCs w:val="22"/>
          <w:u w:val="none"/>
        </w:rPr>
      </w:pPr>
      <w:bookmarkStart w:id="154" w:name="Ill_9"/>
      <w:bookmarkEnd w:id="154"/>
      <w:r w:rsidRPr="00FB326D">
        <w:rPr>
          <w:rStyle w:val="Hyperlink"/>
          <w:rFonts w:ascii="Arial" w:hAnsi="Arial" w:cs="Arial"/>
          <w:noProof/>
          <w:sz w:val="22"/>
          <w:szCs w:val="22"/>
          <w:u w:val="none"/>
        </w:rPr>
        <w:t xml:space="preserve">Illustration # </w:t>
      </w:r>
      <w:r>
        <w:rPr>
          <w:rStyle w:val="Hyperlink"/>
          <w:rFonts w:ascii="Arial" w:hAnsi="Arial" w:cs="Arial"/>
          <w:noProof/>
          <w:sz w:val="22"/>
          <w:szCs w:val="22"/>
          <w:u w:val="none"/>
        </w:rPr>
        <w:t>9</w:t>
      </w:r>
    </w:p>
    <w:p w14:paraId="1EEA6CCE" w14:textId="77777777" w:rsidR="00361ADF" w:rsidRDefault="00361ADF" w:rsidP="005E0E80">
      <w:pPr>
        <w:rPr>
          <w:rStyle w:val="Hyperlink"/>
          <w:rFonts w:ascii="Arial" w:hAnsi="Arial" w:cs="Arial"/>
          <w:sz w:val="22"/>
          <w:szCs w:val="22"/>
        </w:rPr>
      </w:pPr>
    </w:p>
    <w:p w14:paraId="0C045743" w14:textId="7A2E6E2F" w:rsidR="005E0E80" w:rsidRDefault="005E0E80" w:rsidP="005E0E80">
      <w:pPr>
        <w:rPr>
          <w:rStyle w:val="Hyperlink"/>
          <w:rFonts w:ascii="Arial" w:hAnsi="Arial" w:cs="Arial"/>
          <w:sz w:val="22"/>
          <w:szCs w:val="22"/>
        </w:rPr>
      </w:pPr>
      <w:r w:rsidRPr="007A283A">
        <w:rPr>
          <w:rStyle w:val="Hyperlink"/>
          <w:rFonts w:ascii="Arial" w:hAnsi="Arial" w:cs="Arial"/>
          <w:noProof/>
          <w:sz w:val="22"/>
          <w:szCs w:val="22"/>
        </w:rPr>
        <w:drawing>
          <wp:inline distT="0" distB="0" distL="0" distR="0" wp14:anchorId="6246070B" wp14:editId="29D25E51">
            <wp:extent cx="6527739" cy="7295950"/>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574780" cy="7348527"/>
                    </a:xfrm>
                    <a:prstGeom prst="rect">
                      <a:avLst/>
                    </a:prstGeom>
                  </pic:spPr>
                </pic:pic>
              </a:graphicData>
            </a:graphic>
          </wp:inline>
        </w:drawing>
      </w:r>
    </w:p>
    <w:p w14:paraId="5E8AA252" w14:textId="078213A9" w:rsidR="005E0E80" w:rsidRDefault="005E0E80" w:rsidP="005E0E80">
      <w:pPr>
        <w:rPr>
          <w:rStyle w:val="Hyperlink"/>
          <w:rFonts w:ascii="Arial" w:hAnsi="Arial" w:cs="Arial"/>
          <w:sz w:val="22"/>
          <w:szCs w:val="22"/>
        </w:rPr>
      </w:pPr>
    </w:p>
    <w:p w14:paraId="2438F524" w14:textId="38212924" w:rsidR="005E0E80" w:rsidRDefault="005E0E80" w:rsidP="005E0E80">
      <w:pPr>
        <w:rPr>
          <w:rStyle w:val="Hyperlink"/>
          <w:rFonts w:ascii="Arial" w:hAnsi="Arial" w:cs="Arial"/>
          <w:sz w:val="22"/>
          <w:szCs w:val="22"/>
        </w:rPr>
      </w:pPr>
    </w:p>
    <w:p w14:paraId="225B63BB" w14:textId="68FB8107" w:rsidR="00361ADF" w:rsidRPr="008F1CB6" w:rsidRDefault="008F1CB6" w:rsidP="00361ADF">
      <w:pPr>
        <w:rPr>
          <w:rStyle w:val="Hyperlink"/>
          <w:rFonts w:ascii="Arial" w:hAnsi="Arial" w:cs="Arial"/>
          <w:noProof/>
          <w:sz w:val="22"/>
          <w:szCs w:val="22"/>
        </w:rPr>
      </w:pPr>
      <w:r>
        <w:rPr>
          <w:rFonts w:ascii="Arial" w:hAnsi="Arial" w:cs="Arial"/>
          <w:sz w:val="22"/>
          <w:szCs w:val="22"/>
        </w:rPr>
        <w:fldChar w:fldCharType="begin"/>
      </w:r>
      <w:r>
        <w:rPr>
          <w:rFonts w:ascii="Arial" w:hAnsi="Arial" w:cs="Arial"/>
          <w:sz w:val="22"/>
          <w:szCs w:val="22"/>
        </w:rPr>
        <w:instrText xml:space="preserve"> HYPERLINK  \l "Acct_9_10" </w:instrText>
      </w:r>
      <w:r>
        <w:rPr>
          <w:rFonts w:ascii="Arial" w:hAnsi="Arial" w:cs="Arial"/>
          <w:sz w:val="22"/>
          <w:szCs w:val="22"/>
        </w:rPr>
        <w:fldChar w:fldCharType="separate"/>
      </w:r>
      <w:r w:rsidR="00361ADF" w:rsidRPr="008F1CB6">
        <w:rPr>
          <w:rStyle w:val="Hyperlink"/>
          <w:rFonts w:ascii="Arial" w:hAnsi="Arial" w:cs="Arial"/>
          <w:sz w:val="22"/>
          <w:szCs w:val="22"/>
        </w:rPr>
        <w:t>Click here to return to “Account Keeping Section”</w:t>
      </w:r>
      <w:r w:rsidR="00361ADF" w:rsidRPr="008F1CB6">
        <w:rPr>
          <w:rStyle w:val="Hyperlink"/>
          <w:rFonts w:ascii="Arial" w:hAnsi="Arial" w:cs="Arial"/>
          <w:noProof/>
          <w:sz w:val="22"/>
          <w:szCs w:val="22"/>
        </w:rPr>
        <w:t xml:space="preserve"> </w:t>
      </w:r>
    </w:p>
    <w:p w14:paraId="6B34135B" w14:textId="35CC4E55" w:rsidR="005E0E80" w:rsidRDefault="008F1CB6" w:rsidP="005E0E80">
      <w:pPr>
        <w:rPr>
          <w:rStyle w:val="Hyperlink"/>
          <w:rFonts w:ascii="Arial" w:hAnsi="Arial" w:cs="Arial"/>
          <w:sz w:val="22"/>
          <w:szCs w:val="22"/>
        </w:rPr>
      </w:pPr>
      <w:r>
        <w:rPr>
          <w:rFonts w:ascii="Arial" w:hAnsi="Arial" w:cs="Arial"/>
          <w:sz w:val="22"/>
          <w:szCs w:val="22"/>
        </w:rPr>
        <w:fldChar w:fldCharType="end"/>
      </w:r>
    </w:p>
    <w:p w14:paraId="06791F86" w14:textId="6FBAFFD7" w:rsidR="00FB326D" w:rsidRPr="00FB326D" w:rsidRDefault="00FB326D" w:rsidP="00FB326D">
      <w:pPr>
        <w:rPr>
          <w:rStyle w:val="Hyperlink"/>
          <w:rFonts w:ascii="Arial" w:hAnsi="Arial" w:cs="Arial"/>
          <w:noProof/>
          <w:sz w:val="22"/>
          <w:szCs w:val="22"/>
          <w:u w:val="none"/>
        </w:rPr>
      </w:pPr>
      <w:bookmarkStart w:id="155" w:name="Ill_10"/>
      <w:bookmarkEnd w:id="155"/>
      <w:r w:rsidRPr="00FB326D">
        <w:rPr>
          <w:rStyle w:val="Hyperlink"/>
          <w:rFonts w:ascii="Arial" w:hAnsi="Arial" w:cs="Arial"/>
          <w:noProof/>
          <w:sz w:val="22"/>
          <w:szCs w:val="22"/>
          <w:u w:val="none"/>
        </w:rPr>
        <w:t>Illustration # 1</w:t>
      </w:r>
      <w:r>
        <w:rPr>
          <w:rStyle w:val="Hyperlink"/>
          <w:rFonts w:ascii="Arial" w:hAnsi="Arial" w:cs="Arial"/>
          <w:noProof/>
          <w:sz w:val="22"/>
          <w:szCs w:val="22"/>
          <w:u w:val="none"/>
        </w:rPr>
        <w:t>0</w:t>
      </w:r>
    </w:p>
    <w:p w14:paraId="30D4D5A0" w14:textId="70142A3F" w:rsidR="005E0E80" w:rsidRDefault="005E0E80" w:rsidP="005E0E80">
      <w:pPr>
        <w:rPr>
          <w:rStyle w:val="Hyperlink"/>
          <w:rFonts w:ascii="Arial" w:hAnsi="Arial" w:cs="Arial"/>
          <w:sz w:val="22"/>
          <w:szCs w:val="22"/>
        </w:rPr>
      </w:pPr>
    </w:p>
    <w:p w14:paraId="48FB0513" w14:textId="2C626BD9" w:rsidR="005E0E80" w:rsidRDefault="005E0E80" w:rsidP="005E0E80">
      <w:pPr>
        <w:rPr>
          <w:rStyle w:val="Hyperlink"/>
          <w:rFonts w:ascii="Arial" w:hAnsi="Arial" w:cs="Arial"/>
          <w:sz w:val="22"/>
          <w:szCs w:val="22"/>
        </w:rPr>
      </w:pPr>
      <w:r w:rsidRPr="007A283A">
        <w:rPr>
          <w:rStyle w:val="Hyperlink"/>
          <w:rFonts w:ascii="Arial" w:hAnsi="Arial" w:cs="Arial"/>
          <w:noProof/>
          <w:sz w:val="22"/>
          <w:szCs w:val="22"/>
        </w:rPr>
        <w:drawing>
          <wp:inline distT="0" distB="0" distL="0" distR="0" wp14:anchorId="56D02FA9" wp14:editId="06848260">
            <wp:extent cx="6748041" cy="75190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786565" cy="7561961"/>
                    </a:xfrm>
                    <a:prstGeom prst="rect">
                      <a:avLst/>
                    </a:prstGeom>
                  </pic:spPr>
                </pic:pic>
              </a:graphicData>
            </a:graphic>
          </wp:inline>
        </w:drawing>
      </w:r>
    </w:p>
    <w:p w14:paraId="1D2837AF" w14:textId="2AECF1A4" w:rsidR="005E0E80" w:rsidRDefault="005E0E80" w:rsidP="005E0E80">
      <w:pPr>
        <w:rPr>
          <w:rStyle w:val="Hyperlink"/>
          <w:rFonts w:ascii="Arial" w:hAnsi="Arial" w:cs="Arial"/>
          <w:sz w:val="22"/>
          <w:szCs w:val="22"/>
        </w:rPr>
      </w:pPr>
    </w:p>
    <w:p w14:paraId="5EFEFBD7" w14:textId="77104A15" w:rsidR="005E0E80" w:rsidRDefault="005E0E80" w:rsidP="005E0E80">
      <w:pPr>
        <w:rPr>
          <w:rStyle w:val="Hyperlink"/>
          <w:rFonts w:ascii="Arial" w:hAnsi="Arial" w:cs="Arial"/>
          <w:sz w:val="22"/>
          <w:szCs w:val="22"/>
        </w:rPr>
      </w:pPr>
    </w:p>
    <w:p w14:paraId="46F705CF" w14:textId="2067AC35" w:rsidR="005E0E80" w:rsidRDefault="005E0E80" w:rsidP="005E0E80">
      <w:pPr>
        <w:rPr>
          <w:rStyle w:val="Hyperlink"/>
          <w:rFonts w:ascii="Arial" w:hAnsi="Arial" w:cs="Arial"/>
          <w:sz w:val="22"/>
          <w:szCs w:val="22"/>
        </w:rPr>
      </w:pPr>
    </w:p>
    <w:p w14:paraId="248A5A2B" w14:textId="517A5EC2" w:rsidR="00361ADF" w:rsidRPr="008F1CB6" w:rsidRDefault="008F1CB6" w:rsidP="00361ADF">
      <w:pPr>
        <w:rPr>
          <w:rStyle w:val="Hyperlink"/>
          <w:rFonts w:ascii="Arial" w:hAnsi="Arial" w:cs="Arial"/>
          <w:noProof/>
          <w:sz w:val="22"/>
          <w:szCs w:val="22"/>
        </w:rPr>
      </w:pPr>
      <w:r>
        <w:rPr>
          <w:rFonts w:ascii="Arial" w:hAnsi="Arial" w:cs="Arial"/>
          <w:sz w:val="22"/>
          <w:szCs w:val="22"/>
        </w:rPr>
        <w:fldChar w:fldCharType="begin"/>
      </w:r>
      <w:r>
        <w:rPr>
          <w:rFonts w:ascii="Arial" w:hAnsi="Arial" w:cs="Arial"/>
          <w:sz w:val="22"/>
          <w:szCs w:val="22"/>
        </w:rPr>
        <w:instrText xml:space="preserve"> HYPERLINK  \l "Acct_11" </w:instrText>
      </w:r>
      <w:r>
        <w:rPr>
          <w:rFonts w:ascii="Arial" w:hAnsi="Arial" w:cs="Arial"/>
          <w:sz w:val="22"/>
          <w:szCs w:val="22"/>
        </w:rPr>
        <w:fldChar w:fldCharType="separate"/>
      </w:r>
      <w:r w:rsidR="00361ADF" w:rsidRPr="008F1CB6">
        <w:rPr>
          <w:rStyle w:val="Hyperlink"/>
          <w:rFonts w:ascii="Arial" w:hAnsi="Arial" w:cs="Arial"/>
          <w:sz w:val="22"/>
          <w:szCs w:val="22"/>
        </w:rPr>
        <w:t>Click here to return to “Account Keeping Section”</w:t>
      </w:r>
      <w:r w:rsidR="00361ADF" w:rsidRPr="008F1CB6">
        <w:rPr>
          <w:rStyle w:val="Hyperlink"/>
          <w:rFonts w:ascii="Arial" w:hAnsi="Arial" w:cs="Arial"/>
          <w:noProof/>
          <w:sz w:val="22"/>
          <w:szCs w:val="22"/>
        </w:rPr>
        <w:t xml:space="preserve"> </w:t>
      </w:r>
    </w:p>
    <w:p w14:paraId="4E0FC910" w14:textId="7CAA59B1" w:rsidR="005E0E80" w:rsidRDefault="008F1CB6" w:rsidP="005E0E80">
      <w:pPr>
        <w:rPr>
          <w:rStyle w:val="Hyperlink"/>
          <w:rFonts w:ascii="Arial" w:hAnsi="Arial" w:cs="Arial"/>
          <w:sz w:val="22"/>
          <w:szCs w:val="22"/>
        </w:rPr>
      </w:pPr>
      <w:r>
        <w:rPr>
          <w:rFonts w:ascii="Arial" w:hAnsi="Arial" w:cs="Arial"/>
          <w:sz w:val="22"/>
          <w:szCs w:val="22"/>
        </w:rPr>
        <w:fldChar w:fldCharType="end"/>
      </w:r>
    </w:p>
    <w:p w14:paraId="73F5C2BA" w14:textId="363C61DE" w:rsidR="00FB326D" w:rsidRPr="00FB326D" w:rsidRDefault="00FB326D" w:rsidP="00FB326D">
      <w:pPr>
        <w:rPr>
          <w:rStyle w:val="Hyperlink"/>
          <w:rFonts w:ascii="Arial" w:hAnsi="Arial" w:cs="Arial"/>
          <w:noProof/>
          <w:sz w:val="22"/>
          <w:szCs w:val="22"/>
          <w:u w:val="none"/>
        </w:rPr>
      </w:pPr>
      <w:bookmarkStart w:id="156" w:name="Ill_11"/>
      <w:bookmarkEnd w:id="156"/>
      <w:r w:rsidRPr="00FB326D">
        <w:rPr>
          <w:rStyle w:val="Hyperlink"/>
          <w:rFonts w:ascii="Arial" w:hAnsi="Arial" w:cs="Arial"/>
          <w:noProof/>
          <w:sz w:val="22"/>
          <w:szCs w:val="22"/>
          <w:u w:val="none"/>
        </w:rPr>
        <w:t>Illustration # 1</w:t>
      </w:r>
      <w:r>
        <w:rPr>
          <w:rStyle w:val="Hyperlink"/>
          <w:rFonts w:ascii="Arial" w:hAnsi="Arial" w:cs="Arial"/>
          <w:noProof/>
          <w:sz w:val="22"/>
          <w:szCs w:val="22"/>
          <w:u w:val="none"/>
        </w:rPr>
        <w:t>1</w:t>
      </w:r>
    </w:p>
    <w:p w14:paraId="1E51AFA2" w14:textId="3ECB92B9" w:rsidR="005E0E80" w:rsidRDefault="005E0E80" w:rsidP="005E0E80">
      <w:pPr>
        <w:rPr>
          <w:rStyle w:val="Hyperlink"/>
          <w:rFonts w:ascii="Arial" w:hAnsi="Arial" w:cs="Arial"/>
          <w:sz w:val="22"/>
          <w:szCs w:val="22"/>
        </w:rPr>
      </w:pPr>
    </w:p>
    <w:p w14:paraId="2A2DCBF5" w14:textId="7EE01052" w:rsidR="005E0E80" w:rsidRDefault="005E0E80" w:rsidP="005E0E80">
      <w:pPr>
        <w:rPr>
          <w:rStyle w:val="Hyperlink"/>
          <w:rFonts w:ascii="Arial" w:hAnsi="Arial" w:cs="Arial"/>
          <w:sz w:val="22"/>
          <w:szCs w:val="22"/>
        </w:rPr>
      </w:pPr>
      <w:r w:rsidRPr="007A283A">
        <w:rPr>
          <w:rStyle w:val="Hyperlink"/>
          <w:rFonts w:ascii="Arial" w:hAnsi="Arial" w:cs="Arial"/>
          <w:noProof/>
          <w:sz w:val="22"/>
          <w:szCs w:val="22"/>
        </w:rPr>
        <w:drawing>
          <wp:inline distT="0" distB="0" distL="0" distR="0" wp14:anchorId="74DF1DBC" wp14:editId="024C4494">
            <wp:extent cx="6649625" cy="7392202"/>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701383" cy="7449740"/>
                    </a:xfrm>
                    <a:prstGeom prst="rect">
                      <a:avLst/>
                    </a:prstGeom>
                  </pic:spPr>
                </pic:pic>
              </a:graphicData>
            </a:graphic>
          </wp:inline>
        </w:drawing>
      </w:r>
    </w:p>
    <w:p w14:paraId="36F7DEF2" w14:textId="5E30C6F9" w:rsidR="005E0E80" w:rsidRDefault="005E0E80" w:rsidP="005E0E80">
      <w:pPr>
        <w:rPr>
          <w:rStyle w:val="Hyperlink"/>
          <w:rFonts w:ascii="Arial" w:hAnsi="Arial" w:cs="Arial"/>
          <w:sz w:val="22"/>
          <w:szCs w:val="22"/>
        </w:rPr>
      </w:pPr>
    </w:p>
    <w:p w14:paraId="104E2F3A" w14:textId="227685B6" w:rsidR="005E0E80" w:rsidRDefault="005E0E80" w:rsidP="005E0E80">
      <w:pPr>
        <w:rPr>
          <w:rStyle w:val="Hyperlink"/>
          <w:rFonts w:ascii="Arial" w:hAnsi="Arial" w:cs="Arial"/>
          <w:sz w:val="22"/>
          <w:szCs w:val="22"/>
        </w:rPr>
      </w:pPr>
    </w:p>
    <w:p w14:paraId="37F44F17" w14:textId="328AF322" w:rsidR="005E0E80" w:rsidRDefault="005E0E80" w:rsidP="005E0E80">
      <w:pPr>
        <w:rPr>
          <w:rStyle w:val="Hyperlink"/>
          <w:rFonts w:ascii="Arial" w:hAnsi="Arial" w:cs="Arial"/>
          <w:sz w:val="22"/>
          <w:szCs w:val="22"/>
        </w:rPr>
      </w:pPr>
    </w:p>
    <w:p w14:paraId="7D7E8D95" w14:textId="79DFD7FB" w:rsidR="00361ADF" w:rsidRDefault="000E2240" w:rsidP="00361ADF">
      <w:pPr>
        <w:rPr>
          <w:rStyle w:val="Hyperlink"/>
          <w:rFonts w:ascii="Arial" w:hAnsi="Arial" w:cs="Arial"/>
          <w:noProof/>
          <w:sz w:val="22"/>
          <w:szCs w:val="22"/>
        </w:rPr>
      </w:pPr>
      <w:hyperlink w:anchor="Acct_12" w:history="1">
        <w:r w:rsidR="00361ADF" w:rsidRPr="00692C75">
          <w:rPr>
            <w:rStyle w:val="Hyperlink"/>
            <w:rFonts w:ascii="Arial" w:hAnsi="Arial" w:cs="Arial"/>
            <w:sz w:val="22"/>
            <w:szCs w:val="22"/>
          </w:rPr>
          <w:t>Click here to return to “Account Keeping</w:t>
        </w:r>
        <w:r w:rsidR="00361ADF">
          <w:rPr>
            <w:rStyle w:val="Hyperlink"/>
            <w:rFonts w:ascii="Arial" w:hAnsi="Arial" w:cs="Arial"/>
            <w:sz w:val="22"/>
            <w:szCs w:val="22"/>
          </w:rPr>
          <w:t xml:space="preserve"> Section</w:t>
        </w:r>
        <w:r w:rsidR="00361ADF" w:rsidRPr="00692C75">
          <w:rPr>
            <w:rStyle w:val="Hyperlink"/>
            <w:rFonts w:ascii="Arial" w:hAnsi="Arial" w:cs="Arial"/>
            <w:sz w:val="22"/>
            <w:szCs w:val="22"/>
          </w:rPr>
          <w:t>”</w:t>
        </w:r>
      </w:hyperlink>
      <w:r w:rsidR="00361ADF" w:rsidRPr="005E0E80">
        <w:rPr>
          <w:rStyle w:val="Hyperlink"/>
          <w:rFonts w:ascii="Arial" w:hAnsi="Arial" w:cs="Arial"/>
          <w:noProof/>
          <w:sz w:val="22"/>
          <w:szCs w:val="22"/>
        </w:rPr>
        <w:t xml:space="preserve"> </w:t>
      </w:r>
    </w:p>
    <w:p w14:paraId="179E27A9" w14:textId="29643CBD" w:rsidR="005E0E80" w:rsidRDefault="005E0E80" w:rsidP="005E0E80">
      <w:pPr>
        <w:rPr>
          <w:rStyle w:val="Hyperlink"/>
          <w:rFonts w:ascii="Arial" w:hAnsi="Arial" w:cs="Arial"/>
          <w:sz w:val="22"/>
          <w:szCs w:val="22"/>
        </w:rPr>
      </w:pPr>
    </w:p>
    <w:p w14:paraId="42EF8AE7" w14:textId="7AB08F0B" w:rsidR="00FB326D" w:rsidRPr="00FB326D" w:rsidRDefault="00FB326D" w:rsidP="00FB326D">
      <w:pPr>
        <w:rPr>
          <w:rStyle w:val="Hyperlink"/>
          <w:rFonts w:ascii="Arial" w:hAnsi="Arial" w:cs="Arial"/>
          <w:noProof/>
          <w:sz w:val="22"/>
          <w:szCs w:val="22"/>
          <w:u w:val="none"/>
        </w:rPr>
      </w:pPr>
      <w:bookmarkStart w:id="157" w:name="Ill_12"/>
      <w:bookmarkEnd w:id="157"/>
      <w:r w:rsidRPr="00FB326D">
        <w:rPr>
          <w:rStyle w:val="Hyperlink"/>
          <w:rFonts w:ascii="Arial" w:hAnsi="Arial" w:cs="Arial"/>
          <w:noProof/>
          <w:sz w:val="22"/>
          <w:szCs w:val="22"/>
          <w:u w:val="none"/>
        </w:rPr>
        <w:t>Illustration # 1</w:t>
      </w:r>
      <w:r>
        <w:rPr>
          <w:rStyle w:val="Hyperlink"/>
          <w:rFonts w:ascii="Arial" w:hAnsi="Arial" w:cs="Arial"/>
          <w:noProof/>
          <w:sz w:val="22"/>
          <w:szCs w:val="22"/>
          <w:u w:val="none"/>
        </w:rPr>
        <w:t>2</w:t>
      </w:r>
    </w:p>
    <w:p w14:paraId="057AD6EF" w14:textId="5494521C" w:rsidR="005E0E80" w:rsidRDefault="005E0E80" w:rsidP="005E0E80">
      <w:pPr>
        <w:rPr>
          <w:rStyle w:val="Hyperlink"/>
          <w:rFonts w:ascii="Arial" w:hAnsi="Arial" w:cs="Arial"/>
          <w:sz w:val="22"/>
          <w:szCs w:val="22"/>
        </w:rPr>
      </w:pPr>
    </w:p>
    <w:p w14:paraId="103E5855" w14:textId="1433E07C" w:rsidR="005E0E80" w:rsidRDefault="005E0E80" w:rsidP="005E0E80">
      <w:pPr>
        <w:rPr>
          <w:rStyle w:val="Hyperlink"/>
          <w:rFonts w:ascii="Arial" w:hAnsi="Arial" w:cs="Arial"/>
          <w:sz w:val="22"/>
          <w:szCs w:val="22"/>
        </w:rPr>
      </w:pPr>
      <w:r w:rsidRPr="007A283A">
        <w:rPr>
          <w:rStyle w:val="Hyperlink"/>
          <w:rFonts w:ascii="Arial" w:hAnsi="Arial" w:cs="Arial"/>
          <w:noProof/>
          <w:sz w:val="22"/>
          <w:szCs w:val="22"/>
        </w:rPr>
        <w:drawing>
          <wp:inline distT="0" distB="0" distL="0" distR="0" wp14:anchorId="7650D29B" wp14:editId="20730342">
            <wp:extent cx="6636244" cy="7344076"/>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681289" cy="7393926"/>
                    </a:xfrm>
                    <a:prstGeom prst="rect">
                      <a:avLst/>
                    </a:prstGeom>
                  </pic:spPr>
                </pic:pic>
              </a:graphicData>
            </a:graphic>
          </wp:inline>
        </w:drawing>
      </w:r>
    </w:p>
    <w:p w14:paraId="2EDCF38A" w14:textId="18834074" w:rsidR="00915A56" w:rsidRPr="002E017F" w:rsidRDefault="00915A56" w:rsidP="002E017F">
      <w:pPr>
        <w:pStyle w:val="Heading1"/>
        <w:ind w:left="720"/>
        <w:rPr>
          <w:sz w:val="48"/>
          <w:szCs w:val="48"/>
        </w:rPr>
      </w:pPr>
      <w:bookmarkStart w:id="158" w:name="Frequently_Asked_Questions"/>
      <w:bookmarkStart w:id="159" w:name="_Hlt509430498"/>
      <w:bookmarkEnd w:id="158"/>
      <w:r w:rsidRPr="002E017F">
        <w:rPr>
          <w:sz w:val="48"/>
          <w:szCs w:val="48"/>
        </w:rPr>
        <w:lastRenderedPageBreak/>
        <w:t>Frequently Asked Questions</w:t>
      </w:r>
    </w:p>
    <w:bookmarkEnd w:id="159"/>
    <w:p w14:paraId="0FC866F4" w14:textId="023A9C25" w:rsidR="00816D17" w:rsidRDefault="00816D17" w:rsidP="002E017F">
      <w:pPr>
        <w:autoSpaceDE w:val="0"/>
        <w:autoSpaceDN w:val="0"/>
        <w:adjustRightInd w:val="0"/>
        <w:spacing w:line="280" w:lineRule="atLeast"/>
        <w:ind w:left="720"/>
        <w:rPr>
          <w:rFonts w:ascii="Times" w:hAnsi="Times" w:cs="Times"/>
          <w:color w:val="000000"/>
          <w:lang w:eastAsia="zh-CN"/>
        </w:rPr>
      </w:pPr>
      <w:r>
        <w:rPr>
          <w:rFonts w:ascii="Times" w:hAnsi="Times" w:cs="Times"/>
          <w:color w:val="000000"/>
          <w:lang w:eastAsia="zh-CN"/>
        </w:rPr>
        <w:t xml:space="preserve"> </w:t>
      </w:r>
    </w:p>
    <w:p w14:paraId="0E4507E7" w14:textId="73D79298" w:rsidR="005621AC" w:rsidRDefault="000E2240" w:rsidP="002E017F">
      <w:pPr>
        <w:pStyle w:val="Standard"/>
        <w:ind w:left="720"/>
        <w:jc w:val="both"/>
        <w:rPr>
          <w:rStyle w:val="Hyperlink"/>
          <w:rFonts w:ascii="Arial" w:hAnsi="Arial" w:cs="Arial"/>
          <w:sz w:val="22"/>
          <w:szCs w:val="22"/>
        </w:rPr>
      </w:pPr>
      <w:hyperlink w:anchor="_Resource_Topics_Tabs" w:history="1">
        <w:r w:rsidR="005621AC" w:rsidRPr="00914D74">
          <w:rPr>
            <w:rStyle w:val="Hyperlink"/>
            <w:rFonts w:ascii="Arial" w:hAnsi="Arial" w:cs="Arial"/>
            <w:sz w:val="22"/>
            <w:szCs w:val="22"/>
          </w:rPr>
          <w:t>Click to Return to Resource Topic</w:t>
        </w:r>
        <w:r w:rsidR="005621AC">
          <w:rPr>
            <w:rStyle w:val="Hyperlink"/>
            <w:rFonts w:ascii="Arial" w:hAnsi="Arial" w:cs="Arial"/>
            <w:sz w:val="22"/>
            <w:szCs w:val="22"/>
          </w:rPr>
          <w:t>s</w:t>
        </w:r>
        <w:r w:rsidR="005621AC" w:rsidRPr="00914D74">
          <w:rPr>
            <w:rStyle w:val="Hyperlink"/>
            <w:rFonts w:ascii="Arial" w:hAnsi="Arial" w:cs="Arial"/>
            <w:sz w:val="22"/>
            <w:szCs w:val="22"/>
          </w:rPr>
          <w:t xml:space="preserve"> Table</w:t>
        </w:r>
      </w:hyperlink>
    </w:p>
    <w:p w14:paraId="301FD3D2" w14:textId="5E386F5A" w:rsidR="002E017F" w:rsidRDefault="002E017F" w:rsidP="002E017F">
      <w:pPr>
        <w:pStyle w:val="Standard"/>
        <w:ind w:left="720"/>
        <w:jc w:val="both"/>
        <w:rPr>
          <w:rStyle w:val="Hyperlink"/>
          <w:rFonts w:ascii="Arial" w:hAnsi="Arial" w:cs="Arial"/>
          <w:sz w:val="22"/>
          <w:szCs w:val="22"/>
        </w:rPr>
      </w:pPr>
    </w:p>
    <w:p w14:paraId="7D370CF5" w14:textId="77777777" w:rsidR="002E017F" w:rsidRPr="00393D1E" w:rsidRDefault="002E017F" w:rsidP="002E017F">
      <w:pPr>
        <w:tabs>
          <w:tab w:val="left" w:pos="4140"/>
        </w:tabs>
        <w:ind w:left="720"/>
        <w:jc w:val="center"/>
        <w:rPr>
          <w:rFonts w:ascii="Arial" w:hAnsi="Arial" w:cs="Arial"/>
          <w:b/>
          <w:i/>
          <w:sz w:val="32"/>
          <w:szCs w:val="32"/>
          <w:u w:val="single"/>
        </w:rPr>
      </w:pPr>
      <w:r w:rsidRPr="00393D1E">
        <w:rPr>
          <w:rFonts w:ascii="Arial" w:hAnsi="Arial" w:cs="Arial"/>
          <w:b/>
          <w:i/>
          <w:sz w:val="32"/>
          <w:szCs w:val="32"/>
          <w:u w:val="single"/>
        </w:rPr>
        <w:t>Table of Contents</w:t>
      </w:r>
    </w:p>
    <w:p w14:paraId="43F8FFCD" w14:textId="77777777" w:rsidR="002E017F" w:rsidRDefault="002E017F" w:rsidP="002E017F">
      <w:pPr>
        <w:ind w:left="720"/>
        <w:rPr>
          <w:rFonts w:ascii="Arial" w:hAnsi="Arial" w:cs="Arial"/>
          <w:b/>
          <w:sz w:val="28"/>
          <w:szCs w:val="28"/>
        </w:rPr>
      </w:pPr>
    </w:p>
    <w:p w14:paraId="427A2B6C" w14:textId="5D3F3BEC" w:rsidR="002E017F" w:rsidRPr="002F59C1" w:rsidRDefault="002E017F" w:rsidP="002E017F">
      <w:pPr>
        <w:ind w:left="720"/>
        <w:rPr>
          <w:rFonts w:ascii="Arial" w:hAnsi="Arial" w:cs="Arial"/>
          <w:b/>
          <w:sz w:val="28"/>
          <w:szCs w:val="28"/>
        </w:rPr>
      </w:pPr>
      <w:r w:rsidRPr="002F59C1">
        <w:rPr>
          <w:rFonts w:ascii="Arial" w:hAnsi="Arial" w:cs="Arial"/>
          <w:b/>
          <w:sz w:val="28"/>
          <w:szCs w:val="28"/>
          <w:u w:val="single"/>
        </w:rPr>
        <w:t>Resource Topics</w:t>
      </w:r>
      <w:r w:rsidRPr="002F59C1">
        <w:rPr>
          <w:rFonts w:ascii="Arial" w:hAnsi="Arial" w:cs="Arial"/>
          <w:b/>
          <w:sz w:val="28"/>
          <w:szCs w:val="28"/>
        </w:rPr>
        <w:tab/>
      </w:r>
      <w:r w:rsidRPr="002F59C1">
        <w:rPr>
          <w:rFonts w:ascii="Arial" w:hAnsi="Arial" w:cs="Arial"/>
          <w:b/>
          <w:sz w:val="28"/>
          <w:szCs w:val="28"/>
        </w:rPr>
        <w:tab/>
      </w:r>
      <w:r w:rsidRPr="002F59C1">
        <w:rPr>
          <w:rFonts w:ascii="Arial" w:hAnsi="Arial" w:cs="Arial"/>
          <w:b/>
          <w:sz w:val="28"/>
          <w:szCs w:val="28"/>
        </w:rPr>
        <w:tab/>
      </w:r>
      <w:r>
        <w:rPr>
          <w:rFonts w:ascii="Arial" w:hAnsi="Arial" w:cs="Arial"/>
          <w:b/>
          <w:sz w:val="28"/>
          <w:szCs w:val="28"/>
        </w:rPr>
        <w:tab/>
      </w:r>
      <w:r w:rsidRPr="002F59C1">
        <w:rPr>
          <w:rFonts w:ascii="Arial" w:hAnsi="Arial" w:cs="Arial"/>
          <w:b/>
          <w:sz w:val="28"/>
          <w:szCs w:val="28"/>
          <w:u w:val="single"/>
        </w:rPr>
        <w:t>Location</w:t>
      </w:r>
      <w:r w:rsidRPr="002F59C1">
        <w:rPr>
          <w:rFonts w:ascii="Arial" w:hAnsi="Arial" w:cs="Arial"/>
          <w:b/>
          <w:sz w:val="28"/>
          <w:szCs w:val="28"/>
        </w:rPr>
        <w:tab/>
      </w:r>
      <w:r w:rsidRPr="002F59C1">
        <w:rPr>
          <w:rFonts w:ascii="Arial" w:hAnsi="Arial" w:cs="Arial"/>
          <w:b/>
          <w:sz w:val="28"/>
          <w:szCs w:val="28"/>
        </w:rPr>
        <w:tab/>
      </w:r>
      <w:r w:rsidRPr="007A753A">
        <w:rPr>
          <w:rFonts w:ascii="Arial" w:hAnsi="Arial" w:cs="Arial"/>
          <w:b/>
          <w:sz w:val="28"/>
          <w:szCs w:val="28"/>
          <w:u w:val="single"/>
        </w:rPr>
        <w:t>Number of Questions</w:t>
      </w:r>
    </w:p>
    <w:p w14:paraId="63E0A0CE" w14:textId="77777777" w:rsidR="002E017F" w:rsidRPr="002F59C1" w:rsidRDefault="002E017F" w:rsidP="002E017F">
      <w:pPr>
        <w:ind w:left="720"/>
        <w:rPr>
          <w:rFonts w:ascii="Arial" w:hAnsi="Arial" w:cs="Arial"/>
          <w:b/>
          <w:sz w:val="16"/>
          <w:szCs w:val="16"/>
        </w:rPr>
      </w:pPr>
    </w:p>
    <w:p w14:paraId="3B85DF1F" w14:textId="5DEAB003" w:rsidR="002E017F" w:rsidRPr="002F59C1" w:rsidRDefault="002E017F" w:rsidP="002E017F">
      <w:pPr>
        <w:ind w:left="720"/>
        <w:rPr>
          <w:rFonts w:ascii="Arial" w:hAnsi="Arial" w:cs="Arial"/>
          <w:b/>
        </w:rPr>
      </w:pPr>
      <w:r w:rsidRPr="002F59C1">
        <w:rPr>
          <w:rFonts w:ascii="Arial" w:hAnsi="Arial" w:cs="Arial"/>
          <w:b/>
        </w:rPr>
        <w:t>ACCOUNT KEEPING</w:t>
      </w:r>
      <w:r>
        <w:rPr>
          <w:rFonts w:ascii="Arial" w:hAnsi="Arial" w:cs="Arial"/>
          <w:b/>
        </w:rPr>
        <w:tab/>
      </w:r>
      <w:r>
        <w:rPr>
          <w:rFonts w:ascii="Arial" w:hAnsi="Arial" w:cs="Arial"/>
          <w:b/>
        </w:rPr>
        <w:tab/>
      </w:r>
      <w:r>
        <w:rPr>
          <w:rFonts w:ascii="Arial" w:hAnsi="Arial" w:cs="Arial"/>
          <w:b/>
        </w:rPr>
        <w:tab/>
      </w:r>
      <w:r>
        <w:rPr>
          <w:rFonts w:ascii="Arial" w:hAnsi="Arial" w:cs="Arial"/>
          <w:b/>
        </w:rPr>
        <w:tab/>
      </w:r>
      <w:r w:rsidRPr="002F59C1">
        <w:rPr>
          <w:rFonts w:ascii="Arial" w:hAnsi="Arial" w:cs="Arial"/>
          <w:b/>
        </w:rPr>
        <w:t>Pages 53 to 54</w:t>
      </w:r>
      <w:r w:rsidRPr="002F59C1">
        <w:rPr>
          <w:rFonts w:ascii="Arial" w:hAnsi="Arial" w:cs="Arial"/>
          <w:b/>
        </w:rPr>
        <w:tab/>
      </w:r>
      <w:r w:rsidRPr="002F59C1">
        <w:rPr>
          <w:rFonts w:ascii="Arial" w:hAnsi="Arial" w:cs="Arial"/>
          <w:b/>
        </w:rPr>
        <w:tab/>
        <w:t>Eight</w:t>
      </w:r>
    </w:p>
    <w:p w14:paraId="457B6078" w14:textId="77777777" w:rsidR="002E017F" w:rsidRDefault="002E017F" w:rsidP="002E017F">
      <w:pPr>
        <w:ind w:left="720"/>
        <w:rPr>
          <w:rFonts w:ascii="Arial" w:hAnsi="Arial" w:cs="Arial"/>
          <w:b/>
        </w:rPr>
      </w:pPr>
    </w:p>
    <w:p w14:paraId="19CD6B66" w14:textId="24EB9825" w:rsidR="002E017F" w:rsidRPr="002F59C1" w:rsidRDefault="002E017F" w:rsidP="002E017F">
      <w:pPr>
        <w:ind w:left="720"/>
        <w:rPr>
          <w:rFonts w:ascii="Arial" w:hAnsi="Arial" w:cs="Arial"/>
          <w:b/>
        </w:rPr>
      </w:pPr>
      <w:r w:rsidRPr="002F59C1">
        <w:rPr>
          <w:rFonts w:ascii="Arial" w:hAnsi="Arial" w:cs="Arial"/>
          <w:b/>
        </w:rPr>
        <w:t xml:space="preserve">BONDING </w:t>
      </w:r>
      <w:r w:rsidRPr="002F59C1">
        <w:rPr>
          <w:rFonts w:ascii="Arial" w:hAnsi="Arial" w:cs="Arial"/>
          <w:b/>
        </w:rPr>
        <w:tab/>
      </w:r>
      <w:r w:rsidRPr="002F59C1">
        <w:rPr>
          <w:rFonts w:ascii="Arial" w:hAnsi="Arial" w:cs="Arial"/>
          <w:b/>
        </w:rPr>
        <w:tab/>
      </w:r>
      <w:r w:rsidRPr="002F59C1">
        <w:rPr>
          <w:rFonts w:ascii="Arial" w:hAnsi="Arial" w:cs="Arial"/>
          <w:b/>
        </w:rPr>
        <w:tab/>
      </w:r>
      <w:r w:rsidRPr="002F59C1">
        <w:rPr>
          <w:rFonts w:ascii="Arial" w:hAnsi="Arial" w:cs="Arial"/>
          <w:b/>
        </w:rPr>
        <w:tab/>
      </w:r>
      <w:r w:rsidRPr="002F59C1">
        <w:rPr>
          <w:rFonts w:ascii="Arial" w:hAnsi="Arial" w:cs="Arial"/>
          <w:b/>
        </w:rPr>
        <w:tab/>
      </w:r>
      <w:r>
        <w:rPr>
          <w:rFonts w:ascii="Arial" w:hAnsi="Arial" w:cs="Arial"/>
          <w:b/>
        </w:rPr>
        <w:tab/>
      </w:r>
      <w:r w:rsidRPr="002F59C1">
        <w:rPr>
          <w:rFonts w:ascii="Arial" w:hAnsi="Arial" w:cs="Arial"/>
          <w:b/>
        </w:rPr>
        <w:t>Page</w:t>
      </w:r>
      <w:r w:rsidR="004B3E8B">
        <w:rPr>
          <w:rFonts w:ascii="Arial" w:hAnsi="Arial" w:cs="Arial"/>
          <w:b/>
        </w:rPr>
        <w:t>s</w:t>
      </w:r>
      <w:r w:rsidRPr="002F59C1">
        <w:rPr>
          <w:rFonts w:ascii="Arial" w:hAnsi="Arial" w:cs="Arial"/>
          <w:b/>
        </w:rPr>
        <w:t xml:space="preserve"> 54</w:t>
      </w:r>
      <w:r w:rsidR="00A9358C">
        <w:rPr>
          <w:rFonts w:ascii="Arial" w:hAnsi="Arial" w:cs="Arial"/>
          <w:b/>
        </w:rPr>
        <w:t xml:space="preserve"> to 55</w:t>
      </w:r>
      <w:r w:rsidRPr="002F59C1">
        <w:rPr>
          <w:rFonts w:ascii="Arial" w:hAnsi="Arial" w:cs="Arial"/>
          <w:b/>
        </w:rPr>
        <w:tab/>
      </w:r>
      <w:r w:rsidRPr="002F59C1">
        <w:rPr>
          <w:rFonts w:ascii="Arial" w:hAnsi="Arial" w:cs="Arial"/>
          <w:b/>
        </w:rPr>
        <w:tab/>
        <w:t>Five</w:t>
      </w:r>
    </w:p>
    <w:p w14:paraId="4C489986" w14:textId="77777777" w:rsidR="002E017F" w:rsidRDefault="002E017F" w:rsidP="002E017F">
      <w:pPr>
        <w:ind w:left="720"/>
        <w:rPr>
          <w:rFonts w:ascii="Arial" w:hAnsi="Arial" w:cs="Arial"/>
          <w:b/>
        </w:rPr>
      </w:pPr>
    </w:p>
    <w:p w14:paraId="789DF84D" w14:textId="1C16774D" w:rsidR="002E017F" w:rsidRPr="002F59C1" w:rsidRDefault="002E017F" w:rsidP="002E017F">
      <w:pPr>
        <w:ind w:left="720"/>
        <w:rPr>
          <w:rFonts w:ascii="Arial" w:hAnsi="Arial" w:cs="Arial"/>
          <w:b/>
        </w:rPr>
      </w:pPr>
      <w:r w:rsidRPr="002F59C1">
        <w:rPr>
          <w:rFonts w:ascii="Arial" w:hAnsi="Arial" w:cs="Arial"/>
          <w:b/>
        </w:rPr>
        <w:t>COUNCIL FINANCIAL TEAM</w:t>
      </w:r>
      <w:r w:rsidRPr="002F59C1">
        <w:rPr>
          <w:rFonts w:ascii="Arial" w:hAnsi="Arial" w:cs="Arial"/>
          <w:b/>
        </w:rPr>
        <w:tab/>
      </w:r>
      <w:r w:rsidRPr="002F59C1">
        <w:rPr>
          <w:rFonts w:ascii="Arial" w:hAnsi="Arial" w:cs="Arial"/>
          <w:b/>
        </w:rPr>
        <w:tab/>
      </w:r>
      <w:r>
        <w:rPr>
          <w:rFonts w:ascii="Arial" w:hAnsi="Arial" w:cs="Arial"/>
          <w:b/>
        </w:rPr>
        <w:tab/>
      </w:r>
      <w:r w:rsidR="00A9358C">
        <w:rPr>
          <w:rFonts w:ascii="Arial" w:hAnsi="Arial" w:cs="Arial"/>
          <w:b/>
        </w:rPr>
        <w:t xml:space="preserve">Page </w:t>
      </w:r>
      <w:r w:rsidRPr="002F59C1">
        <w:rPr>
          <w:rFonts w:ascii="Arial" w:hAnsi="Arial" w:cs="Arial"/>
          <w:b/>
        </w:rPr>
        <w:t>55</w:t>
      </w:r>
      <w:r w:rsidR="00A9358C">
        <w:rPr>
          <w:rFonts w:ascii="Arial" w:hAnsi="Arial" w:cs="Arial"/>
          <w:b/>
        </w:rPr>
        <w:tab/>
      </w:r>
      <w:r w:rsidRPr="002F59C1">
        <w:rPr>
          <w:rFonts w:ascii="Arial" w:hAnsi="Arial" w:cs="Arial"/>
          <w:b/>
        </w:rPr>
        <w:tab/>
      </w:r>
      <w:r w:rsidRPr="002F59C1">
        <w:rPr>
          <w:rFonts w:ascii="Arial" w:hAnsi="Arial" w:cs="Arial"/>
          <w:b/>
        </w:rPr>
        <w:tab/>
        <w:t>Two</w:t>
      </w:r>
    </w:p>
    <w:p w14:paraId="7CED87AB" w14:textId="77777777" w:rsidR="002E017F" w:rsidRDefault="002E017F" w:rsidP="002E017F">
      <w:pPr>
        <w:ind w:left="720"/>
        <w:rPr>
          <w:rFonts w:ascii="Arial" w:hAnsi="Arial" w:cs="Arial"/>
          <w:b/>
        </w:rPr>
      </w:pPr>
    </w:p>
    <w:p w14:paraId="5F4B906A" w14:textId="76613519" w:rsidR="002E017F" w:rsidRPr="002F59C1" w:rsidRDefault="002E017F" w:rsidP="002E017F">
      <w:pPr>
        <w:ind w:left="720"/>
        <w:rPr>
          <w:rFonts w:ascii="Arial" w:hAnsi="Arial" w:cs="Arial"/>
          <w:b/>
        </w:rPr>
      </w:pPr>
      <w:r w:rsidRPr="002F59C1">
        <w:rPr>
          <w:rFonts w:ascii="Arial" w:hAnsi="Arial" w:cs="Arial"/>
          <w:b/>
        </w:rPr>
        <w:t>COUNCIL STATEMENT</w:t>
      </w:r>
      <w:r w:rsidRPr="002F59C1">
        <w:rPr>
          <w:rFonts w:ascii="Arial" w:hAnsi="Arial" w:cs="Arial"/>
          <w:b/>
        </w:rPr>
        <w:tab/>
      </w:r>
      <w:r w:rsidRPr="002F59C1">
        <w:rPr>
          <w:rFonts w:ascii="Arial" w:hAnsi="Arial" w:cs="Arial"/>
          <w:b/>
        </w:rPr>
        <w:tab/>
      </w:r>
      <w:r w:rsidRPr="002F59C1">
        <w:rPr>
          <w:rFonts w:ascii="Arial" w:hAnsi="Arial" w:cs="Arial"/>
          <w:b/>
        </w:rPr>
        <w:tab/>
      </w:r>
      <w:r>
        <w:rPr>
          <w:rFonts w:ascii="Arial" w:hAnsi="Arial" w:cs="Arial"/>
          <w:b/>
        </w:rPr>
        <w:tab/>
      </w:r>
      <w:r w:rsidRPr="002F59C1">
        <w:rPr>
          <w:rFonts w:ascii="Arial" w:hAnsi="Arial" w:cs="Arial"/>
          <w:b/>
        </w:rPr>
        <w:t>Page 5</w:t>
      </w:r>
      <w:r w:rsidR="00A9358C">
        <w:rPr>
          <w:rFonts w:ascii="Arial" w:hAnsi="Arial" w:cs="Arial"/>
          <w:b/>
        </w:rPr>
        <w:t>6</w:t>
      </w:r>
      <w:r w:rsidRPr="002F59C1">
        <w:rPr>
          <w:rFonts w:ascii="Arial" w:hAnsi="Arial" w:cs="Arial"/>
          <w:b/>
        </w:rPr>
        <w:tab/>
      </w:r>
      <w:r w:rsidRPr="002F59C1">
        <w:rPr>
          <w:rFonts w:ascii="Arial" w:hAnsi="Arial" w:cs="Arial"/>
          <w:b/>
        </w:rPr>
        <w:tab/>
      </w:r>
      <w:r w:rsidRPr="002F59C1">
        <w:rPr>
          <w:rFonts w:ascii="Arial" w:hAnsi="Arial" w:cs="Arial"/>
          <w:b/>
        </w:rPr>
        <w:tab/>
        <w:t>One</w:t>
      </w:r>
    </w:p>
    <w:p w14:paraId="5F284B0A" w14:textId="77777777" w:rsidR="002E017F" w:rsidRDefault="002E017F" w:rsidP="002E017F">
      <w:pPr>
        <w:ind w:left="720"/>
        <w:rPr>
          <w:rFonts w:ascii="Arial" w:hAnsi="Arial" w:cs="Arial"/>
          <w:b/>
        </w:rPr>
      </w:pPr>
    </w:p>
    <w:p w14:paraId="70F028D1" w14:textId="3A079025" w:rsidR="002E017F" w:rsidRPr="002F59C1" w:rsidRDefault="002E017F" w:rsidP="002E017F">
      <w:pPr>
        <w:ind w:left="720"/>
        <w:rPr>
          <w:rFonts w:ascii="Arial" w:hAnsi="Arial" w:cs="Arial"/>
          <w:b/>
        </w:rPr>
      </w:pPr>
      <w:r w:rsidRPr="002F59C1">
        <w:rPr>
          <w:rFonts w:ascii="Arial" w:hAnsi="Arial" w:cs="Arial"/>
          <w:b/>
        </w:rPr>
        <w:t>DATA CHANGE</w:t>
      </w:r>
      <w:r w:rsidRPr="002F59C1">
        <w:rPr>
          <w:rFonts w:ascii="Arial" w:hAnsi="Arial" w:cs="Arial"/>
          <w:b/>
        </w:rPr>
        <w:tab/>
      </w:r>
      <w:r w:rsidRPr="002F59C1">
        <w:rPr>
          <w:rFonts w:ascii="Arial" w:hAnsi="Arial" w:cs="Arial"/>
          <w:b/>
        </w:rPr>
        <w:tab/>
      </w:r>
      <w:r w:rsidRPr="002F59C1">
        <w:rPr>
          <w:rFonts w:ascii="Arial" w:hAnsi="Arial" w:cs="Arial"/>
          <w:b/>
        </w:rPr>
        <w:tab/>
      </w:r>
      <w:r w:rsidRPr="002F59C1">
        <w:rPr>
          <w:rFonts w:ascii="Arial" w:hAnsi="Arial" w:cs="Arial"/>
          <w:b/>
        </w:rPr>
        <w:tab/>
      </w:r>
      <w:r>
        <w:rPr>
          <w:rFonts w:ascii="Arial" w:hAnsi="Arial" w:cs="Arial"/>
          <w:b/>
        </w:rPr>
        <w:tab/>
      </w:r>
      <w:r w:rsidRPr="002F59C1">
        <w:rPr>
          <w:rFonts w:ascii="Arial" w:hAnsi="Arial" w:cs="Arial"/>
          <w:b/>
        </w:rPr>
        <w:t>Page 5</w:t>
      </w:r>
      <w:r w:rsidR="00A9358C">
        <w:rPr>
          <w:rFonts w:ascii="Arial" w:hAnsi="Arial" w:cs="Arial"/>
          <w:b/>
        </w:rPr>
        <w:t>6</w:t>
      </w:r>
      <w:r w:rsidR="005911BF">
        <w:rPr>
          <w:rFonts w:ascii="Arial" w:hAnsi="Arial" w:cs="Arial"/>
          <w:b/>
        </w:rPr>
        <w:tab/>
      </w:r>
      <w:r w:rsidR="005911BF">
        <w:rPr>
          <w:rFonts w:ascii="Arial" w:hAnsi="Arial" w:cs="Arial"/>
          <w:b/>
        </w:rPr>
        <w:tab/>
      </w:r>
      <w:r w:rsidR="005911BF">
        <w:rPr>
          <w:rFonts w:ascii="Arial" w:hAnsi="Arial" w:cs="Arial"/>
          <w:b/>
        </w:rPr>
        <w:tab/>
        <w:t>One</w:t>
      </w:r>
    </w:p>
    <w:p w14:paraId="7E47AC33" w14:textId="77777777" w:rsidR="002E017F" w:rsidRDefault="002E017F" w:rsidP="002E017F">
      <w:pPr>
        <w:ind w:left="720"/>
        <w:rPr>
          <w:rFonts w:ascii="Arial" w:hAnsi="Arial" w:cs="Arial"/>
          <w:b/>
        </w:rPr>
      </w:pPr>
    </w:p>
    <w:p w14:paraId="485AD2DC" w14:textId="514A6B20" w:rsidR="002E017F" w:rsidRPr="002F59C1" w:rsidRDefault="002E017F" w:rsidP="002E017F">
      <w:pPr>
        <w:ind w:left="720"/>
        <w:rPr>
          <w:rFonts w:ascii="Arial" w:hAnsi="Arial" w:cs="Arial"/>
          <w:b/>
        </w:rPr>
      </w:pPr>
      <w:r w:rsidRPr="002F59C1">
        <w:rPr>
          <w:rFonts w:ascii="Arial" w:hAnsi="Arial" w:cs="Arial"/>
          <w:b/>
        </w:rPr>
        <w:t>DUTIES</w:t>
      </w:r>
      <w:r w:rsidRPr="002F59C1">
        <w:rPr>
          <w:rFonts w:ascii="Arial" w:hAnsi="Arial" w:cs="Arial"/>
          <w:b/>
        </w:rPr>
        <w:tab/>
      </w:r>
      <w:r w:rsidRPr="002F59C1">
        <w:rPr>
          <w:rFonts w:ascii="Arial" w:hAnsi="Arial" w:cs="Arial"/>
          <w:b/>
        </w:rPr>
        <w:tab/>
      </w:r>
      <w:r w:rsidRPr="002F59C1">
        <w:rPr>
          <w:rFonts w:ascii="Arial" w:hAnsi="Arial" w:cs="Arial"/>
          <w:b/>
        </w:rPr>
        <w:tab/>
      </w:r>
      <w:r w:rsidRPr="002F59C1">
        <w:rPr>
          <w:rFonts w:ascii="Arial" w:hAnsi="Arial" w:cs="Arial"/>
          <w:b/>
        </w:rPr>
        <w:tab/>
      </w:r>
      <w:r w:rsidRPr="002F59C1">
        <w:rPr>
          <w:rFonts w:ascii="Arial" w:hAnsi="Arial" w:cs="Arial"/>
          <w:b/>
        </w:rPr>
        <w:tab/>
      </w:r>
      <w:r>
        <w:rPr>
          <w:rFonts w:ascii="Arial" w:hAnsi="Arial" w:cs="Arial"/>
          <w:b/>
        </w:rPr>
        <w:tab/>
      </w:r>
      <w:r w:rsidRPr="002F59C1">
        <w:rPr>
          <w:rFonts w:ascii="Arial" w:hAnsi="Arial" w:cs="Arial"/>
          <w:b/>
        </w:rPr>
        <w:t>Page 5</w:t>
      </w:r>
      <w:r w:rsidR="00A9358C">
        <w:rPr>
          <w:rFonts w:ascii="Arial" w:hAnsi="Arial" w:cs="Arial"/>
          <w:b/>
        </w:rPr>
        <w:t>6</w:t>
      </w:r>
      <w:r w:rsidRPr="002F59C1">
        <w:rPr>
          <w:rFonts w:ascii="Arial" w:hAnsi="Arial" w:cs="Arial"/>
          <w:b/>
        </w:rPr>
        <w:tab/>
      </w:r>
      <w:r w:rsidRPr="002F59C1">
        <w:rPr>
          <w:rFonts w:ascii="Arial" w:hAnsi="Arial" w:cs="Arial"/>
          <w:b/>
        </w:rPr>
        <w:tab/>
      </w:r>
      <w:r w:rsidRPr="002F59C1">
        <w:rPr>
          <w:rFonts w:ascii="Arial" w:hAnsi="Arial" w:cs="Arial"/>
          <w:b/>
        </w:rPr>
        <w:tab/>
        <w:t>Four</w:t>
      </w:r>
    </w:p>
    <w:p w14:paraId="6598DF3C" w14:textId="77777777" w:rsidR="002E017F" w:rsidRDefault="002E017F" w:rsidP="002E017F">
      <w:pPr>
        <w:ind w:left="720"/>
        <w:rPr>
          <w:rFonts w:ascii="Arial" w:hAnsi="Arial" w:cs="Arial"/>
          <w:b/>
        </w:rPr>
      </w:pPr>
    </w:p>
    <w:p w14:paraId="5F58225A" w14:textId="7D388EBE" w:rsidR="002E017F" w:rsidRPr="002F59C1" w:rsidRDefault="002E017F" w:rsidP="002E017F">
      <w:pPr>
        <w:ind w:left="720"/>
        <w:rPr>
          <w:rFonts w:ascii="Arial" w:hAnsi="Arial" w:cs="Arial"/>
          <w:b/>
        </w:rPr>
      </w:pPr>
      <w:r w:rsidRPr="002F59C1">
        <w:rPr>
          <w:rFonts w:ascii="Arial" w:hAnsi="Arial" w:cs="Arial"/>
          <w:b/>
        </w:rPr>
        <w:t>FINANCIAL SECRETARY EVALUATION</w:t>
      </w:r>
      <w:r w:rsidRPr="002F59C1">
        <w:rPr>
          <w:rFonts w:ascii="Arial" w:hAnsi="Arial" w:cs="Arial"/>
          <w:b/>
        </w:rPr>
        <w:tab/>
        <w:t>Page 5</w:t>
      </w:r>
      <w:r w:rsidR="00A9358C">
        <w:rPr>
          <w:rFonts w:ascii="Arial" w:hAnsi="Arial" w:cs="Arial"/>
          <w:b/>
        </w:rPr>
        <w:t>7</w:t>
      </w:r>
      <w:r w:rsidR="00A9358C">
        <w:rPr>
          <w:rFonts w:ascii="Arial" w:hAnsi="Arial" w:cs="Arial"/>
          <w:b/>
        </w:rPr>
        <w:tab/>
      </w:r>
      <w:r w:rsidRPr="002F59C1">
        <w:rPr>
          <w:rFonts w:ascii="Arial" w:hAnsi="Arial" w:cs="Arial"/>
          <w:b/>
        </w:rPr>
        <w:tab/>
      </w:r>
      <w:r w:rsidRPr="002F59C1">
        <w:rPr>
          <w:rFonts w:ascii="Arial" w:hAnsi="Arial" w:cs="Arial"/>
          <w:b/>
        </w:rPr>
        <w:tab/>
        <w:t>Five</w:t>
      </w:r>
    </w:p>
    <w:p w14:paraId="34887B4A" w14:textId="77777777" w:rsidR="002E017F" w:rsidRDefault="002E017F" w:rsidP="002E017F">
      <w:pPr>
        <w:ind w:left="720"/>
        <w:rPr>
          <w:rFonts w:ascii="Arial" w:hAnsi="Arial" w:cs="Arial"/>
          <w:b/>
        </w:rPr>
      </w:pPr>
    </w:p>
    <w:p w14:paraId="532ACE21" w14:textId="5D365BDE" w:rsidR="002E017F" w:rsidRPr="002F59C1" w:rsidRDefault="002E017F" w:rsidP="002E017F">
      <w:pPr>
        <w:ind w:left="720"/>
        <w:rPr>
          <w:rFonts w:ascii="Arial" w:hAnsi="Arial" w:cs="Arial"/>
          <w:b/>
        </w:rPr>
      </w:pPr>
      <w:r w:rsidRPr="002F59C1">
        <w:rPr>
          <w:rFonts w:ascii="Arial" w:hAnsi="Arial" w:cs="Arial"/>
          <w:b/>
        </w:rPr>
        <w:t>HONORARY MEMBERSHIP</w:t>
      </w:r>
      <w:r w:rsidRPr="002F59C1">
        <w:rPr>
          <w:rFonts w:ascii="Arial" w:hAnsi="Arial" w:cs="Arial"/>
          <w:b/>
        </w:rPr>
        <w:tab/>
      </w:r>
      <w:r w:rsidRPr="002F59C1">
        <w:rPr>
          <w:rFonts w:ascii="Arial" w:hAnsi="Arial" w:cs="Arial"/>
          <w:b/>
        </w:rPr>
        <w:tab/>
      </w:r>
      <w:r w:rsidRPr="002F59C1">
        <w:rPr>
          <w:rFonts w:ascii="Arial" w:hAnsi="Arial" w:cs="Arial"/>
          <w:b/>
        </w:rPr>
        <w:tab/>
        <w:t>Page 5</w:t>
      </w:r>
      <w:r w:rsidR="00A9358C">
        <w:rPr>
          <w:rFonts w:ascii="Arial" w:hAnsi="Arial" w:cs="Arial"/>
          <w:b/>
        </w:rPr>
        <w:t>8</w:t>
      </w:r>
      <w:r w:rsidR="005911BF">
        <w:rPr>
          <w:rFonts w:ascii="Arial" w:hAnsi="Arial" w:cs="Arial"/>
          <w:b/>
        </w:rPr>
        <w:tab/>
      </w:r>
      <w:r w:rsidR="005911BF">
        <w:rPr>
          <w:rFonts w:ascii="Arial" w:hAnsi="Arial" w:cs="Arial"/>
          <w:b/>
        </w:rPr>
        <w:tab/>
      </w:r>
      <w:r w:rsidR="005911BF">
        <w:rPr>
          <w:rFonts w:ascii="Arial" w:hAnsi="Arial" w:cs="Arial"/>
          <w:b/>
        </w:rPr>
        <w:tab/>
        <w:t>One</w:t>
      </w:r>
    </w:p>
    <w:p w14:paraId="47BA2AA5" w14:textId="77777777" w:rsidR="002E017F" w:rsidRDefault="002E017F" w:rsidP="002E017F">
      <w:pPr>
        <w:ind w:left="720"/>
        <w:rPr>
          <w:rFonts w:ascii="Arial" w:hAnsi="Arial" w:cs="Arial"/>
          <w:b/>
        </w:rPr>
      </w:pPr>
    </w:p>
    <w:p w14:paraId="2C32B65C" w14:textId="7DC8FDEA" w:rsidR="002E017F" w:rsidRPr="002F59C1" w:rsidRDefault="002E017F" w:rsidP="002E017F">
      <w:pPr>
        <w:ind w:left="720"/>
        <w:rPr>
          <w:rFonts w:ascii="Arial" w:hAnsi="Arial" w:cs="Arial"/>
          <w:b/>
        </w:rPr>
      </w:pPr>
      <w:r w:rsidRPr="002F59C1">
        <w:rPr>
          <w:rFonts w:ascii="Arial" w:hAnsi="Arial" w:cs="Arial"/>
          <w:b/>
        </w:rPr>
        <w:t>INSURANCE</w:t>
      </w:r>
      <w:r w:rsidRPr="002F59C1">
        <w:rPr>
          <w:rFonts w:ascii="Arial" w:hAnsi="Arial" w:cs="Arial"/>
          <w:b/>
        </w:rPr>
        <w:tab/>
      </w:r>
      <w:r w:rsidRPr="002F59C1">
        <w:rPr>
          <w:rFonts w:ascii="Arial" w:hAnsi="Arial" w:cs="Arial"/>
          <w:b/>
        </w:rPr>
        <w:tab/>
      </w:r>
      <w:r w:rsidRPr="002F59C1">
        <w:rPr>
          <w:rFonts w:ascii="Arial" w:hAnsi="Arial" w:cs="Arial"/>
          <w:b/>
        </w:rPr>
        <w:tab/>
      </w:r>
      <w:r w:rsidRPr="002F59C1">
        <w:rPr>
          <w:rFonts w:ascii="Arial" w:hAnsi="Arial" w:cs="Arial"/>
          <w:b/>
        </w:rPr>
        <w:tab/>
      </w:r>
      <w:r w:rsidRPr="002F59C1">
        <w:rPr>
          <w:rFonts w:ascii="Arial" w:hAnsi="Arial" w:cs="Arial"/>
          <w:b/>
        </w:rPr>
        <w:tab/>
      </w:r>
      <w:r>
        <w:rPr>
          <w:rFonts w:ascii="Arial" w:hAnsi="Arial" w:cs="Arial"/>
          <w:b/>
        </w:rPr>
        <w:tab/>
      </w:r>
      <w:r w:rsidRPr="002F59C1">
        <w:rPr>
          <w:rFonts w:ascii="Arial" w:hAnsi="Arial" w:cs="Arial"/>
          <w:b/>
        </w:rPr>
        <w:t>Page 5</w:t>
      </w:r>
      <w:r w:rsidR="00A9358C">
        <w:rPr>
          <w:rFonts w:ascii="Arial" w:hAnsi="Arial" w:cs="Arial"/>
          <w:b/>
        </w:rPr>
        <w:t>8</w:t>
      </w:r>
      <w:r w:rsidR="00A9358C">
        <w:rPr>
          <w:rFonts w:ascii="Arial" w:hAnsi="Arial" w:cs="Arial"/>
          <w:b/>
        </w:rPr>
        <w:tab/>
      </w:r>
      <w:r w:rsidR="005911BF">
        <w:rPr>
          <w:rFonts w:ascii="Arial" w:hAnsi="Arial" w:cs="Arial"/>
          <w:b/>
        </w:rPr>
        <w:tab/>
      </w:r>
      <w:r w:rsidR="005911BF">
        <w:rPr>
          <w:rFonts w:ascii="Arial" w:hAnsi="Arial" w:cs="Arial"/>
          <w:b/>
        </w:rPr>
        <w:tab/>
        <w:t>Two</w:t>
      </w:r>
    </w:p>
    <w:p w14:paraId="25909728" w14:textId="77777777" w:rsidR="002E017F" w:rsidRDefault="002E017F" w:rsidP="002E017F">
      <w:pPr>
        <w:tabs>
          <w:tab w:val="left" w:pos="3075"/>
        </w:tabs>
        <w:ind w:left="720"/>
        <w:rPr>
          <w:rFonts w:ascii="Arial" w:hAnsi="Arial" w:cs="Arial"/>
          <w:b/>
        </w:rPr>
      </w:pPr>
    </w:p>
    <w:p w14:paraId="308AB041" w14:textId="02872A03" w:rsidR="002E017F" w:rsidRPr="002F59C1" w:rsidRDefault="002E017F" w:rsidP="002E017F">
      <w:pPr>
        <w:tabs>
          <w:tab w:val="left" w:pos="3075"/>
        </w:tabs>
        <w:ind w:left="720"/>
        <w:rPr>
          <w:rFonts w:ascii="Arial" w:hAnsi="Arial" w:cs="Arial"/>
          <w:b/>
        </w:rPr>
      </w:pPr>
      <w:r w:rsidRPr="002F59C1">
        <w:rPr>
          <w:rFonts w:ascii="Arial" w:hAnsi="Arial" w:cs="Arial"/>
          <w:b/>
        </w:rPr>
        <w:t>MEMBERSHIP CARDS</w:t>
      </w:r>
      <w:r w:rsidRPr="002F59C1">
        <w:rPr>
          <w:rFonts w:ascii="Arial" w:hAnsi="Arial" w:cs="Arial"/>
          <w:b/>
        </w:rPr>
        <w:tab/>
      </w:r>
      <w:r w:rsidRPr="002F59C1">
        <w:rPr>
          <w:rFonts w:ascii="Arial" w:hAnsi="Arial" w:cs="Arial"/>
          <w:b/>
        </w:rPr>
        <w:tab/>
      </w:r>
      <w:r w:rsidRPr="002F59C1">
        <w:rPr>
          <w:rFonts w:ascii="Arial" w:hAnsi="Arial" w:cs="Arial"/>
          <w:b/>
        </w:rPr>
        <w:tab/>
      </w:r>
      <w:r>
        <w:rPr>
          <w:rFonts w:ascii="Arial" w:hAnsi="Arial" w:cs="Arial"/>
          <w:b/>
        </w:rPr>
        <w:tab/>
      </w:r>
      <w:r w:rsidRPr="002F59C1">
        <w:rPr>
          <w:rFonts w:ascii="Arial" w:hAnsi="Arial" w:cs="Arial"/>
          <w:b/>
        </w:rPr>
        <w:t>Page 5</w:t>
      </w:r>
      <w:r w:rsidR="00A9358C">
        <w:rPr>
          <w:rFonts w:ascii="Arial" w:hAnsi="Arial" w:cs="Arial"/>
          <w:b/>
        </w:rPr>
        <w:t>8</w:t>
      </w:r>
      <w:r w:rsidRPr="002F59C1">
        <w:rPr>
          <w:rFonts w:ascii="Arial" w:hAnsi="Arial" w:cs="Arial"/>
          <w:b/>
        </w:rPr>
        <w:tab/>
      </w:r>
      <w:r w:rsidRPr="002F59C1">
        <w:rPr>
          <w:rFonts w:ascii="Arial" w:hAnsi="Arial" w:cs="Arial"/>
          <w:b/>
        </w:rPr>
        <w:tab/>
      </w:r>
      <w:r w:rsidRPr="002F59C1">
        <w:rPr>
          <w:rFonts w:ascii="Arial" w:hAnsi="Arial" w:cs="Arial"/>
          <w:b/>
        </w:rPr>
        <w:tab/>
        <w:t>One</w:t>
      </w:r>
    </w:p>
    <w:p w14:paraId="1F988824" w14:textId="77777777" w:rsidR="002E017F" w:rsidRDefault="002E017F" w:rsidP="002E017F">
      <w:pPr>
        <w:ind w:left="720"/>
        <w:rPr>
          <w:rFonts w:ascii="Arial" w:hAnsi="Arial" w:cs="Arial"/>
          <w:b/>
        </w:rPr>
      </w:pPr>
    </w:p>
    <w:p w14:paraId="5398765E" w14:textId="55BDD369" w:rsidR="002E017F" w:rsidRPr="002F59C1" w:rsidRDefault="002E017F" w:rsidP="002E017F">
      <w:pPr>
        <w:ind w:left="720"/>
        <w:rPr>
          <w:rFonts w:ascii="Arial" w:hAnsi="Arial" w:cs="Arial"/>
          <w:b/>
        </w:rPr>
      </w:pPr>
      <w:r w:rsidRPr="002F59C1">
        <w:rPr>
          <w:rFonts w:ascii="Arial" w:hAnsi="Arial" w:cs="Arial"/>
          <w:b/>
        </w:rPr>
        <w:t>MEMBER MANAGEMENT</w:t>
      </w:r>
      <w:r w:rsidRPr="002F59C1">
        <w:rPr>
          <w:rFonts w:ascii="Arial" w:hAnsi="Arial" w:cs="Arial"/>
          <w:b/>
        </w:rPr>
        <w:tab/>
      </w:r>
      <w:r w:rsidRPr="002F59C1">
        <w:rPr>
          <w:rFonts w:ascii="Arial" w:hAnsi="Arial" w:cs="Arial"/>
          <w:b/>
        </w:rPr>
        <w:tab/>
      </w:r>
      <w:r w:rsidRPr="002F59C1">
        <w:rPr>
          <w:rFonts w:ascii="Arial" w:hAnsi="Arial" w:cs="Arial"/>
          <w:b/>
        </w:rPr>
        <w:tab/>
      </w:r>
      <w:r>
        <w:rPr>
          <w:rFonts w:ascii="Arial" w:hAnsi="Arial" w:cs="Arial"/>
          <w:b/>
        </w:rPr>
        <w:tab/>
      </w:r>
      <w:r w:rsidRPr="002F59C1">
        <w:rPr>
          <w:rFonts w:ascii="Arial" w:hAnsi="Arial" w:cs="Arial"/>
          <w:b/>
        </w:rPr>
        <w:t>Pages 5</w:t>
      </w:r>
      <w:r w:rsidR="00A9358C">
        <w:rPr>
          <w:rFonts w:ascii="Arial" w:hAnsi="Arial" w:cs="Arial"/>
          <w:b/>
        </w:rPr>
        <w:t>9</w:t>
      </w:r>
      <w:r w:rsidRPr="002F59C1">
        <w:rPr>
          <w:rFonts w:ascii="Arial" w:hAnsi="Arial" w:cs="Arial"/>
          <w:b/>
        </w:rPr>
        <w:t xml:space="preserve"> to </w:t>
      </w:r>
      <w:r w:rsidR="00A9358C">
        <w:rPr>
          <w:rFonts w:ascii="Arial" w:hAnsi="Arial" w:cs="Arial"/>
          <w:b/>
        </w:rPr>
        <w:t>60</w:t>
      </w:r>
      <w:r w:rsidRPr="002F59C1">
        <w:rPr>
          <w:rFonts w:ascii="Arial" w:hAnsi="Arial" w:cs="Arial"/>
          <w:b/>
        </w:rPr>
        <w:tab/>
      </w:r>
      <w:r w:rsidRPr="002F59C1">
        <w:rPr>
          <w:rFonts w:ascii="Arial" w:hAnsi="Arial" w:cs="Arial"/>
          <w:b/>
        </w:rPr>
        <w:tab/>
        <w:t>Eight</w:t>
      </w:r>
    </w:p>
    <w:p w14:paraId="053B8492" w14:textId="77777777" w:rsidR="002E017F" w:rsidRDefault="002E017F" w:rsidP="002E017F">
      <w:pPr>
        <w:ind w:left="720"/>
        <w:rPr>
          <w:rFonts w:ascii="Arial" w:hAnsi="Arial" w:cs="Arial"/>
          <w:b/>
        </w:rPr>
      </w:pPr>
    </w:p>
    <w:p w14:paraId="1B01DC4D" w14:textId="2D2E2865" w:rsidR="002E017F" w:rsidRPr="002F59C1" w:rsidRDefault="002E017F" w:rsidP="002E017F">
      <w:pPr>
        <w:ind w:left="720"/>
        <w:rPr>
          <w:rFonts w:ascii="Arial" w:hAnsi="Arial" w:cs="Arial"/>
          <w:b/>
        </w:rPr>
      </w:pPr>
      <w:r w:rsidRPr="002F59C1">
        <w:rPr>
          <w:rFonts w:ascii="Arial" w:hAnsi="Arial" w:cs="Arial"/>
          <w:b/>
        </w:rPr>
        <w:t>MEMBERSHIP NUMBERS</w:t>
      </w:r>
      <w:r w:rsidRPr="002F59C1">
        <w:rPr>
          <w:rFonts w:ascii="Arial" w:hAnsi="Arial" w:cs="Arial"/>
          <w:b/>
        </w:rPr>
        <w:tab/>
      </w:r>
      <w:r w:rsidRPr="002F59C1">
        <w:rPr>
          <w:rFonts w:ascii="Arial" w:hAnsi="Arial" w:cs="Arial"/>
          <w:b/>
        </w:rPr>
        <w:tab/>
      </w:r>
      <w:r w:rsidRPr="002F59C1">
        <w:rPr>
          <w:rFonts w:ascii="Arial" w:hAnsi="Arial" w:cs="Arial"/>
          <w:b/>
        </w:rPr>
        <w:tab/>
        <w:t xml:space="preserve">Page </w:t>
      </w:r>
      <w:r w:rsidR="00A9358C">
        <w:rPr>
          <w:rFonts w:ascii="Arial" w:hAnsi="Arial" w:cs="Arial"/>
          <w:b/>
        </w:rPr>
        <w:t>60</w:t>
      </w:r>
      <w:r w:rsidRPr="002F59C1">
        <w:rPr>
          <w:rFonts w:ascii="Arial" w:hAnsi="Arial" w:cs="Arial"/>
          <w:b/>
        </w:rPr>
        <w:tab/>
      </w:r>
      <w:r w:rsidRPr="002F59C1">
        <w:rPr>
          <w:rFonts w:ascii="Arial" w:hAnsi="Arial" w:cs="Arial"/>
          <w:b/>
        </w:rPr>
        <w:tab/>
      </w:r>
      <w:r w:rsidRPr="002F59C1">
        <w:rPr>
          <w:rFonts w:ascii="Arial" w:hAnsi="Arial" w:cs="Arial"/>
          <w:b/>
        </w:rPr>
        <w:tab/>
        <w:t>One</w:t>
      </w:r>
    </w:p>
    <w:p w14:paraId="1FB1CED2" w14:textId="77777777" w:rsidR="002E017F" w:rsidRDefault="002E017F" w:rsidP="002E017F">
      <w:pPr>
        <w:ind w:left="720"/>
        <w:rPr>
          <w:rFonts w:ascii="Arial" w:hAnsi="Arial" w:cs="Arial"/>
          <w:b/>
        </w:rPr>
      </w:pPr>
    </w:p>
    <w:p w14:paraId="316D3BE2" w14:textId="22C1F39E" w:rsidR="002E017F" w:rsidRPr="002F59C1" w:rsidRDefault="002E017F" w:rsidP="002E017F">
      <w:pPr>
        <w:ind w:left="720"/>
        <w:rPr>
          <w:rFonts w:ascii="Arial" w:hAnsi="Arial" w:cs="Arial"/>
          <w:b/>
        </w:rPr>
      </w:pPr>
      <w:r w:rsidRPr="002F59C1">
        <w:rPr>
          <w:rFonts w:ascii="Arial" w:hAnsi="Arial" w:cs="Arial"/>
          <w:b/>
        </w:rPr>
        <w:t>MEMBERSHIP ROSTERS</w:t>
      </w:r>
      <w:r w:rsidRPr="002F59C1">
        <w:rPr>
          <w:rFonts w:ascii="Arial" w:hAnsi="Arial" w:cs="Arial"/>
          <w:b/>
        </w:rPr>
        <w:tab/>
      </w:r>
      <w:r w:rsidRPr="002F59C1">
        <w:rPr>
          <w:rFonts w:ascii="Arial" w:hAnsi="Arial" w:cs="Arial"/>
          <w:b/>
        </w:rPr>
        <w:tab/>
      </w:r>
      <w:r w:rsidRPr="002F59C1">
        <w:rPr>
          <w:rFonts w:ascii="Arial" w:hAnsi="Arial" w:cs="Arial"/>
          <w:b/>
        </w:rPr>
        <w:tab/>
      </w:r>
      <w:r>
        <w:rPr>
          <w:rFonts w:ascii="Arial" w:hAnsi="Arial" w:cs="Arial"/>
          <w:b/>
        </w:rPr>
        <w:tab/>
      </w:r>
      <w:r w:rsidRPr="002F59C1">
        <w:rPr>
          <w:rFonts w:ascii="Arial" w:hAnsi="Arial" w:cs="Arial"/>
          <w:b/>
        </w:rPr>
        <w:t>Page</w:t>
      </w:r>
      <w:r w:rsidR="004B3E8B">
        <w:rPr>
          <w:rFonts w:ascii="Arial" w:hAnsi="Arial" w:cs="Arial"/>
          <w:b/>
        </w:rPr>
        <w:t>s</w:t>
      </w:r>
      <w:r w:rsidRPr="002F59C1">
        <w:rPr>
          <w:rFonts w:ascii="Arial" w:hAnsi="Arial" w:cs="Arial"/>
          <w:b/>
        </w:rPr>
        <w:t xml:space="preserve"> </w:t>
      </w:r>
      <w:r w:rsidR="00A9358C">
        <w:rPr>
          <w:rFonts w:ascii="Arial" w:hAnsi="Arial" w:cs="Arial"/>
          <w:b/>
        </w:rPr>
        <w:t>60 to 61</w:t>
      </w:r>
      <w:r w:rsidRPr="002F59C1">
        <w:rPr>
          <w:rFonts w:ascii="Arial" w:hAnsi="Arial" w:cs="Arial"/>
          <w:b/>
        </w:rPr>
        <w:tab/>
      </w:r>
      <w:r w:rsidRPr="002F59C1">
        <w:rPr>
          <w:rFonts w:ascii="Arial" w:hAnsi="Arial" w:cs="Arial"/>
          <w:b/>
        </w:rPr>
        <w:tab/>
        <w:t>Three</w:t>
      </w:r>
    </w:p>
    <w:p w14:paraId="61F8117F" w14:textId="77777777" w:rsidR="002E017F" w:rsidRDefault="002E017F" w:rsidP="002E017F">
      <w:pPr>
        <w:ind w:left="720"/>
        <w:rPr>
          <w:rFonts w:ascii="Arial" w:hAnsi="Arial" w:cs="Arial"/>
          <w:b/>
        </w:rPr>
      </w:pPr>
    </w:p>
    <w:p w14:paraId="469F12A3" w14:textId="05ABC6C0" w:rsidR="002E017F" w:rsidRPr="002F59C1" w:rsidRDefault="002E017F" w:rsidP="002E017F">
      <w:pPr>
        <w:ind w:left="720"/>
        <w:rPr>
          <w:rFonts w:ascii="Arial" w:hAnsi="Arial" w:cs="Arial"/>
          <w:b/>
        </w:rPr>
      </w:pPr>
      <w:r w:rsidRPr="002F59C1">
        <w:rPr>
          <w:rFonts w:ascii="Arial" w:hAnsi="Arial" w:cs="Arial"/>
          <w:b/>
        </w:rPr>
        <w:t>MEMBERSHIP TRANSACTIONS</w:t>
      </w:r>
      <w:r w:rsidRPr="002F59C1">
        <w:rPr>
          <w:rFonts w:ascii="Arial" w:hAnsi="Arial" w:cs="Arial"/>
          <w:b/>
        </w:rPr>
        <w:tab/>
      </w:r>
      <w:r w:rsidRPr="002F59C1">
        <w:rPr>
          <w:rFonts w:ascii="Arial" w:hAnsi="Arial" w:cs="Arial"/>
          <w:b/>
        </w:rPr>
        <w:tab/>
        <w:t>Page</w:t>
      </w:r>
      <w:r w:rsidR="004B3E8B">
        <w:rPr>
          <w:rFonts w:ascii="Arial" w:hAnsi="Arial" w:cs="Arial"/>
          <w:b/>
        </w:rPr>
        <w:t>s</w:t>
      </w:r>
      <w:r w:rsidRPr="002F59C1">
        <w:rPr>
          <w:rFonts w:ascii="Arial" w:hAnsi="Arial" w:cs="Arial"/>
          <w:b/>
        </w:rPr>
        <w:t xml:space="preserve"> </w:t>
      </w:r>
      <w:r w:rsidR="00A9358C">
        <w:rPr>
          <w:rFonts w:ascii="Arial" w:hAnsi="Arial" w:cs="Arial"/>
          <w:b/>
        </w:rPr>
        <w:t>61 to 62</w:t>
      </w:r>
      <w:r w:rsidRPr="002F59C1">
        <w:rPr>
          <w:rFonts w:ascii="Arial" w:hAnsi="Arial" w:cs="Arial"/>
          <w:b/>
        </w:rPr>
        <w:tab/>
      </w:r>
      <w:r w:rsidRPr="002F59C1">
        <w:rPr>
          <w:rFonts w:ascii="Arial" w:hAnsi="Arial" w:cs="Arial"/>
          <w:b/>
        </w:rPr>
        <w:tab/>
        <w:t>Six</w:t>
      </w:r>
    </w:p>
    <w:p w14:paraId="26AA1AA8" w14:textId="77777777" w:rsidR="003521E6" w:rsidRDefault="003521E6" w:rsidP="002E017F">
      <w:pPr>
        <w:ind w:left="720"/>
        <w:rPr>
          <w:rFonts w:ascii="Arial" w:hAnsi="Arial" w:cs="Arial"/>
          <w:b/>
        </w:rPr>
      </w:pPr>
    </w:p>
    <w:p w14:paraId="34981518" w14:textId="77777777" w:rsidR="00895AFB" w:rsidRDefault="002E017F" w:rsidP="002E017F">
      <w:pPr>
        <w:ind w:left="720"/>
        <w:rPr>
          <w:rFonts w:ascii="Arial" w:hAnsi="Arial" w:cs="Arial"/>
          <w:b/>
        </w:rPr>
      </w:pPr>
      <w:r w:rsidRPr="002F59C1">
        <w:rPr>
          <w:rFonts w:ascii="Arial" w:hAnsi="Arial" w:cs="Arial"/>
          <w:b/>
        </w:rPr>
        <w:t>OFFICERS ONLINE</w:t>
      </w:r>
      <w:r w:rsidR="00895AFB">
        <w:rPr>
          <w:rFonts w:ascii="Arial" w:hAnsi="Arial" w:cs="Arial"/>
          <w:b/>
        </w:rPr>
        <w:t xml:space="preserve"> - </w:t>
      </w:r>
    </w:p>
    <w:p w14:paraId="5F9AC045" w14:textId="29F458C4" w:rsidR="002E017F" w:rsidRPr="002F59C1" w:rsidRDefault="002E017F" w:rsidP="002E017F">
      <w:pPr>
        <w:ind w:left="720"/>
        <w:rPr>
          <w:rFonts w:ascii="Arial" w:hAnsi="Arial" w:cs="Arial"/>
          <w:b/>
        </w:rPr>
      </w:pPr>
      <w:r w:rsidRPr="002F59C1">
        <w:rPr>
          <w:rFonts w:ascii="Arial" w:hAnsi="Arial" w:cs="Arial"/>
          <w:b/>
        </w:rPr>
        <w:t xml:space="preserve">EXPERT HELP </w:t>
      </w:r>
      <w:r w:rsidR="00895AFB">
        <w:rPr>
          <w:rFonts w:ascii="Arial" w:hAnsi="Arial" w:cs="Arial"/>
          <w:b/>
        </w:rPr>
        <w:t>&amp;</w:t>
      </w:r>
      <w:r w:rsidRPr="002F59C1">
        <w:rPr>
          <w:rFonts w:ascii="Arial" w:hAnsi="Arial" w:cs="Arial"/>
          <w:b/>
        </w:rPr>
        <w:t xml:space="preserve"> TRAINING</w:t>
      </w:r>
      <w:r w:rsidRPr="002F59C1">
        <w:rPr>
          <w:rFonts w:ascii="Arial" w:hAnsi="Arial" w:cs="Arial"/>
          <w:b/>
        </w:rPr>
        <w:tab/>
      </w:r>
      <w:r w:rsidRPr="002F59C1">
        <w:rPr>
          <w:rFonts w:ascii="Arial" w:hAnsi="Arial" w:cs="Arial"/>
          <w:b/>
        </w:rPr>
        <w:tab/>
      </w:r>
      <w:r>
        <w:rPr>
          <w:rFonts w:ascii="Arial" w:hAnsi="Arial" w:cs="Arial"/>
          <w:b/>
        </w:rPr>
        <w:tab/>
      </w:r>
      <w:r w:rsidRPr="002F59C1">
        <w:rPr>
          <w:rFonts w:ascii="Arial" w:hAnsi="Arial" w:cs="Arial"/>
          <w:b/>
        </w:rPr>
        <w:t xml:space="preserve">Page </w:t>
      </w:r>
      <w:r w:rsidR="00A9358C">
        <w:rPr>
          <w:rFonts w:ascii="Arial" w:hAnsi="Arial" w:cs="Arial"/>
          <w:b/>
        </w:rPr>
        <w:t>62</w:t>
      </w:r>
      <w:r w:rsidR="00A9358C">
        <w:rPr>
          <w:rFonts w:ascii="Arial" w:hAnsi="Arial" w:cs="Arial"/>
          <w:b/>
        </w:rPr>
        <w:tab/>
      </w:r>
      <w:r w:rsidRPr="002F59C1">
        <w:rPr>
          <w:rFonts w:ascii="Arial" w:hAnsi="Arial" w:cs="Arial"/>
          <w:b/>
        </w:rPr>
        <w:tab/>
      </w:r>
      <w:r w:rsidRPr="002F59C1">
        <w:rPr>
          <w:rFonts w:ascii="Arial" w:hAnsi="Arial" w:cs="Arial"/>
          <w:b/>
        </w:rPr>
        <w:tab/>
        <w:t>Two</w:t>
      </w:r>
    </w:p>
    <w:p w14:paraId="47434E87" w14:textId="77777777" w:rsidR="002E017F" w:rsidRDefault="002E017F" w:rsidP="002E017F">
      <w:pPr>
        <w:ind w:left="720"/>
        <w:rPr>
          <w:rFonts w:ascii="Arial" w:hAnsi="Arial" w:cs="Arial"/>
          <w:b/>
        </w:rPr>
      </w:pPr>
    </w:p>
    <w:p w14:paraId="4ECEF4BA" w14:textId="6ABDDEF3" w:rsidR="002E017F" w:rsidRPr="002F59C1" w:rsidRDefault="002E017F" w:rsidP="002E017F">
      <w:pPr>
        <w:ind w:left="720"/>
        <w:rPr>
          <w:rFonts w:ascii="Arial" w:hAnsi="Arial" w:cs="Arial"/>
          <w:b/>
        </w:rPr>
      </w:pPr>
      <w:r w:rsidRPr="002F59C1">
        <w:rPr>
          <w:rFonts w:ascii="Arial" w:hAnsi="Arial" w:cs="Arial"/>
          <w:b/>
        </w:rPr>
        <w:t>ONLINE MEMBERSHIP</w:t>
      </w:r>
      <w:r w:rsidRPr="002F59C1">
        <w:rPr>
          <w:rFonts w:ascii="Arial" w:hAnsi="Arial" w:cs="Arial"/>
          <w:b/>
        </w:rPr>
        <w:tab/>
      </w:r>
      <w:r w:rsidRPr="002F59C1">
        <w:rPr>
          <w:rFonts w:ascii="Arial" w:hAnsi="Arial" w:cs="Arial"/>
          <w:b/>
        </w:rPr>
        <w:tab/>
      </w:r>
      <w:r w:rsidRPr="002F59C1">
        <w:rPr>
          <w:rFonts w:ascii="Arial" w:hAnsi="Arial" w:cs="Arial"/>
          <w:b/>
        </w:rPr>
        <w:tab/>
      </w:r>
      <w:r>
        <w:rPr>
          <w:rFonts w:ascii="Arial" w:hAnsi="Arial" w:cs="Arial"/>
          <w:b/>
        </w:rPr>
        <w:tab/>
      </w:r>
      <w:r w:rsidRPr="002F59C1">
        <w:rPr>
          <w:rFonts w:ascii="Arial" w:hAnsi="Arial" w:cs="Arial"/>
          <w:b/>
        </w:rPr>
        <w:t>Pages</w:t>
      </w:r>
      <w:r w:rsidRPr="002F59C1">
        <w:rPr>
          <w:rFonts w:ascii="Arial" w:hAnsi="Arial" w:cs="Arial"/>
          <w:b/>
        </w:rPr>
        <w:tab/>
      </w:r>
      <w:r w:rsidR="005911BF">
        <w:rPr>
          <w:rFonts w:ascii="Arial" w:hAnsi="Arial" w:cs="Arial"/>
          <w:b/>
        </w:rPr>
        <w:t xml:space="preserve"> </w:t>
      </w:r>
      <w:r w:rsidRPr="002F59C1">
        <w:rPr>
          <w:rFonts w:ascii="Arial" w:hAnsi="Arial" w:cs="Arial"/>
          <w:b/>
        </w:rPr>
        <w:t>6</w:t>
      </w:r>
      <w:r w:rsidR="00A9358C">
        <w:rPr>
          <w:rFonts w:ascii="Arial" w:hAnsi="Arial" w:cs="Arial"/>
          <w:b/>
        </w:rPr>
        <w:t>3</w:t>
      </w:r>
      <w:r w:rsidRPr="002F59C1">
        <w:rPr>
          <w:rFonts w:ascii="Arial" w:hAnsi="Arial" w:cs="Arial"/>
          <w:b/>
        </w:rPr>
        <w:t xml:space="preserve"> to 6</w:t>
      </w:r>
      <w:r w:rsidR="00A9358C">
        <w:rPr>
          <w:rFonts w:ascii="Arial" w:hAnsi="Arial" w:cs="Arial"/>
          <w:b/>
        </w:rPr>
        <w:t>4</w:t>
      </w:r>
      <w:r w:rsidRPr="002F59C1">
        <w:rPr>
          <w:rFonts w:ascii="Arial" w:hAnsi="Arial" w:cs="Arial"/>
          <w:b/>
        </w:rPr>
        <w:tab/>
      </w:r>
      <w:r w:rsidRPr="002F59C1">
        <w:rPr>
          <w:rFonts w:ascii="Arial" w:hAnsi="Arial" w:cs="Arial"/>
          <w:b/>
        </w:rPr>
        <w:tab/>
        <w:t>Seven</w:t>
      </w:r>
    </w:p>
    <w:p w14:paraId="36260B70" w14:textId="77777777" w:rsidR="002E017F" w:rsidRDefault="002E017F" w:rsidP="002E017F">
      <w:pPr>
        <w:ind w:left="720"/>
        <w:rPr>
          <w:rFonts w:ascii="Arial" w:hAnsi="Arial" w:cs="Arial"/>
          <w:b/>
        </w:rPr>
      </w:pPr>
    </w:p>
    <w:p w14:paraId="748F5F5B" w14:textId="2DBCE530" w:rsidR="002E017F" w:rsidRPr="002F59C1" w:rsidRDefault="002E017F" w:rsidP="002E017F">
      <w:pPr>
        <w:ind w:left="720"/>
      </w:pPr>
      <w:r w:rsidRPr="002F59C1">
        <w:rPr>
          <w:rFonts w:ascii="Arial" w:hAnsi="Arial" w:cs="Arial"/>
          <w:b/>
        </w:rPr>
        <w:t>TAX FORM 990N</w:t>
      </w:r>
      <w:r w:rsidRPr="002F59C1">
        <w:rPr>
          <w:rFonts w:ascii="Arial" w:hAnsi="Arial" w:cs="Arial"/>
          <w:b/>
        </w:rPr>
        <w:tab/>
      </w:r>
      <w:r w:rsidRPr="002F59C1">
        <w:rPr>
          <w:rFonts w:ascii="Arial" w:hAnsi="Arial" w:cs="Arial"/>
          <w:b/>
        </w:rPr>
        <w:tab/>
      </w:r>
      <w:r w:rsidRPr="002F59C1">
        <w:rPr>
          <w:rFonts w:ascii="Arial" w:hAnsi="Arial" w:cs="Arial"/>
          <w:b/>
        </w:rPr>
        <w:tab/>
      </w:r>
      <w:r w:rsidRPr="002F59C1">
        <w:rPr>
          <w:rFonts w:ascii="Arial" w:hAnsi="Arial" w:cs="Arial"/>
          <w:b/>
        </w:rPr>
        <w:tab/>
      </w:r>
      <w:r>
        <w:rPr>
          <w:rFonts w:ascii="Arial" w:hAnsi="Arial" w:cs="Arial"/>
          <w:b/>
        </w:rPr>
        <w:tab/>
      </w:r>
      <w:r w:rsidRPr="002F59C1">
        <w:rPr>
          <w:rFonts w:ascii="Arial" w:hAnsi="Arial" w:cs="Arial"/>
          <w:b/>
        </w:rPr>
        <w:t>Pages 6</w:t>
      </w:r>
      <w:r w:rsidR="00A9358C">
        <w:rPr>
          <w:rFonts w:ascii="Arial" w:hAnsi="Arial" w:cs="Arial"/>
          <w:b/>
        </w:rPr>
        <w:t>4</w:t>
      </w:r>
      <w:r w:rsidRPr="002F59C1">
        <w:rPr>
          <w:rFonts w:ascii="Arial" w:hAnsi="Arial" w:cs="Arial"/>
          <w:b/>
        </w:rPr>
        <w:t xml:space="preserve"> to 6</w:t>
      </w:r>
      <w:r w:rsidR="00A9358C">
        <w:rPr>
          <w:rFonts w:ascii="Arial" w:hAnsi="Arial" w:cs="Arial"/>
          <w:b/>
        </w:rPr>
        <w:t>5</w:t>
      </w:r>
      <w:r w:rsidRPr="002F59C1">
        <w:rPr>
          <w:rFonts w:ascii="Arial" w:hAnsi="Arial" w:cs="Arial"/>
          <w:b/>
        </w:rPr>
        <w:tab/>
      </w:r>
      <w:r w:rsidRPr="002F59C1">
        <w:rPr>
          <w:rFonts w:ascii="Arial" w:hAnsi="Arial" w:cs="Arial"/>
          <w:b/>
        </w:rPr>
        <w:tab/>
        <w:t>Five</w:t>
      </w:r>
    </w:p>
    <w:p w14:paraId="1277F7E2" w14:textId="4ACFEBF1" w:rsidR="002E017F" w:rsidRDefault="002E017F" w:rsidP="002E017F">
      <w:pPr>
        <w:pStyle w:val="Standard"/>
        <w:ind w:left="720"/>
        <w:jc w:val="both"/>
        <w:rPr>
          <w:rStyle w:val="Hyperlink"/>
          <w:rFonts w:ascii="Arial" w:hAnsi="Arial" w:cs="Arial"/>
          <w:sz w:val="22"/>
          <w:szCs w:val="22"/>
        </w:rPr>
      </w:pPr>
    </w:p>
    <w:p w14:paraId="1622526B" w14:textId="421AA002" w:rsidR="00816D17" w:rsidRDefault="00816D17" w:rsidP="00816D17">
      <w:pPr>
        <w:autoSpaceDE w:val="0"/>
        <w:autoSpaceDN w:val="0"/>
        <w:adjustRightInd w:val="0"/>
        <w:spacing w:line="280" w:lineRule="atLeast"/>
        <w:rPr>
          <w:rFonts w:ascii="Times" w:hAnsi="Times" w:cs="Times"/>
          <w:color w:val="000000"/>
          <w:lang w:eastAsia="zh-CN"/>
        </w:rPr>
      </w:pPr>
      <w:r>
        <w:rPr>
          <w:rFonts w:ascii="Times" w:hAnsi="Times" w:cs="Times"/>
          <w:color w:val="000000"/>
          <w:lang w:eastAsia="zh-CN"/>
        </w:rPr>
        <w:t xml:space="preserve"> </w:t>
      </w:r>
    </w:p>
    <w:p w14:paraId="3DC09A0E" w14:textId="2B8D95AA" w:rsidR="00816D17" w:rsidRDefault="00816D17" w:rsidP="00816D17">
      <w:pPr>
        <w:autoSpaceDE w:val="0"/>
        <w:autoSpaceDN w:val="0"/>
        <w:adjustRightInd w:val="0"/>
        <w:spacing w:line="280" w:lineRule="atLeast"/>
        <w:rPr>
          <w:rFonts w:ascii="Times" w:hAnsi="Times" w:cs="Times"/>
          <w:color w:val="000000"/>
          <w:lang w:eastAsia="zh-CN"/>
        </w:rPr>
      </w:pPr>
      <w:r>
        <w:rPr>
          <w:rFonts w:ascii="Times" w:hAnsi="Times" w:cs="Times"/>
          <w:color w:val="000000"/>
          <w:lang w:eastAsia="zh-CN"/>
        </w:rPr>
        <w:t xml:space="preserve"> </w:t>
      </w:r>
    </w:p>
    <w:p w14:paraId="71B355E0" w14:textId="77777777" w:rsidR="00564294" w:rsidRDefault="00564294" w:rsidP="00816D17">
      <w:pPr>
        <w:autoSpaceDE w:val="0"/>
        <w:autoSpaceDN w:val="0"/>
        <w:adjustRightInd w:val="0"/>
        <w:spacing w:line="280" w:lineRule="atLeast"/>
        <w:rPr>
          <w:rFonts w:ascii="Times" w:hAnsi="Times" w:cs="Times"/>
          <w:color w:val="000000"/>
          <w:lang w:eastAsia="zh-CN"/>
        </w:rPr>
      </w:pPr>
    </w:p>
    <w:p w14:paraId="20E2D3FE" w14:textId="0DC58AB7" w:rsidR="00816D17" w:rsidRDefault="00816D17" w:rsidP="00816D17">
      <w:pPr>
        <w:autoSpaceDE w:val="0"/>
        <w:autoSpaceDN w:val="0"/>
        <w:adjustRightInd w:val="0"/>
        <w:spacing w:line="280" w:lineRule="atLeast"/>
        <w:rPr>
          <w:rFonts w:ascii="Times" w:hAnsi="Times" w:cs="Times"/>
          <w:color w:val="000000"/>
          <w:lang w:eastAsia="zh-CN"/>
        </w:rPr>
      </w:pPr>
      <w:r>
        <w:rPr>
          <w:rFonts w:ascii="Times" w:hAnsi="Times" w:cs="Times"/>
          <w:color w:val="000000"/>
          <w:lang w:eastAsia="zh-CN"/>
        </w:rPr>
        <w:t xml:space="preserve"> </w:t>
      </w:r>
    </w:p>
    <w:p w14:paraId="76DB45F1" w14:textId="77777777" w:rsidR="002E017F" w:rsidRDefault="00816D17" w:rsidP="002E017F">
      <w:pPr>
        <w:autoSpaceDE w:val="0"/>
        <w:autoSpaceDN w:val="0"/>
        <w:adjustRightInd w:val="0"/>
        <w:jc w:val="center"/>
        <w:rPr>
          <w:rFonts w:ascii="Arial" w:hAnsi="Arial" w:cs="Arial"/>
          <w:b/>
          <w:bCs/>
          <w:color w:val="000000"/>
        </w:rPr>
      </w:pPr>
      <w:r>
        <w:rPr>
          <w:rFonts w:ascii="Times" w:hAnsi="Times" w:cs="Times"/>
          <w:color w:val="000000"/>
          <w:lang w:eastAsia="zh-CN"/>
        </w:rPr>
        <w:lastRenderedPageBreak/>
        <w:t xml:space="preserve"> </w:t>
      </w:r>
      <w:r w:rsidR="002E017F" w:rsidRPr="00FD37EA">
        <w:rPr>
          <w:rFonts w:ascii="Arial" w:hAnsi="Arial" w:cs="Arial"/>
          <w:b/>
          <w:bCs/>
        </w:rPr>
        <w:t>ACCOUNT KEEPING</w:t>
      </w:r>
    </w:p>
    <w:p w14:paraId="55172D54" w14:textId="77777777" w:rsidR="002E017F" w:rsidRDefault="002E017F" w:rsidP="002E017F">
      <w:pPr>
        <w:autoSpaceDE w:val="0"/>
        <w:autoSpaceDN w:val="0"/>
        <w:adjustRightInd w:val="0"/>
        <w:rPr>
          <w:rFonts w:ascii="Arial" w:hAnsi="Arial" w:cs="Arial"/>
          <w:b/>
          <w:bCs/>
          <w:color w:val="000000"/>
        </w:rPr>
      </w:pPr>
    </w:p>
    <w:p w14:paraId="3A51E37D" w14:textId="22545666" w:rsidR="002E017F" w:rsidRDefault="002E017F" w:rsidP="002E017F">
      <w:pPr>
        <w:autoSpaceDE w:val="0"/>
        <w:autoSpaceDN w:val="0"/>
        <w:adjustRightInd w:val="0"/>
        <w:jc w:val="both"/>
        <w:rPr>
          <w:rFonts w:ascii="Arial" w:hAnsi="Arial" w:cs="Arial"/>
          <w:b/>
          <w:bCs/>
          <w:color w:val="000000"/>
        </w:rPr>
      </w:pPr>
      <w:r w:rsidRPr="00BB4E60">
        <w:rPr>
          <w:rFonts w:ascii="Arial" w:hAnsi="Arial" w:cs="Arial"/>
          <w:b/>
          <w:bCs/>
          <w:color w:val="000000"/>
        </w:rPr>
        <w:t>How do I assess new members or transfers</w:t>
      </w:r>
      <w:r w:rsidR="00685F13">
        <w:rPr>
          <w:rFonts w:ascii="Arial" w:hAnsi="Arial" w:cs="Arial"/>
          <w:b/>
          <w:bCs/>
          <w:color w:val="000000"/>
        </w:rPr>
        <w:t xml:space="preserve"> </w:t>
      </w:r>
      <w:r w:rsidRPr="00BB4E60">
        <w:rPr>
          <w:rFonts w:ascii="Arial" w:hAnsi="Arial" w:cs="Arial"/>
          <w:b/>
          <w:bCs/>
          <w:color w:val="000000"/>
        </w:rPr>
        <w:t>when they appear on my system for the first time?</w:t>
      </w:r>
    </w:p>
    <w:p w14:paraId="7290F9AA" w14:textId="77777777" w:rsidR="002E017F" w:rsidRPr="00BB4E60" w:rsidRDefault="002E017F" w:rsidP="002E017F">
      <w:pPr>
        <w:autoSpaceDE w:val="0"/>
        <w:autoSpaceDN w:val="0"/>
        <w:adjustRightInd w:val="0"/>
        <w:jc w:val="both"/>
        <w:rPr>
          <w:rFonts w:ascii="Arial" w:hAnsi="Arial" w:cs="Arial"/>
          <w:b/>
          <w:bCs/>
          <w:color w:val="000000"/>
        </w:rPr>
      </w:pPr>
    </w:p>
    <w:p w14:paraId="6F4BD663" w14:textId="773176D4" w:rsidR="002E017F" w:rsidRDefault="002E017F" w:rsidP="002E017F">
      <w:pPr>
        <w:autoSpaceDE w:val="0"/>
        <w:autoSpaceDN w:val="0"/>
        <w:adjustRightInd w:val="0"/>
        <w:jc w:val="both"/>
        <w:rPr>
          <w:rFonts w:ascii="Arial" w:hAnsi="Arial" w:cs="Arial"/>
          <w:color w:val="000000"/>
        </w:rPr>
      </w:pPr>
      <w:r w:rsidRPr="00BB4E60">
        <w:rPr>
          <w:rFonts w:ascii="Arial" w:hAnsi="Arial" w:cs="Arial"/>
          <w:color w:val="000000"/>
        </w:rPr>
        <w:t>To assess a new member in your council, you must</w:t>
      </w:r>
      <w:r w:rsidR="00564294">
        <w:rPr>
          <w:rFonts w:ascii="Arial" w:hAnsi="Arial" w:cs="Arial"/>
          <w:color w:val="000000"/>
        </w:rPr>
        <w:t xml:space="preserve"> </w:t>
      </w:r>
      <w:r w:rsidRPr="00BB4E60">
        <w:rPr>
          <w:rFonts w:ascii="Arial" w:hAnsi="Arial" w:cs="Arial"/>
          <w:color w:val="000000"/>
        </w:rPr>
        <w:t>make adjustment(s) on the member ledger. The first</w:t>
      </w:r>
      <w:r>
        <w:rPr>
          <w:rFonts w:ascii="Arial" w:hAnsi="Arial" w:cs="Arial"/>
          <w:color w:val="000000"/>
        </w:rPr>
        <w:t xml:space="preserve"> </w:t>
      </w:r>
      <w:r w:rsidRPr="00BB4E60">
        <w:rPr>
          <w:rFonts w:ascii="Arial" w:hAnsi="Arial" w:cs="Arial"/>
          <w:color w:val="000000"/>
        </w:rPr>
        <w:t>adjustment will be the type “Dues</w:t>
      </w:r>
      <w:r>
        <w:rPr>
          <w:rFonts w:ascii="Arial" w:hAnsi="Arial" w:cs="Arial"/>
          <w:color w:val="000000"/>
        </w:rPr>
        <w:t xml:space="preserve"> </w:t>
      </w:r>
      <w:r w:rsidRPr="00BB4E60">
        <w:rPr>
          <w:rFonts w:ascii="Arial" w:hAnsi="Arial" w:cs="Arial"/>
          <w:color w:val="000000"/>
        </w:rPr>
        <w:t>Assessment.” For</w:t>
      </w:r>
      <w:r>
        <w:rPr>
          <w:rFonts w:ascii="Arial" w:hAnsi="Arial" w:cs="Arial"/>
          <w:color w:val="000000"/>
        </w:rPr>
        <w:t xml:space="preserve"> </w:t>
      </w:r>
      <w:r w:rsidRPr="00BB4E60">
        <w:rPr>
          <w:rFonts w:ascii="Arial" w:hAnsi="Arial" w:cs="Arial"/>
          <w:color w:val="000000"/>
        </w:rPr>
        <w:t>new members, an additional adjustment is required for</w:t>
      </w:r>
      <w:r>
        <w:rPr>
          <w:rFonts w:ascii="Arial" w:hAnsi="Arial" w:cs="Arial"/>
          <w:color w:val="000000"/>
        </w:rPr>
        <w:t xml:space="preserve"> </w:t>
      </w:r>
      <w:r w:rsidRPr="00BB4E60">
        <w:rPr>
          <w:rFonts w:ascii="Arial" w:hAnsi="Arial" w:cs="Arial"/>
          <w:color w:val="000000"/>
        </w:rPr>
        <w:t>“Initiation Fee.”</w:t>
      </w:r>
    </w:p>
    <w:p w14:paraId="4B6C864E" w14:textId="77777777" w:rsidR="002E017F" w:rsidRPr="00BB4E60" w:rsidRDefault="002E017F" w:rsidP="002E017F">
      <w:pPr>
        <w:autoSpaceDE w:val="0"/>
        <w:autoSpaceDN w:val="0"/>
        <w:adjustRightInd w:val="0"/>
        <w:rPr>
          <w:rFonts w:ascii="Arial" w:hAnsi="Arial" w:cs="Arial"/>
          <w:color w:val="000000"/>
        </w:rPr>
      </w:pPr>
    </w:p>
    <w:p w14:paraId="1D693F5F"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ACCOUNT KEEPING</w:t>
      </w:r>
    </w:p>
    <w:p w14:paraId="69B0DB9A" w14:textId="77777777" w:rsidR="002E017F" w:rsidRDefault="002E017F" w:rsidP="002E017F">
      <w:pPr>
        <w:autoSpaceDE w:val="0"/>
        <w:autoSpaceDN w:val="0"/>
        <w:adjustRightInd w:val="0"/>
        <w:rPr>
          <w:rFonts w:ascii="Arial" w:hAnsi="Arial" w:cs="Arial"/>
          <w:b/>
          <w:bCs/>
          <w:color w:val="000000"/>
        </w:rPr>
      </w:pPr>
    </w:p>
    <w:p w14:paraId="42D38FF2" w14:textId="1BAE29F1"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When a member transfers out of my council, his</w:t>
      </w:r>
      <w:r w:rsidR="00685F13">
        <w:rPr>
          <w:rFonts w:ascii="Arial" w:hAnsi="Arial" w:cs="Arial"/>
          <w:b/>
          <w:bCs/>
          <w:color w:val="000000"/>
        </w:rPr>
        <w:t xml:space="preserve"> </w:t>
      </w:r>
      <w:r w:rsidRPr="00BB4E60">
        <w:rPr>
          <w:rFonts w:ascii="Arial" w:hAnsi="Arial" w:cs="Arial"/>
          <w:b/>
          <w:bCs/>
          <w:color w:val="000000"/>
        </w:rPr>
        <w:t>ledger is deleted. How do I know if he had an outstanding</w:t>
      </w:r>
      <w:r>
        <w:rPr>
          <w:rFonts w:ascii="Arial" w:hAnsi="Arial" w:cs="Arial"/>
          <w:b/>
          <w:bCs/>
          <w:color w:val="000000"/>
        </w:rPr>
        <w:t xml:space="preserve"> </w:t>
      </w:r>
      <w:r w:rsidRPr="00BB4E60">
        <w:rPr>
          <w:rFonts w:ascii="Arial" w:hAnsi="Arial" w:cs="Arial"/>
          <w:b/>
          <w:bCs/>
          <w:color w:val="000000"/>
        </w:rPr>
        <w:t>balance?</w:t>
      </w:r>
    </w:p>
    <w:p w14:paraId="494609DC" w14:textId="77777777" w:rsidR="002E017F" w:rsidRPr="00BB4E60" w:rsidRDefault="002E017F" w:rsidP="002E017F">
      <w:pPr>
        <w:autoSpaceDE w:val="0"/>
        <w:autoSpaceDN w:val="0"/>
        <w:adjustRightInd w:val="0"/>
        <w:rPr>
          <w:rFonts w:ascii="Arial" w:hAnsi="Arial" w:cs="Arial"/>
          <w:b/>
          <w:bCs/>
          <w:color w:val="000000"/>
        </w:rPr>
      </w:pPr>
    </w:p>
    <w:p w14:paraId="3BE72378" w14:textId="0BF3C8A4"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In Member Billing under Member Information there</w:t>
      </w:r>
      <w:r w:rsidR="00ED141A">
        <w:rPr>
          <w:rFonts w:ascii="Arial" w:hAnsi="Arial" w:cs="Arial"/>
          <w:color w:val="000000"/>
        </w:rPr>
        <w:t xml:space="preserve"> </w:t>
      </w:r>
      <w:r w:rsidRPr="00BB4E60">
        <w:rPr>
          <w:rFonts w:ascii="Arial" w:hAnsi="Arial" w:cs="Arial"/>
          <w:color w:val="000000"/>
        </w:rPr>
        <w:t>is a Transfers section, which allows you to search using</w:t>
      </w:r>
      <w:r>
        <w:rPr>
          <w:rFonts w:ascii="Arial" w:hAnsi="Arial" w:cs="Arial"/>
          <w:color w:val="000000"/>
        </w:rPr>
        <w:t xml:space="preserve"> </w:t>
      </w:r>
      <w:r w:rsidRPr="00BB4E60">
        <w:rPr>
          <w:rFonts w:ascii="Arial" w:hAnsi="Arial" w:cs="Arial"/>
          <w:color w:val="000000"/>
        </w:rPr>
        <w:t>the Transferred Member Ledger. This screen provides</w:t>
      </w:r>
      <w:r>
        <w:rPr>
          <w:rFonts w:ascii="Arial" w:hAnsi="Arial" w:cs="Arial"/>
          <w:color w:val="000000"/>
        </w:rPr>
        <w:t xml:space="preserve"> </w:t>
      </w:r>
      <w:r w:rsidRPr="00BB4E60">
        <w:rPr>
          <w:rFonts w:ascii="Arial" w:hAnsi="Arial" w:cs="Arial"/>
          <w:color w:val="000000"/>
        </w:rPr>
        <w:t>the information needed to complete the Transfer</w:t>
      </w:r>
      <w:r>
        <w:rPr>
          <w:rFonts w:ascii="Arial" w:hAnsi="Arial" w:cs="Arial"/>
          <w:color w:val="000000"/>
        </w:rPr>
        <w:t xml:space="preserve"> </w:t>
      </w:r>
      <w:r w:rsidRPr="00BB4E60">
        <w:rPr>
          <w:rFonts w:ascii="Arial" w:hAnsi="Arial" w:cs="Arial"/>
          <w:color w:val="000000"/>
        </w:rPr>
        <w:t>Account Adjustment form and allows for clearing any</w:t>
      </w:r>
      <w:r>
        <w:rPr>
          <w:rFonts w:ascii="Arial" w:hAnsi="Arial" w:cs="Arial"/>
          <w:color w:val="000000"/>
        </w:rPr>
        <w:t xml:space="preserve"> </w:t>
      </w:r>
      <w:r w:rsidRPr="00BB4E60">
        <w:rPr>
          <w:rFonts w:ascii="Arial" w:hAnsi="Arial" w:cs="Arial"/>
          <w:color w:val="000000"/>
        </w:rPr>
        <w:t>outstanding balances.</w:t>
      </w:r>
    </w:p>
    <w:p w14:paraId="2D4884B7" w14:textId="77777777" w:rsidR="002E017F" w:rsidRDefault="002E017F" w:rsidP="002E017F">
      <w:pPr>
        <w:autoSpaceDE w:val="0"/>
        <w:autoSpaceDN w:val="0"/>
        <w:adjustRightInd w:val="0"/>
        <w:rPr>
          <w:rFonts w:ascii="Arial" w:hAnsi="Arial" w:cs="Arial"/>
          <w:b/>
          <w:bCs/>
          <w:color w:val="000000"/>
        </w:rPr>
      </w:pPr>
    </w:p>
    <w:p w14:paraId="52183D51"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ACCOUNT KEEPING</w:t>
      </w:r>
    </w:p>
    <w:p w14:paraId="06F5284B" w14:textId="77777777" w:rsidR="002E017F" w:rsidRDefault="002E017F" w:rsidP="002E017F">
      <w:pPr>
        <w:autoSpaceDE w:val="0"/>
        <w:autoSpaceDN w:val="0"/>
        <w:adjustRightInd w:val="0"/>
        <w:rPr>
          <w:rFonts w:ascii="Arial" w:hAnsi="Arial" w:cs="Arial"/>
          <w:b/>
          <w:bCs/>
          <w:color w:val="000000"/>
        </w:rPr>
      </w:pPr>
    </w:p>
    <w:p w14:paraId="06176CE3" w14:textId="77777777"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Will the new council</w:t>
      </w:r>
      <w:r>
        <w:rPr>
          <w:rFonts w:ascii="Arial" w:hAnsi="Arial" w:cs="Arial"/>
          <w:b/>
          <w:bCs/>
          <w:color w:val="000000"/>
        </w:rPr>
        <w:t xml:space="preserve"> </w:t>
      </w:r>
      <w:r w:rsidRPr="00BB4E60">
        <w:rPr>
          <w:rFonts w:ascii="Arial" w:hAnsi="Arial" w:cs="Arial"/>
          <w:b/>
          <w:bCs/>
          <w:color w:val="000000"/>
        </w:rPr>
        <w:t>be able to see</w:t>
      </w:r>
      <w:r>
        <w:rPr>
          <w:rFonts w:ascii="Arial" w:hAnsi="Arial" w:cs="Arial"/>
          <w:b/>
          <w:bCs/>
          <w:color w:val="000000"/>
        </w:rPr>
        <w:t xml:space="preserve"> </w:t>
      </w:r>
      <w:r w:rsidRPr="00BB4E60">
        <w:rPr>
          <w:rFonts w:ascii="Arial" w:hAnsi="Arial" w:cs="Arial"/>
          <w:b/>
          <w:bCs/>
          <w:color w:val="000000"/>
        </w:rPr>
        <w:t>the payment records and notes I’ve made in the</w:t>
      </w:r>
      <w:r>
        <w:rPr>
          <w:rFonts w:ascii="Arial" w:hAnsi="Arial" w:cs="Arial"/>
          <w:b/>
          <w:bCs/>
          <w:color w:val="000000"/>
        </w:rPr>
        <w:t xml:space="preserve"> </w:t>
      </w:r>
      <w:r w:rsidRPr="00BB4E60">
        <w:rPr>
          <w:rFonts w:ascii="Arial" w:hAnsi="Arial" w:cs="Arial"/>
          <w:b/>
          <w:bCs/>
          <w:color w:val="000000"/>
        </w:rPr>
        <w:t>past?</w:t>
      </w:r>
    </w:p>
    <w:p w14:paraId="4BB8F750" w14:textId="77777777" w:rsidR="002E017F" w:rsidRDefault="002E017F" w:rsidP="002E017F">
      <w:pPr>
        <w:autoSpaceDE w:val="0"/>
        <w:autoSpaceDN w:val="0"/>
        <w:adjustRightInd w:val="0"/>
        <w:rPr>
          <w:rFonts w:ascii="Arial" w:hAnsi="Arial" w:cs="Arial"/>
          <w:color w:val="000000"/>
        </w:rPr>
      </w:pPr>
    </w:p>
    <w:p w14:paraId="155F4922" w14:textId="54CF321C"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When a member transfers in, only Member</w:t>
      </w:r>
      <w:r w:rsidR="00ED141A">
        <w:rPr>
          <w:rFonts w:ascii="Arial" w:hAnsi="Arial" w:cs="Arial"/>
          <w:color w:val="000000"/>
        </w:rPr>
        <w:t xml:space="preserve"> </w:t>
      </w:r>
      <w:r w:rsidRPr="00BB4E60">
        <w:rPr>
          <w:rFonts w:ascii="Arial" w:hAnsi="Arial" w:cs="Arial"/>
          <w:color w:val="000000"/>
        </w:rPr>
        <w:t>Management information on the member will be</w:t>
      </w:r>
      <w:r w:rsidR="00ED141A">
        <w:rPr>
          <w:rFonts w:ascii="Arial" w:hAnsi="Arial" w:cs="Arial"/>
          <w:color w:val="000000"/>
        </w:rPr>
        <w:t xml:space="preserve"> </w:t>
      </w:r>
      <w:r w:rsidRPr="00BB4E60">
        <w:rPr>
          <w:rFonts w:ascii="Arial" w:hAnsi="Arial" w:cs="Arial"/>
          <w:color w:val="000000"/>
        </w:rPr>
        <w:t>available to the new council/assembly. No member</w:t>
      </w:r>
      <w:r w:rsidR="00ED141A">
        <w:rPr>
          <w:rFonts w:ascii="Arial" w:hAnsi="Arial" w:cs="Arial"/>
          <w:color w:val="000000"/>
        </w:rPr>
        <w:t xml:space="preserve"> </w:t>
      </w:r>
      <w:r w:rsidRPr="00BB4E60">
        <w:rPr>
          <w:rFonts w:ascii="Arial" w:hAnsi="Arial" w:cs="Arial"/>
          <w:color w:val="000000"/>
        </w:rPr>
        <w:t>billing information is viewable.</w:t>
      </w:r>
    </w:p>
    <w:p w14:paraId="038569C8" w14:textId="77777777" w:rsidR="002E017F" w:rsidRDefault="002E017F" w:rsidP="002E017F">
      <w:pPr>
        <w:autoSpaceDE w:val="0"/>
        <w:autoSpaceDN w:val="0"/>
        <w:adjustRightInd w:val="0"/>
        <w:rPr>
          <w:rFonts w:ascii="Arial" w:hAnsi="Arial" w:cs="Arial"/>
          <w:b/>
          <w:bCs/>
          <w:color w:val="000000"/>
        </w:rPr>
      </w:pPr>
    </w:p>
    <w:p w14:paraId="3037DBA0"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ACCOUNT KEEPING</w:t>
      </w:r>
    </w:p>
    <w:p w14:paraId="69F144EA" w14:textId="77777777" w:rsidR="002E017F" w:rsidRDefault="002E017F" w:rsidP="002E017F">
      <w:pPr>
        <w:autoSpaceDE w:val="0"/>
        <w:autoSpaceDN w:val="0"/>
        <w:adjustRightInd w:val="0"/>
        <w:rPr>
          <w:rFonts w:ascii="Arial" w:hAnsi="Arial" w:cs="Arial"/>
          <w:b/>
          <w:bCs/>
          <w:color w:val="000000"/>
        </w:rPr>
      </w:pPr>
    </w:p>
    <w:p w14:paraId="2768BDA7" w14:textId="6EE28FFF"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 would like to be able to look at the pending</w:t>
      </w:r>
      <w:r w:rsidR="00685F13">
        <w:rPr>
          <w:rFonts w:ascii="Arial" w:hAnsi="Arial" w:cs="Arial"/>
          <w:b/>
          <w:bCs/>
          <w:color w:val="000000"/>
        </w:rPr>
        <w:t xml:space="preserve"> </w:t>
      </w:r>
      <w:r w:rsidRPr="00BB4E60">
        <w:rPr>
          <w:rFonts w:ascii="Arial" w:hAnsi="Arial" w:cs="Arial"/>
          <w:b/>
          <w:bCs/>
          <w:color w:val="000000"/>
        </w:rPr>
        <w:t>assessments/dues bills before printing them to</w:t>
      </w:r>
    </w:p>
    <w:p w14:paraId="7840811D" w14:textId="77777777"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confirm that they are correct. How do I</w:t>
      </w:r>
      <w:r>
        <w:rPr>
          <w:rFonts w:ascii="Arial" w:hAnsi="Arial" w:cs="Arial"/>
          <w:b/>
          <w:bCs/>
          <w:color w:val="000000"/>
        </w:rPr>
        <w:t xml:space="preserve"> </w:t>
      </w:r>
      <w:r w:rsidRPr="00BB4E60">
        <w:rPr>
          <w:rFonts w:ascii="Arial" w:hAnsi="Arial" w:cs="Arial"/>
          <w:b/>
          <w:bCs/>
          <w:color w:val="000000"/>
        </w:rPr>
        <w:t>proceed?</w:t>
      </w:r>
    </w:p>
    <w:p w14:paraId="5DA62062" w14:textId="77777777" w:rsidR="002E017F" w:rsidRPr="00BB4E60" w:rsidRDefault="002E017F" w:rsidP="002E017F">
      <w:pPr>
        <w:autoSpaceDE w:val="0"/>
        <w:autoSpaceDN w:val="0"/>
        <w:adjustRightInd w:val="0"/>
        <w:rPr>
          <w:rFonts w:ascii="Arial" w:hAnsi="Arial" w:cs="Arial"/>
          <w:b/>
          <w:bCs/>
          <w:color w:val="000000"/>
        </w:rPr>
      </w:pPr>
    </w:p>
    <w:p w14:paraId="5BC67A48" w14:textId="782C2252"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The application will not give you the opportunity to</w:t>
      </w:r>
      <w:r w:rsidR="00ED141A">
        <w:rPr>
          <w:rFonts w:ascii="Arial" w:hAnsi="Arial" w:cs="Arial"/>
          <w:color w:val="000000"/>
        </w:rPr>
        <w:t xml:space="preserve"> </w:t>
      </w:r>
      <w:r w:rsidRPr="00BB4E60">
        <w:rPr>
          <w:rFonts w:ascii="Arial" w:hAnsi="Arial" w:cs="Arial"/>
          <w:color w:val="000000"/>
        </w:rPr>
        <w:t>view each individual member bill prior to processing</w:t>
      </w:r>
      <w:r w:rsidR="00ED141A">
        <w:rPr>
          <w:rFonts w:ascii="Arial" w:hAnsi="Arial" w:cs="Arial"/>
          <w:color w:val="000000"/>
        </w:rPr>
        <w:t xml:space="preserve"> </w:t>
      </w:r>
      <w:r w:rsidRPr="00BB4E60">
        <w:rPr>
          <w:rFonts w:ascii="Arial" w:hAnsi="Arial" w:cs="Arial"/>
          <w:color w:val="000000"/>
        </w:rPr>
        <w:t>the “Pending Assessments.”</w:t>
      </w:r>
    </w:p>
    <w:p w14:paraId="684E153D" w14:textId="77777777" w:rsidR="002E017F" w:rsidRDefault="002E017F" w:rsidP="002E017F">
      <w:pPr>
        <w:autoSpaceDE w:val="0"/>
        <w:autoSpaceDN w:val="0"/>
        <w:adjustRightInd w:val="0"/>
        <w:rPr>
          <w:rFonts w:ascii="Arial" w:hAnsi="Arial" w:cs="Arial"/>
          <w:color w:val="000000"/>
        </w:rPr>
      </w:pPr>
    </w:p>
    <w:p w14:paraId="1691B362" w14:textId="77777777"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To assure that the assessments will process correctly,</w:t>
      </w:r>
      <w:r>
        <w:rPr>
          <w:rFonts w:ascii="Arial" w:hAnsi="Arial" w:cs="Arial"/>
          <w:color w:val="000000"/>
        </w:rPr>
        <w:t xml:space="preserve"> </w:t>
      </w:r>
      <w:r w:rsidRPr="00BB4E60">
        <w:rPr>
          <w:rFonts w:ascii="Arial" w:hAnsi="Arial" w:cs="Arial"/>
          <w:color w:val="000000"/>
        </w:rPr>
        <w:t xml:space="preserve">after you have generated the assessment </w:t>
      </w:r>
      <w:r>
        <w:rPr>
          <w:rFonts w:ascii="Arial" w:hAnsi="Arial" w:cs="Arial"/>
          <w:color w:val="000000"/>
        </w:rPr>
        <w:t>(</w:t>
      </w:r>
      <w:r w:rsidRPr="00BB4E60">
        <w:rPr>
          <w:rFonts w:ascii="Arial" w:hAnsi="Arial" w:cs="Arial"/>
          <w:color w:val="000000"/>
        </w:rPr>
        <w:t>Clicking on</w:t>
      </w:r>
      <w:r>
        <w:rPr>
          <w:rFonts w:ascii="Arial" w:hAnsi="Arial" w:cs="Arial"/>
          <w:color w:val="000000"/>
        </w:rPr>
        <w:t xml:space="preserve"> t</w:t>
      </w:r>
      <w:r w:rsidRPr="00BB4E60">
        <w:rPr>
          <w:rFonts w:ascii="Arial" w:hAnsi="Arial" w:cs="Arial"/>
          <w:color w:val="000000"/>
        </w:rPr>
        <w:t>he “Assess Dues” button in the council/assembly dues</w:t>
      </w:r>
      <w:r>
        <w:rPr>
          <w:rFonts w:ascii="Arial" w:hAnsi="Arial" w:cs="Arial"/>
          <w:color w:val="000000"/>
        </w:rPr>
        <w:t xml:space="preserve"> </w:t>
      </w:r>
      <w:r w:rsidRPr="00BB4E60">
        <w:rPr>
          <w:rFonts w:ascii="Arial" w:hAnsi="Arial" w:cs="Arial"/>
          <w:color w:val="000000"/>
        </w:rPr>
        <w:t>process or the “Assess Other” button in the</w:t>
      </w:r>
      <w:r>
        <w:rPr>
          <w:rFonts w:ascii="Arial" w:hAnsi="Arial" w:cs="Arial"/>
          <w:color w:val="000000"/>
        </w:rPr>
        <w:t xml:space="preserve"> </w:t>
      </w:r>
      <w:r w:rsidRPr="00BB4E60">
        <w:rPr>
          <w:rFonts w:ascii="Arial" w:hAnsi="Arial" w:cs="Arial"/>
          <w:color w:val="000000"/>
        </w:rPr>
        <w:t>Special/Miscellaneous process) you should review the</w:t>
      </w:r>
      <w:r>
        <w:rPr>
          <w:rFonts w:ascii="Arial" w:hAnsi="Arial" w:cs="Arial"/>
          <w:color w:val="000000"/>
        </w:rPr>
        <w:t xml:space="preserve"> </w:t>
      </w:r>
      <w:r w:rsidRPr="00BB4E60">
        <w:rPr>
          <w:rFonts w:ascii="Arial" w:hAnsi="Arial" w:cs="Arial"/>
          <w:color w:val="000000"/>
        </w:rPr>
        <w:t>amounts on the “Pending Assessments” screen (Council</w:t>
      </w:r>
      <w:r>
        <w:rPr>
          <w:rFonts w:ascii="Arial" w:hAnsi="Arial" w:cs="Arial"/>
          <w:color w:val="000000"/>
        </w:rPr>
        <w:t xml:space="preserve"> </w:t>
      </w:r>
      <w:r w:rsidRPr="00BB4E60">
        <w:rPr>
          <w:rFonts w:ascii="Arial" w:hAnsi="Arial" w:cs="Arial"/>
          <w:color w:val="000000"/>
        </w:rPr>
        <w:t>Ledger/Assessments/Pending Assessments</w:t>
      </w:r>
      <w:r>
        <w:rPr>
          <w:rFonts w:ascii="Arial" w:hAnsi="Arial" w:cs="Arial"/>
          <w:color w:val="000000"/>
        </w:rPr>
        <w:t>.)</w:t>
      </w:r>
    </w:p>
    <w:p w14:paraId="6E9B717E" w14:textId="77777777" w:rsidR="002E017F" w:rsidRDefault="002E017F" w:rsidP="002E017F">
      <w:pPr>
        <w:autoSpaceDE w:val="0"/>
        <w:autoSpaceDN w:val="0"/>
        <w:adjustRightInd w:val="0"/>
        <w:rPr>
          <w:rFonts w:ascii="Arial" w:hAnsi="Arial" w:cs="Arial"/>
          <w:color w:val="000000"/>
        </w:rPr>
      </w:pPr>
    </w:p>
    <w:p w14:paraId="5C5DE622" w14:textId="77777777" w:rsidR="002E017F" w:rsidRPr="006C51FD" w:rsidRDefault="002E017F" w:rsidP="002E017F">
      <w:pPr>
        <w:autoSpaceDE w:val="0"/>
        <w:autoSpaceDN w:val="0"/>
        <w:adjustRightInd w:val="0"/>
        <w:rPr>
          <w:rFonts w:ascii="Arial" w:hAnsi="Arial" w:cs="Arial"/>
          <w:color w:val="000000"/>
        </w:rPr>
      </w:pPr>
      <w:r w:rsidRPr="00BB4E60">
        <w:rPr>
          <w:rFonts w:ascii="Arial" w:hAnsi="Arial" w:cs="Arial"/>
          <w:color w:val="000000"/>
        </w:rPr>
        <w:t>If the total</w:t>
      </w:r>
      <w:r>
        <w:rPr>
          <w:rFonts w:ascii="Arial" w:hAnsi="Arial" w:cs="Arial"/>
          <w:color w:val="000000"/>
        </w:rPr>
        <w:t xml:space="preserve"> </w:t>
      </w:r>
      <w:r w:rsidRPr="00BB4E60">
        <w:rPr>
          <w:rFonts w:ascii="Arial" w:hAnsi="Arial" w:cs="Arial"/>
          <w:color w:val="000000"/>
        </w:rPr>
        <w:t>properly reflects the amount to be billed (and adjusted),</w:t>
      </w:r>
      <w:r>
        <w:rPr>
          <w:rFonts w:ascii="Arial" w:hAnsi="Arial" w:cs="Arial"/>
          <w:color w:val="000000"/>
        </w:rPr>
        <w:t xml:space="preserve"> </w:t>
      </w:r>
      <w:r w:rsidRPr="00BB4E60">
        <w:rPr>
          <w:rFonts w:ascii="Arial" w:hAnsi="Arial" w:cs="Arial"/>
          <w:color w:val="000000"/>
        </w:rPr>
        <w:t>click on the “Process Assessments” button. If for some</w:t>
      </w:r>
      <w:r>
        <w:rPr>
          <w:rFonts w:ascii="Arial" w:hAnsi="Arial" w:cs="Arial"/>
          <w:color w:val="000000"/>
        </w:rPr>
        <w:t xml:space="preserve"> </w:t>
      </w:r>
      <w:r w:rsidRPr="00BB4E60">
        <w:rPr>
          <w:rFonts w:ascii="Arial" w:hAnsi="Arial" w:cs="Arial"/>
          <w:color w:val="000000"/>
        </w:rPr>
        <w:t>reason a member’s bill is wrong, an adjustment can be</w:t>
      </w:r>
      <w:r>
        <w:rPr>
          <w:rFonts w:ascii="Arial" w:hAnsi="Arial" w:cs="Arial"/>
          <w:color w:val="000000"/>
        </w:rPr>
        <w:t xml:space="preserve"> </w:t>
      </w:r>
      <w:r w:rsidRPr="00BB4E60">
        <w:rPr>
          <w:rFonts w:ascii="Arial" w:hAnsi="Arial" w:cs="Arial"/>
          <w:color w:val="000000"/>
        </w:rPr>
        <w:t>made on the member’s ledger.</w:t>
      </w:r>
    </w:p>
    <w:p w14:paraId="15D3AAAC" w14:textId="77777777" w:rsidR="00685F13" w:rsidRDefault="00685F13" w:rsidP="002E017F">
      <w:pPr>
        <w:autoSpaceDE w:val="0"/>
        <w:autoSpaceDN w:val="0"/>
        <w:adjustRightInd w:val="0"/>
        <w:jc w:val="center"/>
        <w:rPr>
          <w:rFonts w:ascii="Arial" w:hAnsi="Arial" w:cs="Arial"/>
          <w:b/>
          <w:bCs/>
          <w:color w:val="FF0000"/>
        </w:rPr>
      </w:pPr>
    </w:p>
    <w:p w14:paraId="19528DD5" w14:textId="50A645E1"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ACCOUNT KEEPING</w:t>
      </w:r>
    </w:p>
    <w:p w14:paraId="0F17D1F0" w14:textId="77777777" w:rsidR="002E017F" w:rsidRDefault="002E017F" w:rsidP="002E017F">
      <w:pPr>
        <w:autoSpaceDE w:val="0"/>
        <w:autoSpaceDN w:val="0"/>
        <w:adjustRightInd w:val="0"/>
        <w:jc w:val="center"/>
        <w:rPr>
          <w:rFonts w:ascii="Arial" w:hAnsi="Arial" w:cs="Arial"/>
          <w:b/>
          <w:bCs/>
          <w:color w:val="000000"/>
        </w:rPr>
      </w:pPr>
    </w:p>
    <w:p w14:paraId="15940977" w14:textId="56CEA043"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 inadvertently assessed dues for the current</w:t>
      </w:r>
      <w:r w:rsidR="00685F13">
        <w:rPr>
          <w:rFonts w:ascii="Arial" w:hAnsi="Arial" w:cs="Arial"/>
          <w:b/>
          <w:bCs/>
          <w:color w:val="000000"/>
        </w:rPr>
        <w:t xml:space="preserve"> </w:t>
      </w:r>
      <w:r w:rsidRPr="00BB4E60">
        <w:rPr>
          <w:rFonts w:ascii="Arial" w:hAnsi="Arial" w:cs="Arial"/>
          <w:b/>
          <w:bCs/>
          <w:color w:val="000000"/>
        </w:rPr>
        <w:t>year, not the new year. How do I back it out?</w:t>
      </w:r>
    </w:p>
    <w:p w14:paraId="6B3BCADB" w14:textId="77777777" w:rsidR="002E017F" w:rsidRDefault="002E017F" w:rsidP="002E017F">
      <w:pPr>
        <w:autoSpaceDE w:val="0"/>
        <w:autoSpaceDN w:val="0"/>
        <w:adjustRightInd w:val="0"/>
        <w:rPr>
          <w:rFonts w:ascii="Arial" w:hAnsi="Arial" w:cs="Arial"/>
          <w:color w:val="000000"/>
        </w:rPr>
      </w:pPr>
    </w:p>
    <w:p w14:paraId="6FE22F56" w14:textId="77777777"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lastRenderedPageBreak/>
        <w:t>You must go to each Member’s Ledger and void the</w:t>
      </w:r>
      <w:r>
        <w:rPr>
          <w:rFonts w:ascii="Arial" w:hAnsi="Arial" w:cs="Arial"/>
          <w:color w:val="000000"/>
        </w:rPr>
        <w:t xml:space="preserve"> </w:t>
      </w:r>
      <w:r w:rsidRPr="00BB4E60">
        <w:rPr>
          <w:rFonts w:ascii="Arial" w:hAnsi="Arial" w:cs="Arial"/>
          <w:color w:val="000000"/>
        </w:rPr>
        <w:t>incorrect transaction. Make sure you choose the correct</w:t>
      </w:r>
      <w:r>
        <w:rPr>
          <w:rFonts w:ascii="Arial" w:hAnsi="Arial" w:cs="Arial"/>
          <w:color w:val="000000"/>
        </w:rPr>
        <w:t xml:space="preserve"> </w:t>
      </w:r>
      <w:r w:rsidRPr="00BB4E60">
        <w:rPr>
          <w:rFonts w:ascii="Arial" w:hAnsi="Arial" w:cs="Arial"/>
          <w:color w:val="000000"/>
        </w:rPr>
        <w:t>assessment if there is more than one listed on the</w:t>
      </w:r>
      <w:r>
        <w:rPr>
          <w:rFonts w:ascii="Arial" w:hAnsi="Arial" w:cs="Arial"/>
          <w:color w:val="000000"/>
        </w:rPr>
        <w:t xml:space="preserve"> </w:t>
      </w:r>
      <w:r w:rsidRPr="00BB4E60">
        <w:rPr>
          <w:rFonts w:ascii="Arial" w:hAnsi="Arial" w:cs="Arial"/>
          <w:color w:val="000000"/>
        </w:rPr>
        <w:t>member’s ledger. Once all of these assessment transactions</w:t>
      </w:r>
      <w:r>
        <w:rPr>
          <w:rFonts w:ascii="Arial" w:hAnsi="Arial" w:cs="Arial"/>
          <w:color w:val="000000"/>
        </w:rPr>
        <w:t xml:space="preserve"> </w:t>
      </w:r>
      <w:r w:rsidRPr="00BB4E60">
        <w:rPr>
          <w:rFonts w:ascii="Arial" w:hAnsi="Arial" w:cs="Arial"/>
          <w:color w:val="000000"/>
        </w:rPr>
        <w:t>are voided, go into the Assessments screen and</w:t>
      </w:r>
      <w:r>
        <w:rPr>
          <w:rFonts w:ascii="Arial" w:hAnsi="Arial" w:cs="Arial"/>
          <w:color w:val="000000"/>
        </w:rPr>
        <w:t xml:space="preserve"> </w:t>
      </w:r>
      <w:r w:rsidRPr="00BB4E60">
        <w:rPr>
          <w:rFonts w:ascii="Arial" w:hAnsi="Arial" w:cs="Arial"/>
          <w:color w:val="000000"/>
        </w:rPr>
        <w:t>assess dues for the proper billing period.</w:t>
      </w:r>
    </w:p>
    <w:p w14:paraId="533EF924" w14:textId="77777777" w:rsidR="002E017F" w:rsidRDefault="002E017F" w:rsidP="002E017F">
      <w:pPr>
        <w:autoSpaceDE w:val="0"/>
        <w:autoSpaceDN w:val="0"/>
        <w:adjustRightInd w:val="0"/>
        <w:rPr>
          <w:rFonts w:ascii="Arial" w:hAnsi="Arial" w:cs="Arial"/>
          <w:color w:val="000000"/>
        </w:rPr>
      </w:pPr>
    </w:p>
    <w:p w14:paraId="31E8C082"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ACCOUNT KEEPING</w:t>
      </w:r>
    </w:p>
    <w:p w14:paraId="492DFA51" w14:textId="77777777" w:rsidR="002E017F" w:rsidRPr="00BB4E60" w:rsidRDefault="002E017F" w:rsidP="002E017F">
      <w:pPr>
        <w:autoSpaceDE w:val="0"/>
        <w:autoSpaceDN w:val="0"/>
        <w:adjustRightInd w:val="0"/>
        <w:rPr>
          <w:rFonts w:ascii="Arial" w:hAnsi="Arial" w:cs="Arial"/>
          <w:color w:val="000000"/>
        </w:rPr>
      </w:pPr>
    </w:p>
    <w:p w14:paraId="150DF942" w14:textId="20BBCE9A"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 posted a special assessment as mandatory. Is</w:t>
      </w:r>
      <w:r w:rsidR="00685F13">
        <w:rPr>
          <w:rFonts w:ascii="Arial" w:hAnsi="Arial" w:cs="Arial"/>
          <w:b/>
          <w:bCs/>
          <w:color w:val="000000"/>
        </w:rPr>
        <w:t xml:space="preserve"> </w:t>
      </w:r>
      <w:r w:rsidRPr="00BB4E60">
        <w:rPr>
          <w:rFonts w:ascii="Arial" w:hAnsi="Arial" w:cs="Arial"/>
          <w:b/>
          <w:bCs/>
          <w:color w:val="000000"/>
        </w:rPr>
        <w:t>there a way of changing it to voluntary?</w:t>
      </w:r>
    </w:p>
    <w:p w14:paraId="5420148B" w14:textId="77777777" w:rsidR="002E017F" w:rsidRDefault="002E017F" w:rsidP="002E017F">
      <w:pPr>
        <w:autoSpaceDE w:val="0"/>
        <w:autoSpaceDN w:val="0"/>
        <w:adjustRightInd w:val="0"/>
        <w:rPr>
          <w:rFonts w:ascii="Arial" w:hAnsi="Arial" w:cs="Arial"/>
          <w:color w:val="000000"/>
        </w:rPr>
      </w:pPr>
    </w:p>
    <w:p w14:paraId="6DC101D8" w14:textId="77777777"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Since assessments cannot be edited, the only way to</w:t>
      </w:r>
      <w:r>
        <w:rPr>
          <w:rFonts w:ascii="Arial" w:hAnsi="Arial" w:cs="Arial"/>
          <w:color w:val="000000"/>
        </w:rPr>
        <w:t xml:space="preserve"> </w:t>
      </w:r>
      <w:r w:rsidRPr="00BB4E60">
        <w:rPr>
          <w:rFonts w:ascii="Arial" w:hAnsi="Arial" w:cs="Arial"/>
          <w:color w:val="000000"/>
        </w:rPr>
        <w:t>change an assessment is to delete it while it is still a</w:t>
      </w:r>
      <w:r>
        <w:rPr>
          <w:rFonts w:ascii="Arial" w:hAnsi="Arial" w:cs="Arial"/>
          <w:color w:val="000000"/>
        </w:rPr>
        <w:t xml:space="preserve"> </w:t>
      </w:r>
      <w:r w:rsidRPr="00BB4E60">
        <w:rPr>
          <w:rFonts w:ascii="Arial" w:hAnsi="Arial" w:cs="Arial"/>
          <w:color w:val="000000"/>
        </w:rPr>
        <w:t>“Pending Assessment” and then re-enter it. Once an</w:t>
      </w:r>
      <w:r>
        <w:rPr>
          <w:rFonts w:ascii="Arial" w:hAnsi="Arial" w:cs="Arial"/>
          <w:color w:val="000000"/>
        </w:rPr>
        <w:t xml:space="preserve"> </w:t>
      </w:r>
      <w:r w:rsidRPr="00BB4E60">
        <w:rPr>
          <w:rFonts w:ascii="Arial" w:hAnsi="Arial" w:cs="Arial"/>
          <w:color w:val="000000"/>
        </w:rPr>
        <w:t>assessment has been posted/processed, the only way</w:t>
      </w:r>
      <w:r>
        <w:rPr>
          <w:rFonts w:ascii="Arial" w:hAnsi="Arial" w:cs="Arial"/>
          <w:color w:val="000000"/>
        </w:rPr>
        <w:t xml:space="preserve"> </w:t>
      </w:r>
      <w:r w:rsidRPr="00BB4E60">
        <w:rPr>
          <w:rFonts w:ascii="Arial" w:hAnsi="Arial" w:cs="Arial"/>
          <w:color w:val="000000"/>
        </w:rPr>
        <w:t>to change it is to void the assessment on each</w:t>
      </w:r>
      <w:r>
        <w:rPr>
          <w:rFonts w:ascii="Arial" w:hAnsi="Arial" w:cs="Arial"/>
          <w:color w:val="000000"/>
        </w:rPr>
        <w:t xml:space="preserve"> </w:t>
      </w:r>
      <w:r w:rsidRPr="00BB4E60">
        <w:rPr>
          <w:rFonts w:ascii="Arial" w:hAnsi="Arial" w:cs="Arial"/>
          <w:color w:val="000000"/>
        </w:rPr>
        <w:t>Member’s Ledger and then re-enter it as a voluntary</w:t>
      </w:r>
      <w:r>
        <w:rPr>
          <w:rFonts w:ascii="Arial" w:hAnsi="Arial" w:cs="Arial"/>
          <w:color w:val="000000"/>
        </w:rPr>
        <w:t xml:space="preserve"> </w:t>
      </w:r>
      <w:r w:rsidRPr="00BB4E60">
        <w:rPr>
          <w:rFonts w:ascii="Arial" w:hAnsi="Arial" w:cs="Arial"/>
          <w:color w:val="000000"/>
        </w:rPr>
        <w:t>assessment.</w:t>
      </w:r>
    </w:p>
    <w:p w14:paraId="2070A425" w14:textId="77777777" w:rsidR="002E017F" w:rsidRDefault="002E017F" w:rsidP="002E017F">
      <w:pPr>
        <w:autoSpaceDE w:val="0"/>
        <w:autoSpaceDN w:val="0"/>
        <w:adjustRightInd w:val="0"/>
        <w:rPr>
          <w:rFonts w:ascii="Arial" w:hAnsi="Arial" w:cs="Arial"/>
          <w:color w:val="000000"/>
        </w:rPr>
      </w:pPr>
    </w:p>
    <w:p w14:paraId="1C55EFD8"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ACCOUNT KEEPING</w:t>
      </w:r>
    </w:p>
    <w:p w14:paraId="27DEE120" w14:textId="77777777" w:rsidR="002E017F" w:rsidRPr="00BB4E60" w:rsidRDefault="002E017F" w:rsidP="002E017F">
      <w:pPr>
        <w:autoSpaceDE w:val="0"/>
        <w:autoSpaceDN w:val="0"/>
        <w:adjustRightInd w:val="0"/>
        <w:rPr>
          <w:rFonts w:ascii="Arial" w:hAnsi="Arial" w:cs="Arial"/>
          <w:color w:val="000000"/>
        </w:rPr>
      </w:pPr>
    </w:p>
    <w:p w14:paraId="4563E075" w14:textId="052D31C1"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 made my assessment, but none of the bills</w:t>
      </w:r>
      <w:r w:rsidR="00685F13">
        <w:rPr>
          <w:rFonts w:ascii="Arial" w:hAnsi="Arial" w:cs="Arial"/>
          <w:b/>
          <w:bCs/>
          <w:color w:val="000000"/>
        </w:rPr>
        <w:t xml:space="preserve"> </w:t>
      </w:r>
      <w:r w:rsidRPr="00BB4E60">
        <w:rPr>
          <w:rFonts w:ascii="Arial" w:hAnsi="Arial" w:cs="Arial"/>
          <w:b/>
          <w:bCs/>
          <w:color w:val="000000"/>
        </w:rPr>
        <w:t>show up. Why?</w:t>
      </w:r>
    </w:p>
    <w:p w14:paraId="23A6C9FD" w14:textId="77777777" w:rsidR="002E017F" w:rsidRPr="00BB4E60" w:rsidRDefault="002E017F" w:rsidP="002E017F">
      <w:pPr>
        <w:autoSpaceDE w:val="0"/>
        <w:autoSpaceDN w:val="0"/>
        <w:adjustRightInd w:val="0"/>
        <w:rPr>
          <w:rFonts w:ascii="Arial" w:hAnsi="Arial" w:cs="Arial"/>
          <w:b/>
          <w:bCs/>
          <w:color w:val="000000"/>
        </w:rPr>
      </w:pPr>
    </w:p>
    <w:p w14:paraId="509FAE73" w14:textId="6870E569" w:rsidR="002E017F" w:rsidRPr="0082386E" w:rsidRDefault="002E017F" w:rsidP="002E017F">
      <w:pPr>
        <w:autoSpaceDE w:val="0"/>
        <w:autoSpaceDN w:val="0"/>
        <w:adjustRightInd w:val="0"/>
        <w:rPr>
          <w:rFonts w:ascii="Arial" w:hAnsi="Arial" w:cs="Arial"/>
          <w:color w:val="000000"/>
        </w:rPr>
      </w:pPr>
      <w:r w:rsidRPr="00BB4E60">
        <w:rPr>
          <w:rFonts w:ascii="Arial" w:hAnsi="Arial" w:cs="Arial"/>
          <w:color w:val="000000"/>
        </w:rPr>
        <w:t>Make sure you have processed your pending assessment</w:t>
      </w:r>
      <w:r>
        <w:rPr>
          <w:rFonts w:ascii="Arial" w:hAnsi="Arial" w:cs="Arial"/>
          <w:color w:val="000000"/>
        </w:rPr>
        <w:t xml:space="preserve"> </w:t>
      </w:r>
      <w:r w:rsidRPr="00BB4E60">
        <w:rPr>
          <w:rFonts w:ascii="Arial" w:hAnsi="Arial" w:cs="Arial"/>
          <w:color w:val="000000"/>
        </w:rPr>
        <w:t>and/or clicked the “Update Status” button. Refer to</w:t>
      </w:r>
      <w:r>
        <w:rPr>
          <w:rFonts w:ascii="Arial" w:hAnsi="Arial" w:cs="Arial"/>
          <w:color w:val="000000"/>
        </w:rPr>
        <w:t xml:space="preserve"> </w:t>
      </w:r>
      <w:r w:rsidRPr="00BB4E60">
        <w:rPr>
          <w:rFonts w:ascii="Arial" w:hAnsi="Arial" w:cs="Arial"/>
          <w:color w:val="000000"/>
        </w:rPr>
        <w:t>the “Pending Assessments” page in the “Council</w:t>
      </w:r>
      <w:r>
        <w:rPr>
          <w:rFonts w:ascii="Arial" w:hAnsi="Arial" w:cs="Arial"/>
          <w:color w:val="000000"/>
        </w:rPr>
        <w:t xml:space="preserve"> </w:t>
      </w:r>
      <w:r w:rsidRPr="00BB4E60">
        <w:rPr>
          <w:rFonts w:ascii="Arial" w:hAnsi="Arial" w:cs="Arial"/>
          <w:color w:val="000000"/>
        </w:rPr>
        <w:t>Ledger/Assessments” or section. The Member Billing landing page (“Council</w:t>
      </w:r>
      <w:r>
        <w:rPr>
          <w:rFonts w:ascii="Arial" w:hAnsi="Arial" w:cs="Arial"/>
          <w:color w:val="000000"/>
        </w:rPr>
        <w:t xml:space="preserve"> </w:t>
      </w:r>
      <w:r w:rsidRPr="00BB4E60">
        <w:rPr>
          <w:rFonts w:ascii="Arial" w:hAnsi="Arial" w:cs="Arial"/>
          <w:color w:val="000000"/>
        </w:rPr>
        <w:t>Ledger” or “Assembly Ledger”) also has any pending</w:t>
      </w:r>
      <w:r>
        <w:rPr>
          <w:rFonts w:ascii="Arial" w:hAnsi="Arial" w:cs="Arial"/>
          <w:color w:val="000000"/>
        </w:rPr>
        <w:t xml:space="preserve"> </w:t>
      </w:r>
      <w:r w:rsidRPr="00BB4E60">
        <w:rPr>
          <w:rFonts w:ascii="Arial" w:hAnsi="Arial" w:cs="Arial"/>
          <w:color w:val="000000"/>
        </w:rPr>
        <w:t>transactions indicated near the bottom of the page</w:t>
      </w:r>
      <w:r w:rsidR="001F2E0B">
        <w:rPr>
          <w:rFonts w:ascii="Arial" w:hAnsi="Arial" w:cs="Arial"/>
          <w:color w:val="000000"/>
        </w:rPr>
        <w:t>.</w:t>
      </w:r>
    </w:p>
    <w:p w14:paraId="18F44CD1" w14:textId="77777777" w:rsidR="002E017F" w:rsidRDefault="002E017F" w:rsidP="001C6018">
      <w:pPr>
        <w:autoSpaceDE w:val="0"/>
        <w:autoSpaceDN w:val="0"/>
        <w:adjustRightInd w:val="0"/>
        <w:rPr>
          <w:rFonts w:ascii="Arial" w:hAnsi="Arial" w:cs="Arial"/>
          <w:b/>
          <w:bCs/>
          <w:color w:val="FF0000"/>
        </w:rPr>
      </w:pPr>
    </w:p>
    <w:p w14:paraId="2EC0302E"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ACCOUNT KEEPING</w:t>
      </w:r>
    </w:p>
    <w:p w14:paraId="1E052902" w14:textId="77777777" w:rsidR="002E017F" w:rsidRDefault="002E017F" w:rsidP="001C6018">
      <w:pPr>
        <w:autoSpaceDE w:val="0"/>
        <w:autoSpaceDN w:val="0"/>
        <w:adjustRightInd w:val="0"/>
        <w:rPr>
          <w:rFonts w:ascii="Arial" w:hAnsi="Arial" w:cs="Arial"/>
          <w:b/>
          <w:bCs/>
          <w:color w:val="000000"/>
        </w:rPr>
      </w:pPr>
    </w:p>
    <w:p w14:paraId="571C96AC" w14:textId="6AB2EEFF"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How do I print membership cards for one or a</w:t>
      </w:r>
      <w:r w:rsidR="00685F13">
        <w:rPr>
          <w:rFonts w:ascii="Arial" w:hAnsi="Arial" w:cs="Arial"/>
          <w:b/>
          <w:bCs/>
          <w:color w:val="000000"/>
        </w:rPr>
        <w:t xml:space="preserve"> </w:t>
      </w:r>
      <w:r w:rsidRPr="00BB4E60">
        <w:rPr>
          <w:rFonts w:ascii="Arial" w:hAnsi="Arial" w:cs="Arial"/>
          <w:b/>
          <w:bCs/>
          <w:color w:val="000000"/>
        </w:rPr>
        <w:t>few members?</w:t>
      </w:r>
    </w:p>
    <w:p w14:paraId="7ECD1D59" w14:textId="77777777" w:rsidR="002E017F" w:rsidRPr="00BB4E60" w:rsidRDefault="002E017F" w:rsidP="002E017F">
      <w:pPr>
        <w:autoSpaceDE w:val="0"/>
        <w:autoSpaceDN w:val="0"/>
        <w:adjustRightInd w:val="0"/>
        <w:rPr>
          <w:rFonts w:ascii="Arial" w:hAnsi="Arial" w:cs="Arial"/>
          <w:b/>
          <w:bCs/>
          <w:color w:val="000000"/>
        </w:rPr>
      </w:pPr>
    </w:p>
    <w:p w14:paraId="1DEBC982" w14:textId="77777777"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For each membership card you wish to print, set the</w:t>
      </w:r>
      <w:r>
        <w:rPr>
          <w:rFonts w:ascii="Arial" w:hAnsi="Arial" w:cs="Arial"/>
          <w:color w:val="000000"/>
        </w:rPr>
        <w:t xml:space="preserve"> </w:t>
      </w:r>
      <w:r w:rsidRPr="00BB4E60">
        <w:rPr>
          <w:rFonts w:ascii="Arial" w:hAnsi="Arial" w:cs="Arial"/>
          <w:color w:val="000000"/>
        </w:rPr>
        <w:t>Billing Status (on the top of the Member Ledger page)</w:t>
      </w:r>
      <w:r>
        <w:rPr>
          <w:rFonts w:ascii="Arial" w:hAnsi="Arial" w:cs="Arial"/>
          <w:color w:val="000000"/>
        </w:rPr>
        <w:t xml:space="preserve"> </w:t>
      </w:r>
      <w:r w:rsidRPr="00BB4E60">
        <w:rPr>
          <w:rFonts w:ascii="Arial" w:hAnsi="Arial" w:cs="Arial"/>
          <w:color w:val="000000"/>
        </w:rPr>
        <w:t>to “Dues are Current” and set the “As of” date to an</w:t>
      </w:r>
      <w:r>
        <w:rPr>
          <w:rFonts w:ascii="Arial" w:hAnsi="Arial" w:cs="Arial"/>
          <w:color w:val="000000"/>
        </w:rPr>
        <w:t xml:space="preserve"> </w:t>
      </w:r>
      <w:r w:rsidRPr="00BB4E60">
        <w:rPr>
          <w:rFonts w:ascii="Arial" w:hAnsi="Arial" w:cs="Arial"/>
          <w:color w:val="000000"/>
        </w:rPr>
        <w:t>arbitrary value (such as 1-02-20</w:t>
      </w:r>
      <w:r>
        <w:rPr>
          <w:rFonts w:ascii="Arial" w:hAnsi="Arial" w:cs="Arial"/>
          <w:color w:val="000000"/>
        </w:rPr>
        <w:t>18</w:t>
      </w:r>
      <w:r w:rsidRPr="00BB4E60">
        <w:rPr>
          <w:rFonts w:ascii="Arial" w:hAnsi="Arial" w:cs="Arial"/>
          <w:color w:val="000000"/>
        </w:rPr>
        <w:t xml:space="preserve">). </w:t>
      </w:r>
    </w:p>
    <w:p w14:paraId="799E4289" w14:textId="77777777" w:rsidR="002E017F" w:rsidRDefault="002E017F" w:rsidP="002E017F">
      <w:pPr>
        <w:autoSpaceDE w:val="0"/>
        <w:autoSpaceDN w:val="0"/>
        <w:adjustRightInd w:val="0"/>
        <w:rPr>
          <w:rFonts w:ascii="Arial" w:hAnsi="Arial" w:cs="Arial"/>
          <w:color w:val="000000"/>
        </w:rPr>
      </w:pPr>
    </w:p>
    <w:p w14:paraId="476B7875" w14:textId="77777777"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When you print</w:t>
      </w:r>
      <w:r>
        <w:rPr>
          <w:rFonts w:ascii="Arial" w:hAnsi="Arial" w:cs="Arial"/>
          <w:color w:val="000000"/>
        </w:rPr>
        <w:t xml:space="preserve"> </w:t>
      </w:r>
      <w:r w:rsidRPr="00BB4E60">
        <w:rPr>
          <w:rFonts w:ascii="Arial" w:hAnsi="Arial" w:cs="Arial"/>
          <w:color w:val="000000"/>
        </w:rPr>
        <w:t xml:space="preserve">membership cards, select the tab that </w:t>
      </w:r>
      <w:proofErr w:type="gramStart"/>
      <w:r w:rsidRPr="00BB4E60">
        <w:rPr>
          <w:rFonts w:ascii="Arial" w:hAnsi="Arial" w:cs="Arial"/>
          <w:color w:val="000000"/>
        </w:rPr>
        <w:t>says</w:t>
      </w:r>
      <w:proofErr w:type="gramEnd"/>
      <w:r w:rsidRPr="00BB4E60">
        <w:rPr>
          <w:rFonts w:ascii="Arial" w:hAnsi="Arial" w:cs="Arial"/>
          <w:color w:val="000000"/>
        </w:rPr>
        <w:t xml:space="preserve"> “All</w:t>
      </w:r>
      <w:r>
        <w:rPr>
          <w:rFonts w:ascii="Arial" w:hAnsi="Arial" w:cs="Arial"/>
          <w:color w:val="000000"/>
        </w:rPr>
        <w:t xml:space="preserve"> </w:t>
      </w:r>
      <w:r w:rsidRPr="00BB4E60">
        <w:rPr>
          <w:rFonts w:ascii="Arial" w:hAnsi="Arial" w:cs="Arial"/>
          <w:color w:val="000000"/>
        </w:rPr>
        <w:t>Members Whose Dues are Current” (instead of the</w:t>
      </w:r>
      <w:r>
        <w:rPr>
          <w:rFonts w:ascii="Arial" w:hAnsi="Arial" w:cs="Arial"/>
          <w:color w:val="000000"/>
        </w:rPr>
        <w:t xml:space="preserve"> </w:t>
      </w:r>
      <w:r w:rsidRPr="00BB4E60">
        <w:rPr>
          <w:rFonts w:ascii="Arial" w:hAnsi="Arial" w:cs="Arial"/>
          <w:color w:val="000000"/>
        </w:rPr>
        <w:t>default “By Member Type.”) Set the “Show from” and</w:t>
      </w:r>
      <w:r>
        <w:rPr>
          <w:rFonts w:ascii="Arial" w:hAnsi="Arial" w:cs="Arial"/>
          <w:color w:val="000000"/>
        </w:rPr>
        <w:t xml:space="preserve"> </w:t>
      </w:r>
      <w:r w:rsidRPr="00BB4E60">
        <w:rPr>
          <w:rFonts w:ascii="Arial" w:hAnsi="Arial" w:cs="Arial"/>
          <w:color w:val="000000"/>
        </w:rPr>
        <w:t>“to” dates as 1-02-20</w:t>
      </w:r>
      <w:r>
        <w:rPr>
          <w:rFonts w:ascii="Arial" w:hAnsi="Arial" w:cs="Arial"/>
          <w:color w:val="000000"/>
        </w:rPr>
        <w:t>18</w:t>
      </w:r>
      <w:r w:rsidRPr="00BB4E60">
        <w:rPr>
          <w:rFonts w:ascii="Arial" w:hAnsi="Arial" w:cs="Arial"/>
          <w:color w:val="000000"/>
        </w:rPr>
        <w:t xml:space="preserve"> (your arbitrary date) and click</w:t>
      </w:r>
      <w:r>
        <w:rPr>
          <w:rFonts w:ascii="Arial" w:hAnsi="Arial" w:cs="Arial"/>
          <w:color w:val="000000"/>
        </w:rPr>
        <w:t xml:space="preserve"> </w:t>
      </w:r>
      <w:r w:rsidRPr="00BB4E60">
        <w:rPr>
          <w:rFonts w:ascii="Arial" w:hAnsi="Arial" w:cs="Arial"/>
          <w:color w:val="000000"/>
        </w:rPr>
        <w:t>on the “Print Cards” button. Be sure to re-set the</w:t>
      </w:r>
      <w:r>
        <w:rPr>
          <w:rFonts w:ascii="Arial" w:hAnsi="Arial" w:cs="Arial"/>
          <w:color w:val="000000"/>
        </w:rPr>
        <w:t xml:space="preserve"> </w:t>
      </w:r>
      <w:r w:rsidRPr="00BB4E60">
        <w:rPr>
          <w:rFonts w:ascii="Arial" w:hAnsi="Arial" w:cs="Arial"/>
          <w:color w:val="000000"/>
        </w:rPr>
        <w:t>“Billing Status” and “as of” values when completed.</w:t>
      </w:r>
      <w:r>
        <w:rPr>
          <w:rFonts w:ascii="Arial" w:hAnsi="Arial" w:cs="Arial"/>
          <w:color w:val="000000"/>
        </w:rPr>
        <w:t xml:space="preserve"> </w:t>
      </w:r>
      <w:r w:rsidRPr="00BB4E60">
        <w:rPr>
          <w:rFonts w:ascii="Arial" w:hAnsi="Arial" w:cs="Arial"/>
          <w:color w:val="000000"/>
        </w:rPr>
        <w:t>There is a future plan to allow the printing of individual</w:t>
      </w:r>
      <w:r>
        <w:rPr>
          <w:rFonts w:ascii="Arial" w:hAnsi="Arial" w:cs="Arial"/>
          <w:color w:val="000000"/>
        </w:rPr>
        <w:t xml:space="preserve"> </w:t>
      </w:r>
      <w:r w:rsidRPr="00BB4E60">
        <w:rPr>
          <w:rFonts w:ascii="Arial" w:hAnsi="Arial" w:cs="Arial"/>
          <w:color w:val="000000"/>
        </w:rPr>
        <w:t>membership cards via the Member’s Ledger.</w:t>
      </w:r>
    </w:p>
    <w:p w14:paraId="00F8EF8F" w14:textId="77777777" w:rsidR="002E017F" w:rsidRDefault="002E017F" w:rsidP="002E017F">
      <w:pPr>
        <w:autoSpaceDE w:val="0"/>
        <w:autoSpaceDN w:val="0"/>
        <w:adjustRightInd w:val="0"/>
        <w:rPr>
          <w:rFonts w:ascii="Arial" w:hAnsi="Arial" w:cs="Arial"/>
          <w:b/>
          <w:bCs/>
          <w:color w:val="000000"/>
        </w:rPr>
      </w:pPr>
    </w:p>
    <w:p w14:paraId="690AE643"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BONDING</w:t>
      </w:r>
    </w:p>
    <w:p w14:paraId="623083B6" w14:textId="77777777" w:rsidR="002E017F" w:rsidRDefault="002E017F" w:rsidP="002E017F">
      <w:pPr>
        <w:autoSpaceDE w:val="0"/>
        <w:autoSpaceDN w:val="0"/>
        <w:adjustRightInd w:val="0"/>
        <w:rPr>
          <w:rFonts w:ascii="Arial" w:hAnsi="Arial" w:cs="Arial"/>
          <w:b/>
          <w:bCs/>
          <w:color w:val="000000"/>
        </w:rPr>
      </w:pPr>
    </w:p>
    <w:p w14:paraId="1690BF9F" w14:textId="16E0A6AF"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What is the bonding for financial secretaries</w:t>
      </w:r>
      <w:r w:rsidR="00685F13">
        <w:rPr>
          <w:rFonts w:ascii="Arial" w:hAnsi="Arial" w:cs="Arial"/>
          <w:b/>
          <w:bCs/>
          <w:color w:val="000000"/>
        </w:rPr>
        <w:t xml:space="preserve"> </w:t>
      </w:r>
      <w:r w:rsidRPr="00BB4E60">
        <w:rPr>
          <w:rFonts w:ascii="Arial" w:hAnsi="Arial" w:cs="Arial"/>
          <w:b/>
          <w:bCs/>
          <w:color w:val="000000"/>
        </w:rPr>
        <w:t>and treasurers? How does a council secure it?</w:t>
      </w:r>
    </w:p>
    <w:p w14:paraId="4A13FF38" w14:textId="77777777" w:rsidR="002E017F" w:rsidRDefault="002E017F" w:rsidP="002E017F">
      <w:pPr>
        <w:autoSpaceDE w:val="0"/>
        <w:autoSpaceDN w:val="0"/>
        <w:adjustRightInd w:val="0"/>
        <w:rPr>
          <w:rFonts w:ascii="Arial" w:hAnsi="Arial" w:cs="Arial"/>
          <w:color w:val="000000"/>
        </w:rPr>
      </w:pPr>
    </w:p>
    <w:p w14:paraId="5F4F2FA4" w14:textId="65C0121B"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Bonding in the amount of $5,000 is provided for</w:t>
      </w:r>
      <w:r w:rsidR="00ED141A">
        <w:rPr>
          <w:rFonts w:ascii="Arial" w:hAnsi="Arial" w:cs="Arial"/>
          <w:color w:val="000000"/>
        </w:rPr>
        <w:t xml:space="preserve"> </w:t>
      </w:r>
      <w:r w:rsidRPr="00BB4E60">
        <w:rPr>
          <w:rFonts w:ascii="Arial" w:hAnsi="Arial" w:cs="Arial"/>
          <w:color w:val="000000"/>
        </w:rPr>
        <w:t>financial secretaries upon appointment. Treasurers are</w:t>
      </w:r>
      <w:r>
        <w:rPr>
          <w:rFonts w:ascii="Arial" w:hAnsi="Arial" w:cs="Arial"/>
          <w:color w:val="000000"/>
        </w:rPr>
        <w:t xml:space="preserve"> </w:t>
      </w:r>
      <w:r w:rsidRPr="00BB4E60">
        <w:rPr>
          <w:rFonts w:ascii="Arial" w:hAnsi="Arial" w:cs="Arial"/>
          <w:color w:val="000000"/>
        </w:rPr>
        <w:t>covered upon receipt of an Officer Report #185.</w:t>
      </w:r>
      <w:r w:rsidR="00ED141A">
        <w:rPr>
          <w:rFonts w:ascii="Arial" w:hAnsi="Arial" w:cs="Arial"/>
          <w:color w:val="000000"/>
        </w:rPr>
        <w:t xml:space="preserve"> </w:t>
      </w:r>
      <w:r w:rsidRPr="00BB4E60">
        <w:rPr>
          <w:rFonts w:ascii="Arial" w:hAnsi="Arial" w:cs="Arial"/>
          <w:color w:val="000000"/>
        </w:rPr>
        <w:t>Bonding is on the position, not the person.</w:t>
      </w:r>
    </w:p>
    <w:p w14:paraId="7BE384AF" w14:textId="77777777" w:rsidR="002E017F" w:rsidRDefault="002E017F" w:rsidP="002E017F">
      <w:pPr>
        <w:autoSpaceDE w:val="0"/>
        <w:autoSpaceDN w:val="0"/>
        <w:adjustRightInd w:val="0"/>
        <w:rPr>
          <w:rFonts w:ascii="Arial" w:hAnsi="Arial" w:cs="Arial"/>
          <w:b/>
          <w:bCs/>
          <w:color w:val="000000"/>
        </w:rPr>
      </w:pPr>
    </w:p>
    <w:p w14:paraId="6266332B"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BONDING</w:t>
      </w:r>
    </w:p>
    <w:p w14:paraId="05C5F3BB" w14:textId="77777777" w:rsidR="002E017F" w:rsidRDefault="002E017F" w:rsidP="002E017F">
      <w:pPr>
        <w:autoSpaceDE w:val="0"/>
        <w:autoSpaceDN w:val="0"/>
        <w:adjustRightInd w:val="0"/>
        <w:rPr>
          <w:rFonts w:ascii="Arial" w:hAnsi="Arial" w:cs="Arial"/>
          <w:b/>
          <w:bCs/>
          <w:color w:val="000000"/>
        </w:rPr>
      </w:pPr>
    </w:p>
    <w:p w14:paraId="00B190FB" w14:textId="6E272344"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Can a council purchase additional bonding?</w:t>
      </w:r>
      <w:r w:rsidR="00685F13">
        <w:rPr>
          <w:rFonts w:ascii="Arial" w:hAnsi="Arial" w:cs="Arial"/>
          <w:b/>
          <w:bCs/>
          <w:color w:val="000000"/>
        </w:rPr>
        <w:t xml:space="preserve"> </w:t>
      </w:r>
      <w:r w:rsidRPr="00BB4E60">
        <w:rPr>
          <w:rFonts w:ascii="Arial" w:hAnsi="Arial" w:cs="Arial"/>
          <w:b/>
          <w:bCs/>
          <w:color w:val="000000"/>
        </w:rPr>
        <w:t>How much does it cost?</w:t>
      </w:r>
    </w:p>
    <w:p w14:paraId="3713A1EF" w14:textId="77777777" w:rsidR="002E017F" w:rsidRDefault="002E017F" w:rsidP="002E017F">
      <w:pPr>
        <w:autoSpaceDE w:val="0"/>
        <w:autoSpaceDN w:val="0"/>
        <w:adjustRightInd w:val="0"/>
        <w:rPr>
          <w:rFonts w:ascii="Arial" w:hAnsi="Arial" w:cs="Arial"/>
          <w:color w:val="000000"/>
        </w:rPr>
      </w:pPr>
    </w:p>
    <w:p w14:paraId="0F9E8A2C" w14:textId="15B602F5"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lastRenderedPageBreak/>
        <w:t>Yes. The charge for additional bonding is $7.00 per</w:t>
      </w:r>
      <w:r w:rsidR="00ED141A">
        <w:rPr>
          <w:rFonts w:ascii="Arial" w:hAnsi="Arial" w:cs="Arial"/>
          <w:color w:val="000000"/>
        </w:rPr>
        <w:t xml:space="preserve"> </w:t>
      </w:r>
      <w:r w:rsidRPr="00BB4E60">
        <w:rPr>
          <w:rFonts w:ascii="Arial" w:hAnsi="Arial" w:cs="Arial"/>
          <w:color w:val="000000"/>
        </w:rPr>
        <w:t>thousand of additional insurance. A written request for</w:t>
      </w:r>
      <w:r>
        <w:rPr>
          <w:rFonts w:ascii="Arial" w:hAnsi="Arial" w:cs="Arial"/>
          <w:color w:val="000000"/>
        </w:rPr>
        <w:t xml:space="preserve"> </w:t>
      </w:r>
      <w:r w:rsidRPr="00BB4E60">
        <w:rPr>
          <w:rFonts w:ascii="Arial" w:hAnsi="Arial" w:cs="Arial"/>
          <w:color w:val="000000"/>
        </w:rPr>
        <w:t>additional coverage must be made to the Supreme</w:t>
      </w:r>
      <w:r>
        <w:rPr>
          <w:rFonts w:ascii="Arial" w:hAnsi="Arial" w:cs="Arial"/>
          <w:color w:val="000000"/>
        </w:rPr>
        <w:t xml:space="preserve"> </w:t>
      </w:r>
      <w:r w:rsidRPr="00BB4E60">
        <w:rPr>
          <w:rFonts w:ascii="Arial" w:hAnsi="Arial" w:cs="Arial"/>
          <w:color w:val="000000"/>
        </w:rPr>
        <w:t>Secretary’s office. The charge for the additional insurance</w:t>
      </w:r>
      <w:r>
        <w:rPr>
          <w:rFonts w:ascii="Arial" w:hAnsi="Arial" w:cs="Arial"/>
          <w:color w:val="000000"/>
        </w:rPr>
        <w:t xml:space="preserve"> </w:t>
      </w:r>
      <w:r w:rsidRPr="00BB4E60">
        <w:rPr>
          <w:rFonts w:ascii="Arial" w:hAnsi="Arial" w:cs="Arial"/>
          <w:color w:val="000000"/>
        </w:rPr>
        <w:t>will appear on the next council billing statement</w:t>
      </w:r>
      <w:r>
        <w:rPr>
          <w:rFonts w:ascii="Arial" w:hAnsi="Arial" w:cs="Arial"/>
          <w:color w:val="000000"/>
        </w:rPr>
        <w:t xml:space="preserve"> </w:t>
      </w:r>
      <w:r w:rsidRPr="00BB4E60">
        <w:rPr>
          <w:rFonts w:ascii="Arial" w:hAnsi="Arial" w:cs="Arial"/>
          <w:color w:val="000000"/>
        </w:rPr>
        <w:t>and will be pro-rated as necessary. Bonding begins on</w:t>
      </w:r>
      <w:r>
        <w:rPr>
          <w:rFonts w:ascii="Arial" w:hAnsi="Arial" w:cs="Arial"/>
          <w:color w:val="000000"/>
        </w:rPr>
        <w:t xml:space="preserve"> </w:t>
      </w:r>
      <w:r w:rsidRPr="00BB4E60">
        <w:rPr>
          <w:rFonts w:ascii="Arial" w:hAnsi="Arial" w:cs="Arial"/>
          <w:color w:val="000000"/>
        </w:rPr>
        <w:t>March 1 and runs through the end of February.</w:t>
      </w:r>
    </w:p>
    <w:p w14:paraId="5027868F" w14:textId="77777777" w:rsidR="002E017F" w:rsidRDefault="002E017F" w:rsidP="002E017F">
      <w:pPr>
        <w:autoSpaceDE w:val="0"/>
        <w:autoSpaceDN w:val="0"/>
        <w:adjustRightInd w:val="0"/>
        <w:rPr>
          <w:rFonts w:ascii="Arial" w:hAnsi="Arial" w:cs="Arial"/>
          <w:b/>
          <w:bCs/>
          <w:color w:val="000000"/>
        </w:rPr>
      </w:pPr>
    </w:p>
    <w:p w14:paraId="17620E38"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BONDING</w:t>
      </w:r>
    </w:p>
    <w:p w14:paraId="27C82DE5" w14:textId="77777777" w:rsidR="002E017F" w:rsidRDefault="002E017F" w:rsidP="002E017F">
      <w:pPr>
        <w:autoSpaceDE w:val="0"/>
        <w:autoSpaceDN w:val="0"/>
        <w:adjustRightInd w:val="0"/>
        <w:rPr>
          <w:rFonts w:ascii="Arial" w:hAnsi="Arial" w:cs="Arial"/>
          <w:b/>
          <w:bCs/>
          <w:color w:val="000000"/>
        </w:rPr>
      </w:pPr>
    </w:p>
    <w:p w14:paraId="13C8FAA6" w14:textId="28ED8AA9"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Is there a limit to the additional bonding a</w:t>
      </w:r>
      <w:r w:rsidR="00685F13">
        <w:rPr>
          <w:rFonts w:ascii="Arial" w:hAnsi="Arial" w:cs="Arial"/>
          <w:b/>
          <w:bCs/>
          <w:color w:val="000000"/>
        </w:rPr>
        <w:t xml:space="preserve"> </w:t>
      </w:r>
      <w:r w:rsidRPr="00BB4E60">
        <w:rPr>
          <w:rFonts w:ascii="Arial" w:hAnsi="Arial" w:cs="Arial"/>
          <w:b/>
          <w:bCs/>
          <w:color w:val="000000"/>
        </w:rPr>
        <w:t>council can purchase?</w:t>
      </w:r>
    </w:p>
    <w:p w14:paraId="204480E8" w14:textId="77777777" w:rsidR="002E017F" w:rsidRPr="00BB4E60" w:rsidRDefault="002E017F" w:rsidP="002E017F">
      <w:pPr>
        <w:autoSpaceDE w:val="0"/>
        <w:autoSpaceDN w:val="0"/>
        <w:adjustRightInd w:val="0"/>
        <w:rPr>
          <w:rFonts w:ascii="Arial" w:hAnsi="Arial" w:cs="Arial"/>
          <w:b/>
          <w:bCs/>
          <w:color w:val="000000"/>
        </w:rPr>
      </w:pPr>
    </w:p>
    <w:p w14:paraId="7F120C82" w14:textId="3D5DFB44"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Yes.</w:t>
      </w:r>
      <w:r>
        <w:rPr>
          <w:rFonts w:ascii="Arial" w:hAnsi="Arial" w:cs="Arial"/>
          <w:color w:val="000000"/>
        </w:rPr>
        <w:t xml:space="preserve"> </w:t>
      </w:r>
      <w:r w:rsidRPr="00BB4E60">
        <w:rPr>
          <w:rFonts w:ascii="Arial" w:hAnsi="Arial" w:cs="Arial"/>
          <w:color w:val="000000"/>
        </w:rPr>
        <w:t>Bonding on the financial secretary and treasurer</w:t>
      </w:r>
      <w:r>
        <w:rPr>
          <w:rFonts w:ascii="Arial" w:hAnsi="Arial" w:cs="Arial"/>
          <w:color w:val="000000"/>
        </w:rPr>
        <w:t xml:space="preserve"> </w:t>
      </w:r>
      <w:r w:rsidRPr="00BB4E60">
        <w:rPr>
          <w:rFonts w:ascii="Arial" w:hAnsi="Arial" w:cs="Arial"/>
          <w:color w:val="000000"/>
        </w:rPr>
        <w:t>is limited to $125,000 of total coverage per council,</w:t>
      </w:r>
      <w:r>
        <w:rPr>
          <w:rFonts w:ascii="Arial" w:hAnsi="Arial" w:cs="Arial"/>
          <w:color w:val="000000"/>
        </w:rPr>
        <w:t xml:space="preserve"> </w:t>
      </w:r>
      <w:r w:rsidRPr="00BB4E60">
        <w:rPr>
          <w:rFonts w:ascii="Arial" w:hAnsi="Arial" w:cs="Arial"/>
          <w:color w:val="000000"/>
        </w:rPr>
        <w:t>including the provided $5,000 of coverage on each</w:t>
      </w:r>
      <w:r>
        <w:rPr>
          <w:rFonts w:ascii="Arial" w:hAnsi="Arial" w:cs="Arial"/>
          <w:color w:val="000000"/>
        </w:rPr>
        <w:t xml:space="preserve"> </w:t>
      </w:r>
      <w:r w:rsidRPr="00BB4E60">
        <w:rPr>
          <w:rFonts w:ascii="Arial" w:hAnsi="Arial" w:cs="Arial"/>
          <w:color w:val="000000"/>
        </w:rPr>
        <w:t>officer</w:t>
      </w:r>
      <w:r w:rsidR="00ED141A">
        <w:rPr>
          <w:rFonts w:ascii="Arial" w:hAnsi="Arial" w:cs="Arial"/>
          <w:color w:val="000000"/>
        </w:rPr>
        <w:t>.</w:t>
      </w:r>
    </w:p>
    <w:p w14:paraId="7276DB53" w14:textId="029C3305" w:rsidR="002E017F" w:rsidRDefault="00ED141A" w:rsidP="002E017F">
      <w:pPr>
        <w:autoSpaceDE w:val="0"/>
        <w:autoSpaceDN w:val="0"/>
        <w:adjustRightInd w:val="0"/>
        <w:rPr>
          <w:rFonts w:ascii="Arial" w:hAnsi="Arial" w:cs="Arial"/>
          <w:color w:val="000000"/>
        </w:rPr>
      </w:pPr>
      <w:r>
        <w:rPr>
          <w:rFonts w:ascii="Arial" w:hAnsi="Arial" w:cs="Arial"/>
          <w:color w:val="000000"/>
        </w:rPr>
        <w:t>.</w:t>
      </w:r>
    </w:p>
    <w:p w14:paraId="54C8E1FB"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BONDING</w:t>
      </w:r>
    </w:p>
    <w:p w14:paraId="39924A80" w14:textId="77777777" w:rsidR="002E017F" w:rsidRDefault="002E017F" w:rsidP="002E017F">
      <w:pPr>
        <w:autoSpaceDE w:val="0"/>
        <w:autoSpaceDN w:val="0"/>
        <w:adjustRightInd w:val="0"/>
        <w:rPr>
          <w:rFonts w:ascii="Arial" w:hAnsi="Arial" w:cs="Arial"/>
          <w:b/>
          <w:bCs/>
          <w:color w:val="000000"/>
        </w:rPr>
      </w:pPr>
    </w:p>
    <w:p w14:paraId="3C40F50E" w14:textId="77777777" w:rsidR="002E017F" w:rsidRPr="00F421C9" w:rsidRDefault="002E017F" w:rsidP="002E017F">
      <w:pPr>
        <w:autoSpaceDE w:val="0"/>
        <w:autoSpaceDN w:val="0"/>
        <w:adjustRightInd w:val="0"/>
        <w:rPr>
          <w:rFonts w:ascii="Arial" w:hAnsi="Arial" w:cs="Arial"/>
          <w:b/>
          <w:color w:val="000000"/>
        </w:rPr>
      </w:pPr>
      <w:r w:rsidRPr="00F421C9">
        <w:rPr>
          <w:rFonts w:ascii="Arial" w:hAnsi="Arial" w:cs="Arial"/>
          <w:b/>
          <w:color w:val="000000"/>
        </w:rPr>
        <w:t>Who sets the bonding limits for a council?</w:t>
      </w:r>
    </w:p>
    <w:p w14:paraId="2305EAC9" w14:textId="77777777" w:rsidR="002E017F" w:rsidRPr="00BB4E60" w:rsidRDefault="002E017F" w:rsidP="002E017F">
      <w:pPr>
        <w:autoSpaceDE w:val="0"/>
        <w:autoSpaceDN w:val="0"/>
        <w:adjustRightInd w:val="0"/>
        <w:rPr>
          <w:rFonts w:ascii="Arial" w:hAnsi="Arial" w:cs="Arial"/>
          <w:b/>
          <w:bCs/>
          <w:color w:val="000000"/>
        </w:rPr>
      </w:pPr>
      <w:r>
        <w:rPr>
          <w:rFonts w:ascii="Arial" w:hAnsi="Arial" w:cs="Arial"/>
          <w:b/>
          <w:bCs/>
          <w:color w:val="000000"/>
        </w:rPr>
        <w:t xml:space="preserve"> </w:t>
      </w:r>
    </w:p>
    <w:p w14:paraId="350CEC8C" w14:textId="77777777" w:rsidR="002E017F" w:rsidRDefault="002E017F" w:rsidP="002E017F">
      <w:pPr>
        <w:rPr>
          <w:rFonts w:ascii="Arial" w:hAnsi="Arial" w:cs="Arial"/>
        </w:rPr>
      </w:pPr>
      <w:r>
        <w:rPr>
          <w:rFonts w:ascii="Arial" w:hAnsi="Arial" w:cs="Arial"/>
        </w:rPr>
        <w:t xml:space="preserve">The council’s Board of Trustees sets the bonding limits of the Treasurer and Financial Secretary for a council.   </w:t>
      </w:r>
    </w:p>
    <w:p w14:paraId="4BDB944B" w14:textId="6F089912" w:rsidR="002E017F" w:rsidRDefault="002E017F" w:rsidP="002E017F">
      <w:pPr>
        <w:jc w:val="center"/>
        <w:rPr>
          <w:rFonts w:ascii="Arial" w:hAnsi="Arial" w:cs="Arial"/>
          <w:b/>
          <w:bCs/>
        </w:rPr>
      </w:pPr>
      <w:r w:rsidRPr="00FD37EA">
        <w:rPr>
          <w:rFonts w:ascii="Arial" w:hAnsi="Arial" w:cs="Arial"/>
          <w:b/>
          <w:bCs/>
        </w:rPr>
        <w:t>BONDING</w:t>
      </w:r>
    </w:p>
    <w:p w14:paraId="37E545F2" w14:textId="77777777" w:rsidR="00FD37EA" w:rsidRPr="00FD37EA" w:rsidRDefault="00FD37EA" w:rsidP="002E017F">
      <w:pPr>
        <w:jc w:val="center"/>
        <w:rPr>
          <w:rFonts w:ascii="Arial" w:hAnsi="Arial" w:cs="Arial"/>
        </w:rPr>
      </w:pPr>
    </w:p>
    <w:p w14:paraId="20CE2B2C" w14:textId="3CCC1259"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How does a council make a claim for bonding</w:t>
      </w:r>
      <w:r w:rsidR="00685F13">
        <w:rPr>
          <w:rFonts w:ascii="Arial" w:hAnsi="Arial" w:cs="Arial"/>
          <w:b/>
          <w:bCs/>
          <w:color w:val="000000"/>
        </w:rPr>
        <w:t xml:space="preserve"> </w:t>
      </w:r>
      <w:r w:rsidRPr="00BB4E60">
        <w:rPr>
          <w:rFonts w:ascii="Arial" w:hAnsi="Arial" w:cs="Arial"/>
          <w:b/>
          <w:bCs/>
          <w:color w:val="000000"/>
        </w:rPr>
        <w:t>coverage?</w:t>
      </w:r>
    </w:p>
    <w:p w14:paraId="205AF0D5" w14:textId="77777777" w:rsidR="002E017F" w:rsidRPr="00BB4E60" w:rsidRDefault="002E017F" w:rsidP="002E017F">
      <w:pPr>
        <w:autoSpaceDE w:val="0"/>
        <w:autoSpaceDN w:val="0"/>
        <w:adjustRightInd w:val="0"/>
        <w:rPr>
          <w:rFonts w:ascii="Arial" w:hAnsi="Arial" w:cs="Arial"/>
          <w:b/>
          <w:bCs/>
          <w:color w:val="000000"/>
        </w:rPr>
      </w:pPr>
      <w:r>
        <w:rPr>
          <w:rFonts w:ascii="Arial" w:hAnsi="Arial" w:cs="Arial"/>
          <w:b/>
          <w:bCs/>
          <w:color w:val="000000"/>
        </w:rPr>
        <w:t xml:space="preserve"> </w:t>
      </w:r>
    </w:p>
    <w:p w14:paraId="35BAEA3B" w14:textId="34EFE858" w:rsidR="002E017F" w:rsidRPr="00BB4E60" w:rsidRDefault="002E017F" w:rsidP="002E017F">
      <w:pPr>
        <w:autoSpaceDE w:val="0"/>
        <w:autoSpaceDN w:val="0"/>
        <w:adjustRightInd w:val="0"/>
        <w:rPr>
          <w:rFonts w:ascii="Arial" w:hAnsi="Arial" w:cs="Arial"/>
          <w:color w:val="000000"/>
        </w:rPr>
      </w:pPr>
      <w:r w:rsidRPr="00147BF9">
        <w:rPr>
          <w:rFonts w:ascii="Arial" w:hAnsi="Arial" w:cs="Arial"/>
          <w:color w:val="000000"/>
        </w:rPr>
        <w:t>Claims for bonding coverage are made to the Legal</w:t>
      </w:r>
      <w:r w:rsidR="00ED141A">
        <w:rPr>
          <w:rFonts w:ascii="Arial" w:hAnsi="Arial" w:cs="Arial"/>
          <w:color w:val="000000"/>
        </w:rPr>
        <w:t xml:space="preserve"> </w:t>
      </w:r>
      <w:r w:rsidRPr="00147BF9">
        <w:rPr>
          <w:rFonts w:ascii="Arial" w:hAnsi="Arial" w:cs="Arial"/>
          <w:color w:val="000000"/>
        </w:rPr>
        <w:t>Department who investigates the request and subsequently pays the claim, if deemed appropriate. In order for the bond to be in effect, the past two semiannual Council Audits #1295 must be on file at the Supreme Council office.</w:t>
      </w:r>
    </w:p>
    <w:p w14:paraId="5EB8A123" w14:textId="77777777" w:rsidR="002E017F" w:rsidRPr="00FD37EA" w:rsidRDefault="002E017F" w:rsidP="001C6018">
      <w:pPr>
        <w:autoSpaceDE w:val="0"/>
        <w:autoSpaceDN w:val="0"/>
        <w:adjustRightInd w:val="0"/>
        <w:rPr>
          <w:rFonts w:ascii="Arial" w:hAnsi="Arial" w:cs="Arial"/>
          <w:b/>
          <w:bCs/>
        </w:rPr>
      </w:pPr>
    </w:p>
    <w:p w14:paraId="6C0AB565" w14:textId="77777777" w:rsidR="002E017F" w:rsidRPr="00FD37EA" w:rsidRDefault="002E017F" w:rsidP="002E017F">
      <w:pPr>
        <w:autoSpaceDE w:val="0"/>
        <w:autoSpaceDN w:val="0"/>
        <w:adjustRightInd w:val="0"/>
        <w:jc w:val="center"/>
        <w:rPr>
          <w:rFonts w:ascii="Arial" w:hAnsi="Arial" w:cs="Arial"/>
        </w:rPr>
      </w:pPr>
      <w:r w:rsidRPr="00FD37EA">
        <w:rPr>
          <w:rFonts w:ascii="Arial" w:hAnsi="Arial" w:cs="Arial"/>
          <w:b/>
          <w:bCs/>
        </w:rPr>
        <w:t>COUNCIL FINANCIAL TEAM</w:t>
      </w:r>
    </w:p>
    <w:p w14:paraId="71DDE34B" w14:textId="77777777" w:rsidR="002E017F" w:rsidRDefault="002E017F" w:rsidP="002E017F">
      <w:pPr>
        <w:autoSpaceDE w:val="0"/>
        <w:autoSpaceDN w:val="0"/>
        <w:adjustRightInd w:val="0"/>
        <w:rPr>
          <w:rFonts w:ascii="Arial" w:hAnsi="Arial" w:cs="Arial"/>
          <w:color w:val="000000"/>
        </w:rPr>
      </w:pPr>
    </w:p>
    <w:p w14:paraId="1CF71D7F" w14:textId="60E35152"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Can a grand knight remove a financial secretary</w:t>
      </w:r>
      <w:r w:rsidR="00685F13">
        <w:rPr>
          <w:rFonts w:ascii="Arial" w:hAnsi="Arial" w:cs="Arial"/>
          <w:b/>
          <w:bCs/>
          <w:color w:val="000000"/>
        </w:rPr>
        <w:t xml:space="preserve"> </w:t>
      </w:r>
      <w:r w:rsidRPr="00BB4E60">
        <w:rPr>
          <w:rFonts w:ascii="Arial" w:hAnsi="Arial" w:cs="Arial"/>
          <w:b/>
          <w:bCs/>
          <w:color w:val="000000"/>
        </w:rPr>
        <w:t>from office?</w:t>
      </w:r>
    </w:p>
    <w:p w14:paraId="4F335F36" w14:textId="77777777" w:rsidR="002E017F" w:rsidRPr="00BB4E60" w:rsidRDefault="002E017F" w:rsidP="002E017F">
      <w:pPr>
        <w:autoSpaceDE w:val="0"/>
        <w:autoSpaceDN w:val="0"/>
        <w:adjustRightInd w:val="0"/>
        <w:rPr>
          <w:rFonts w:ascii="Arial" w:hAnsi="Arial" w:cs="Arial"/>
          <w:b/>
          <w:bCs/>
          <w:color w:val="000000"/>
        </w:rPr>
      </w:pPr>
    </w:p>
    <w:p w14:paraId="0C852C55" w14:textId="153DBF29"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No. Only a state, district or territorial deputy may</w:t>
      </w:r>
      <w:r w:rsidR="00ED141A">
        <w:rPr>
          <w:rFonts w:ascii="Arial" w:hAnsi="Arial" w:cs="Arial"/>
          <w:color w:val="000000"/>
        </w:rPr>
        <w:t xml:space="preserve"> </w:t>
      </w:r>
      <w:r w:rsidRPr="00BB4E60">
        <w:rPr>
          <w:rFonts w:ascii="Arial" w:hAnsi="Arial" w:cs="Arial"/>
          <w:color w:val="000000"/>
        </w:rPr>
        <w:t>declare any office in a subordinate council vacant, and</w:t>
      </w:r>
      <w:r>
        <w:rPr>
          <w:rFonts w:ascii="Arial" w:hAnsi="Arial" w:cs="Arial"/>
          <w:color w:val="000000"/>
        </w:rPr>
        <w:t xml:space="preserve"> </w:t>
      </w:r>
      <w:r w:rsidRPr="00BB4E60">
        <w:rPr>
          <w:rFonts w:ascii="Arial" w:hAnsi="Arial" w:cs="Arial"/>
          <w:color w:val="000000"/>
        </w:rPr>
        <w:t>only in cases where the officer fails or refuses to perform</w:t>
      </w:r>
      <w:r>
        <w:rPr>
          <w:rFonts w:ascii="Arial" w:hAnsi="Arial" w:cs="Arial"/>
          <w:color w:val="000000"/>
        </w:rPr>
        <w:t xml:space="preserve"> </w:t>
      </w:r>
      <w:r w:rsidRPr="00BB4E60">
        <w:rPr>
          <w:rFonts w:ascii="Arial" w:hAnsi="Arial" w:cs="Arial"/>
          <w:color w:val="000000"/>
        </w:rPr>
        <w:t>the duties of his office.</w:t>
      </w:r>
    </w:p>
    <w:p w14:paraId="6C0272A6" w14:textId="77777777" w:rsidR="002E017F" w:rsidRDefault="002E017F" w:rsidP="001C6018">
      <w:pPr>
        <w:autoSpaceDE w:val="0"/>
        <w:autoSpaceDN w:val="0"/>
        <w:adjustRightInd w:val="0"/>
        <w:rPr>
          <w:rFonts w:ascii="Arial" w:hAnsi="Arial" w:cs="Arial"/>
          <w:b/>
          <w:bCs/>
          <w:color w:val="FF0000"/>
        </w:rPr>
      </w:pPr>
    </w:p>
    <w:p w14:paraId="34F5315F" w14:textId="77777777" w:rsidR="002E017F" w:rsidRPr="00FD37EA" w:rsidRDefault="002E017F" w:rsidP="002E017F">
      <w:pPr>
        <w:autoSpaceDE w:val="0"/>
        <w:autoSpaceDN w:val="0"/>
        <w:adjustRightInd w:val="0"/>
        <w:jc w:val="center"/>
        <w:rPr>
          <w:rFonts w:ascii="Arial" w:hAnsi="Arial" w:cs="Arial"/>
        </w:rPr>
      </w:pPr>
      <w:r w:rsidRPr="00FD37EA">
        <w:rPr>
          <w:rFonts w:ascii="Arial" w:hAnsi="Arial" w:cs="Arial"/>
          <w:b/>
          <w:bCs/>
        </w:rPr>
        <w:t>COUNCIL FINANCIAL TEAM</w:t>
      </w:r>
    </w:p>
    <w:p w14:paraId="3D73CA53" w14:textId="77777777" w:rsidR="002E017F" w:rsidRPr="00BB4E60" w:rsidRDefault="002E017F" w:rsidP="002E017F">
      <w:pPr>
        <w:autoSpaceDE w:val="0"/>
        <w:autoSpaceDN w:val="0"/>
        <w:adjustRightInd w:val="0"/>
        <w:rPr>
          <w:rFonts w:ascii="Arial" w:hAnsi="Arial" w:cs="Arial"/>
          <w:color w:val="000000"/>
        </w:rPr>
      </w:pPr>
    </w:p>
    <w:p w14:paraId="1E25B090" w14:textId="77777777"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Why can’t a student serve as financial secretary of a college council?</w:t>
      </w:r>
    </w:p>
    <w:p w14:paraId="26F3590F" w14:textId="77777777" w:rsidR="002E017F" w:rsidRPr="00BB4E60" w:rsidRDefault="002E017F" w:rsidP="002E017F">
      <w:pPr>
        <w:autoSpaceDE w:val="0"/>
        <w:autoSpaceDN w:val="0"/>
        <w:adjustRightInd w:val="0"/>
        <w:rPr>
          <w:rFonts w:ascii="Arial" w:hAnsi="Arial" w:cs="Arial"/>
          <w:b/>
          <w:bCs/>
          <w:color w:val="000000"/>
        </w:rPr>
      </w:pPr>
    </w:p>
    <w:p w14:paraId="4ED123EE" w14:textId="054751BC"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At the October 1991 meeting of the Board of</w:t>
      </w:r>
      <w:r w:rsidR="00ED141A">
        <w:rPr>
          <w:rFonts w:ascii="Arial" w:hAnsi="Arial" w:cs="Arial"/>
          <w:color w:val="000000"/>
        </w:rPr>
        <w:t xml:space="preserve"> </w:t>
      </w:r>
      <w:r w:rsidRPr="00BB4E60">
        <w:rPr>
          <w:rFonts w:ascii="Arial" w:hAnsi="Arial" w:cs="Arial"/>
          <w:color w:val="000000"/>
        </w:rPr>
        <w:t>Directors, it was voted that new college councils may</w:t>
      </w:r>
      <w:r>
        <w:rPr>
          <w:rFonts w:ascii="Arial" w:hAnsi="Arial" w:cs="Arial"/>
          <w:color w:val="000000"/>
        </w:rPr>
        <w:t xml:space="preserve"> </w:t>
      </w:r>
      <w:r w:rsidRPr="00BB4E60">
        <w:rPr>
          <w:rFonts w:ascii="Arial" w:hAnsi="Arial" w:cs="Arial"/>
          <w:color w:val="000000"/>
        </w:rPr>
        <w:t>not be instituted unless a member of the faculty or staff</w:t>
      </w:r>
      <w:r>
        <w:rPr>
          <w:rFonts w:ascii="Arial" w:hAnsi="Arial" w:cs="Arial"/>
          <w:color w:val="000000"/>
        </w:rPr>
        <w:t xml:space="preserve"> </w:t>
      </w:r>
      <w:r w:rsidRPr="00BB4E60">
        <w:rPr>
          <w:rFonts w:ascii="Arial" w:hAnsi="Arial" w:cs="Arial"/>
          <w:color w:val="000000"/>
        </w:rPr>
        <w:t>of the school or a permanent member of the local community</w:t>
      </w:r>
      <w:r>
        <w:rPr>
          <w:rFonts w:ascii="Arial" w:hAnsi="Arial" w:cs="Arial"/>
          <w:color w:val="000000"/>
        </w:rPr>
        <w:t xml:space="preserve"> </w:t>
      </w:r>
      <w:r w:rsidRPr="00BB4E60">
        <w:rPr>
          <w:rFonts w:ascii="Arial" w:hAnsi="Arial" w:cs="Arial"/>
          <w:color w:val="000000"/>
        </w:rPr>
        <w:t>has agreed to serve in the position of financial</w:t>
      </w:r>
      <w:r>
        <w:rPr>
          <w:rFonts w:ascii="Arial" w:hAnsi="Arial" w:cs="Arial"/>
          <w:color w:val="000000"/>
        </w:rPr>
        <w:t xml:space="preserve"> </w:t>
      </w:r>
      <w:r w:rsidRPr="00BB4E60">
        <w:rPr>
          <w:rFonts w:ascii="Arial" w:hAnsi="Arial" w:cs="Arial"/>
          <w:color w:val="000000"/>
        </w:rPr>
        <w:t>secretary. It was further voted that this regulation</w:t>
      </w:r>
      <w:r>
        <w:rPr>
          <w:rFonts w:ascii="Arial" w:hAnsi="Arial" w:cs="Arial"/>
          <w:color w:val="000000"/>
        </w:rPr>
        <w:t xml:space="preserve"> </w:t>
      </w:r>
      <w:r w:rsidRPr="00BB4E60">
        <w:rPr>
          <w:rFonts w:ascii="Arial" w:hAnsi="Arial" w:cs="Arial"/>
          <w:color w:val="000000"/>
        </w:rPr>
        <w:t>should also apply to financial secretary reappointments</w:t>
      </w:r>
      <w:r>
        <w:rPr>
          <w:rFonts w:ascii="Arial" w:hAnsi="Arial" w:cs="Arial"/>
          <w:color w:val="000000"/>
        </w:rPr>
        <w:t xml:space="preserve"> </w:t>
      </w:r>
      <w:r w:rsidRPr="00BB4E60">
        <w:rPr>
          <w:rFonts w:ascii="Arial" w:hAnsi="Arial" w:cs="Arial"/>
          <w:color w:val="000000"/>
        </w:rPr>
        <w:t xml:space="preserve">in all college councils. </w:t>
      </w:r>
    </w:p>
    <w:p w14:paraId="485C3C93" w14:textId="77777777" w:rsidR="002E017F" w:rsidRDefault="002E017F" w:rsidP="002E017F">
      <w:pPr>
        <w:autoSpaceDE w:val="0"/>
        <w:autoSpaceDN w:val="0"/>
        <w:adjustRightInd w:val="0"/>
        <w:rPr>
          <w:rFonts w:ascii="Arial" w:hAnsi="Arial" w:cs="Arial"/>
          <w:color w:val="000000"/>
        </w:rPr>
      </w:pPr>
    </w:p>
    <w:p w14:paraId="158CA873" w14:textId="77777777"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The reason for this regulation</w:t>
      </w:r>
      <w:r>
        <w:rPr>
          <w:rFonts w:ascii="Arial" w:hAnsi="Arial" w:cs="Arial"/>
          <w:color w:val="000000"/>
        </w:rPr>
        <w:t xml:space="preserve"> </w:t>
      </w:r>
      <w:r w:rsidRPr="00BB4E60">
        <w:rPr>
          <w:rFonts w:ascii="Arial" w:hAnsi="Arial" w:cs="Arial"/>
          <w:color w:val="000000"/>
        </w:rPr>
        <w:t>is to provide both a consistent point of contact</w:t>
      </w:r>
      <w:r>
        <w:rPr>
          <w:rFonts w:ascii="Arial" w:hAnsi="Arial" w:cs="Arial"/>
          <w:color w:val="000000"/>
        </w:rPr>
        <w:t xml:space="preserve"> </w:t>
      </w:r>
      <w:r w:rsidRPr="00BB4E60">
        <w:rPr>
          <w:rFonts w:ascii="Arial" w:hAnsi="Arial" w:cs="Arial"/>
          <w:color w:val="000000"/>
        </w:rPr>
        <w:t>for the state council and the Supreme Council, and to</w:t>
      </w:r>
      <w:r>
        <w:rPr>
          <w:rFonts w:ascii="Arial" w:hAnsi="Arial" w:cs="Arial"/>
          <w:color w:val="000000"/>
        </w:rPr>
        <w:t xml:space="preserve"> </w:t>
      </w:r>
      <w:r w:rsidRPr="00BB4E60">
        <w:rPr>
          <w:rFonts w:ascii="Arial" w:hAnsi="Arial" w:cs="Arial"/>
          <w:color w:val="000000"/>
        </w:rPr>
        <w:t>provide the college council with a consistent campus</w:t>
      </w:r>
      <w:r>
        <w:rPr>
          <w:rFonts w:ascii="Arial" w:hAnsi="Arial" w:cs="Arial"/>
          <w:color w:val="000000"/>
        </w:rPr>
        <w:t xml:space="preserve"> </w:t>
      </w:r>
      <w:r w:rsidRPr="00BB4E60">
        <w:rPr>
          <w:rFonts w:ascii="Arial" w:hAnsi="Arial" w:cs="Arial"/>
          <w:color w:val="000000"/>
        </w:rPr>
        <w:t>presence. That helps ensure that the council won’t</w:t>
      </w:r>
      <w:r>
        <w:rPr>
          <w:rFonts w:ascii="Arial" w:hAnsi="Arial" w:cs="Arial"/>
          <w:color w:val="000000"/>
        </w:rPr>
        <w:t xml:space="preserve"> </w:t>
      </w:r>
      <w:r w:rsidRPr="00BB4E60">
        <w:rPr>
          <w:rFonts w:ascii="Arial" w:hAnsi="Arial" w:cs="Arial"/>
          <w:color w:val="000000"/>
        </w:rPr>
        <w:t>have to “start from scratch” at the beginning of a</w:t>
      </w:r>
      <w:r>
        <w:rPr>
          <w:rFonts w:ascii="Arial" w:hAnsi="Arial" w:cs="Arial"/>
          <w:color w:val="000000"/>
        </w:rPr>
        <w:t xml:space="preserve"> </w:t>
      </w:r>
      <w:r w:rsidRPr="00BB4E60">
        <w:rPr>
          <w:rFonts w:ascii="Arial" w:hAnsi="Arial" w:cs="Arial"/>
          <w:color w:val="000000"/>
        </w:rPr>
        <w:t>school year if most or all of the student officers have</w:t>
      </w:r>
      <w:r>
        <w:rPr>
          <w:rFonts w:ascii="Arial" w:hAnsi="Arial" w:cs="Arial"/>
          <w:color w:val="000000"/>
        </w:rPr>
        <w:t xml:space="preserve"> </w:t>
      </w:r>
      <w:r w:rsidRPr="00BB4E60">
        <w:rPr>
          <w:rFonts w:ascii="Arial" w:hAnsi="Arial" w:cs="Arial"/>
          <w:color w:val="000000"/>
        </w:rPr>
        <w:t>graduated.</w:t>
      </w:r>
    </w:p>
    <w:p w14:paraId="5026FD79" w14:textId="77777777" w:rsidR="002E017F" w:rsidRDefault="002E017F" w:rsidP="002E017F">
      <w:pPr>
        <w:autoSpaceDE w:val="0"/>
        <w:autoSpaceDN w:val="0"/>
        <w:adjustRightInd w:val="0"/>
        <w:rPr>
          <w:rFonts w:ascii="Arial" w:hAnsi="Arial" w:cs="Arial"/>
          <w:b/>
          <w:bCs/>
          <w:color w:val="FF0000"/>
        </w:rPr>
      </w:pPr>
    </w:p>
    <w:p w14:paraId="05E4BC02" w14:textId="3EFEA0D4" w:rsidR="009027A8" w:rsidRDefault="009027A8" w:rsidP="002E017F">
      <w:pPr>
        <w:autoSpaceDE w:val="0"/>
        <w:autoSpaceDN w:val="0"/>
        <w:adjustRightInd w:val="0"/>
        <w:jc w:val="center"/>
        <w:rPr>
          <w:rFonts w:ascii="Arial" w:hAnsi="Arial" w:cs="Arial"/>
          <w:b/>
          <w:bCs/>
          <w:color w:val="FF0000"/>
        </w:rPr>
      </w:pPr>
      <w:r>
        <w:rPr>
          <w:rFonts w:ascii="Arial" w:hAnsi="Arial" w:cs="Arial"/>
          <w:b/>
          <w:bCs/>
          <w:color w:val="FF0000"/>
        </w:rPr>
        <w:br w:type="page"/>
      </w:r>
    </w:p>
    <w:p w14:paraId="496CB03E" w14:textId="77777777" w:rsidR="001C6018" w:rsidRDefault="001C6018" w:rsidP="002E017F">
      <w:pPr>
        <w:autoSpaceDE w:val="0"/>
        <w:autoSpaceDN w:val="0"/>
        <w:adjustRightInd w:val="0"/>
        <w:jc w:val="center"/>
        <w:rPr>
          <w:rFonts w:ascii="Arial" w:hAnsi="Arial" w:cs="Arial"/>
          <w:b/>
          <w:bCs/>
          <w:color w:val="FF0000"/>
        </w:rPr>
      </w:pPr>
    </w:p>
    <w:p w14:paraId="210BAEBC" w14:textId="77777777" w:rsidR="001C6018" w:rsidRPr="00FD37EA" w:rsidRDefault="001C6018" w:rsidP="002E017F">
      <w:pPr>
        <w:autoSpaceDE w:val="0"/>
        <w:autoSpaceDN w:val="0"/>
        <w:adjustRightInd w:val="0"/>
        <w:jc w:val="center"/>
        <w:rPr>
          <w:rFonts w:ascii="Arial" w:hAnsi="Arial" w:cs="Arial"/>
          <w:b/>
          <w:bCs/>
        </w:rPr>
      </w:pPr>
    </w:p>
    <w:p w14:paraId="02D6DF8E" w14:textId="330D51E6"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COUNCIL STATEMENT</w:t>
      </w:r>
    </w:p>
    <w:p w14:paraId="084B00D6" w14:textId="77777777" w:rsidR="002E017F" w:rsidRDefault="002E017F" w:rsidP="002E017F">
      <w:pPr>
        <w:autoSpaceDE w:val="0"/>
        <w:autoSpaceDN w:val="0"/>
        <w:adjustRightInd w:val="0"/>
        <w:rPr>
          <w:rFonts w:ascii="Arial" w:hAnsi="Arial" w:cs="Arial"/>
          <w:b/>
          <w:bCs/>
          <w:color w:val="000000"/>
        </w:rPr>
      </w:pPr>
    </w:p>
    <w:p w14:paraId="04653C63" w14:textId="06D0D359"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 see a credit on my council statement for $7.50</w:t>
      </w:r>
      <w:r w:rsidR="00685F13">
        <w:rPr>
          <w:rFonts w:ascii="Arial" w:hAnsi="Arial" w:cs="Arial"/>
          <w:b/>
          <w:bCs/>
          <w:color w:val="000000"/>
        </w:rPr>
        <w:t xml:space="preserve"> </w:t>
      </w:r>
      <w:r w:rsidRPr="00BB4E60">
        <w:rPr>
          <w:rFonts w:ascii="Arial" w:hAnsi="Arial" w:cs="Arial"/>
          <w:b/>
          <w:bCs/>
          <w:color w:val="000000"/>
        </w:rPr>
        <w:t>($5.00) with a name and number for a member</w:t>
      </w:r>
    </w:p>
    <w:p w14:paraId="4DC4D1DF" w14:textId="1FD7B230"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that has not applied for re-entry into our council</w:t>
      </w:r>
      <w:r w:rsidR="00685F13">
        <w:rPr>
          <w:rFonts w:ascii="Arial" w:hAnsi="Arial" w:cs="Arial"/>
          <w:b/>
          <w:bCs/>
          <w:color w:val="000000"/>
        </w:rPr>
        <w:t xml:space="preserve"> </w:t>
      </w:r>
      <w:r w:rsidRPr="00BB4E60">
        <w:rPr>
          <w:rFonts w:ascii="Arial" w:hAnsi="Arial" w:cs="Arial"/>
          <w:b/>
          <w:bCs/>
          <w:color w:val="000000"/>
        </w:rPr>
        <w:t>or left our council by suspension or withdrawal</w:t>
      </w:r>
      <w:r w:rsidR="00685F13">
        <w:rPr>
          <w:rFonts w:ascii="Arial" w:hAnsi="Arial" w:cs="Arial"/>
          <w:b/>
          <w:bCs/>
          <w:color w:val="000000"/>
        </w:rPr>
        <w:t xml:space="preserve"> </w:t>
      </w:r>
      <w:r w:rsidRPr="00BB4E60">
        <w:rPr>
          <w:rFonts w:ascii="Arial" w:hAnsi="Arial" w:cs="Arial"/>
          <w:b/>
          <w:bCs/>
          <w:color w:val="000000"/>
        </w:rPr>
        <w:t>some time ago. Why are we receiving this credit?</w:t>
      </w:r>
    </w:p>
    <w:p w14:paraId="12B42AD0" w14:textId="77777777" w:rsidR="002E017F" w:rsidRDefault="002E017F" w:rsidP="002E017F">
      <w:pPr>
        <w:autoSpaceDE w:val="0"/>
        <w:autoSpaceDN w:val="0"/>
        <w:adjustRightInd w:val="0"/>
        <w:rPr>
          <w:rFonts w:ascii="Arial" w:hAnsi="Arial" w:cs="Arial"/>
          <w:color w:val="000000"/>
        </w:rPr>
      </w:pPr>
    </w:p>
    <w:p w14:paraId="075B399E" w14:textId="76F73FC6"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The member has re-entered the Knights of</w:t>
      </w:r>
      <w:r w:rsidR="00685F13">
        <w:rPr>
          <w:rFonts w:ascii="Arial" w:hAnsi="Arial" w:cs="Arial"/>
          <w:color w:val="000000"/>
        </w:rPr>
        <w:t xml:space="preserve"> </w:t>
      </w:r>
      <w:r w:rsidRPr="00BB4E60">
        <w:rPr>
          <w:rFonts w:ascii="Arial" w:hAnsi="Arial" w:cs="Arial"/>
          <w:color w:val="000000"/>
        </w:rPr>
        <w:t>Columbus through another council. That council was</w:t>
      </w:r>
      <w:r>
        <w:rPr>
          <w:rFonts w:ascii="Arial" w:hAnsi="Arial" w:cs="Arial"/>
          <w:color w:val="000000"/>
        </w:rPr>
        <w:t xml:space="preserve"> </w:t>
      </w:r>
      <w:r w:rsidRPr="00BB4E60">
        <w:rPr>
          <w:rFonts w:ascii="Arial" w:hAnsi="Arial" w:cs="Arial"/>
          <w:color w:val="000000"/>
        </w:rPr>
        <w:t>responsible for collecting the re-entry fee, which is</w:t>
      </w:r>
      <w:r>
        <w:rPr>
          <w:rFonts w:ascii="Arial" w:hAnsi="Arial" w:cs="Arial"/>
          <w:color w:val="000000"/>
        </w:rPr>
        <w:t xml:space="preserve"> </w:t>
      </w:r>
      <w:r w:rsidRPr="00BB4E60">
        <w:rPr>
          <w:rFonts w:ascii="Arial" w:hAnsi="Arial" w:cs="Arial"/>
          <w:color w:val="000000"/>
        </w:rPr>
        <w:t>passed along to your council by the credit appearing on</w:t>
      </w:r>
      <w:r>
        <w:rPr>
          <w:rFonts w:ascii="Arial" w:hAnsi="Arial" w:cs="Arial"/>
          <w:color w:val="000000"/>
        </w:rPr>
        <w:t xml:space="preserve"> </w:t>
      </w:r>
      <w:r w:rsidRPr="00BB4E60">
        <w:rPr>
          <w:rFonts w:ascii="Arial" w:hAnsi="Arial" w:cs="Arial"/>
          <w:color w:val="000000"/>
        </w:rPr>
        <w:t>your monthly statement.</w:t>
      </w:r>
    </w:p>
    <w:p w14:paraId="51BE0E3B" w14:textId="77777777" w:rsidR="002E017F" w:rsidRDefault="002E017F" w:rsidP="002E017F">
      <w:pPr>
        <w:autoSpaceDE w:val="0"/>
        <w:autoSpaceDN w:val="0"/>
        <w:adjustRightInd w:val="0"/>
        <w:rPr>
          <w:rFonts w:ascii="Arial" w:hAnsi="Arial" w:cs="Arial"/>
          <w:color w:val="000000"/>
        </w:rPr>
      </w:pPr>
    </w:p>
    <w:p w14:paraId="0334D13E"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DATA CHANGE</w:t>
      </w:r>
    </w:p>
    <w:p w14:paraId="1C4BE8E7" w14:textId="77777777" w:rsidR="002E017F" w:rsidRDefault="002E017F" w:rsidP="002E017F">
      <w:pPr>
        <w:autoSpaceDE w:val="0"/>
        <w:autoSpaceDN w:val="0"/>
        <w:adjustRightInd w:val="0"/>
        <w:rPr>
          <w:rFonts w:ascii="Arial" w:hAnsi="Arial" w:cs="Arial"/>
          <w:b/>
          <w:bCs/>
          <w:color w:val="000000"/>
        </w:rPr>
      </w:pPr>
    </w:p>
    <w:p w14:paraId="5F3B91F0" w14:textId="4025AF77"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A member contacted me to say that his address</w:t>
      </w:r>
      <w:r w:rsidR="00685F13">
        <w:rPr>
          <w:rFonts w:ascii="Arial" w:hAnsi="Arial" w:cs="Arial"/>
          <w:b/>
          <w:bCs/>
          <w:color w:val="000000"/>
        </w:rPr>
        <w:t xml:space="preserve"> </w:t>
      </w:r>
      <w:r w:rsidRPr="00BB4E60">
        <w:rPr>
          <w:rFonts w:ascii="Arial" w:hAnsi="Arial" w:cs="Arial"/>
          <w:b/>
          <w:bCs/>
          <w:color w:val="000000"/>
        </w:rPr>
        <w:t>has been changed to his son’s address. Why?</w:t>
      </w:r>
    </w:p>
    <w:p w14:paraId="0B5A8539" w14:textId="77777777" w:rsidR="002E017F" w:rsidRDefault="002E017F" w:rsidP="002E017F">
      <w:pPr>
        <w:autoSpaceDE w:val="0"/>
        <w:autoSpaceDN w:val="0"/>
        <w:adjustRightInd w:val="0"/>
        <w:rPr>
          <w:rFonts w:ascii="Arial" w:hAnsi="Arial" w:cs="Arial"/>
          <w:color w:val="000000"/>
        </w:rPr>
      </w:pPr>
    </w:p>
    <w:p w14:paraId="2AB597CD" w14:textId="77777777" w:rsidR="002E017F" w:rsidRPr="0020265D" w:rsidRDefault="002E017F" w:rsidP="002E017F">
      <w:pPr>
        <w:autoSpaceDE w:val="0"/>
        <w:autoSpaceDN w:val="0"/>
        <w:adjustRightInd w:val="0"/>
        <w:rPr>
          <w:rFonts w:ascii="Arial" w:hAnsi="Arial" w:cs="Arial"/>
          <w:color w:val="000000"/>
        </w:rPr>
      </w:pPr>
      <w:r w:rsidRPr="00BB4E60">
        <w:rPr>
          <w:rFonts w:ascii="Arial" w:hAnsi="Arial" w:cs="Arial"/>
          <w:color w:val="000000"/>
        </w:rPr>
        <w:t>We receive a listing monthly from the Postal Service</w:t>
      </w:r>
      <w:r>
        <w:rPr>
          <w:rFonts w:ascii="Arial" w:hAnsi="Arial" w:cs="Arial"/>
          <w:color w:val="000000"/>
        </w:rPr>
        <w:t xml:space="preserve"> </w:t>
      </w:r>
      <w:r w:rsidRPr="00BB4E60">
        <w:rPr>
          <w:rFonts w:ascii="Arial" w:hAnsi="Arial" w:cs="Arial"/>
          <w:color w:val="000000"/>
        </w:rPr>
        <w:t>of those members who have reported an address</w:t>
      </w:r>
      <w:r>
        <w:rPr>
          <w:rFonts w:ascii="Arial" w:hAnsi="Arial" w:cs="Arial"/>
          <w:color w:val="000000"/>
        </w:rPr>
        <w:t xml:space="preserve"> </w:t>
      </w:r>
      <w:r w:rsidRPr="00BB4E60">
        <w:rPr>
          <w:rFonts w:ascii="Arial" w:hAnsi="Arial" w:cs="Arial"/>
          <w:color w:val="000000"/>
        </w:rPr>
        <w:t>change. Under certain conditions, family member</w:t>
      </w:r>
      <w:r>
        <w:rPr>
          <w:rFonts w:ascii="Arial" w:hAnsi="Arial" w:cs="Arial"/>
          <w:color w:val="000000"/>
        </w:rPr>
        <w:t xml:space="preserve"> </w:t>
      </w:r>
      <w:r w:rsidRPr="00BB4E60">
        <w:rPr>
          <w:rFonts w:ascii="Arial" w:hAnsi="Arial" w:cs="Arial"/>
          <w:color w:val="000000"/>
        </w:rPr>
        <w:t>with the same prior address are changed as well. If you</w:t>
      </w:r>
      <w:r>
        <w:rPr>
          <w:rFonts w:ascii="Arial" w:hAnsi="Arial" w:cs="Arial"/>
          <w:color w:val="000000"/>
        </w:rPr>
        <w:t xml:space="preserve"> </w:t>
      </w:r>
      <w:r w:rsidRPr="00BB4E60">
        <w:rPr>
          <w:rFonts w:ascii="Arial" w:hAnsi="Arial" w:cs="Arial"/>
          <w:color w:val="000000"/>
        </w:rPr>
        <w:t>notice that an address has been changed in error,</w:t>
      </w:r>
      <w:r>
        <w:rPr>
          <w:rFonts w:ascii="Arial" w:hAnsi="Arial" w:cs="Arial"/>
          <w:color w:val="000000"/>
        </w:rPr>
        <w:t xml:space="preserve"> </w:t>
      </w:r>
      <w:r w:rsidRPr="00BB4E60">
        <w:rPr>
          <w:rFonts w:ascii="Arial" w:hAnsi="Arial" w:cs="Arial"/>
          <w:color w:val="000000"/>
        </w:rPr>
        <w:t>please report it to us as soon as possible.</w:t>
      </w:r>
    </w:p>
    <w:p w14:paraId="138D60E0"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DUTIES</w:t>
      </w:r>
    </w:p>
    <w:p w14:paraId="31CA3D34" w14:textId="77777777" w:rsidR="002E017F" w:rsidRDefault="002E017F" w:rsidP="001C6018">
      <w:pPr>
        <w:autoSpaceDE w:val="0"/>
        <w:autoSpaceDN w:val="0"/>
        <w:adjustRightInd w:val="0"/>
        <w:rPr>
          <w:rFonts w:ascii="Arial" w:hAnsi="Arial" w:cs="Arial"/>
          <w:b/>
          <w:bCs/>
          <w:color w:val="000000"/>
        </w:rPr>
      </w:pPr>
    </w:p>
    <w:p w14:paraId="6ACADC80" w14:textId="40A8845D"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Can the financial secretary serve in another</w:t>
      </w:r>
      <w:r w:rsidR="00685F13">
        <w:rPr>
          <w:rFonts w:ascii="Arial" w:hAnsi="Arial" w:cs="Arial"/>
          <w:b/>
          <w:bCs/>
          <w:color w:val="000000"/>
        </w:rPr>
        <w:t xml:space="preserve"> </w:t>
      </w:r>
      <w:r w:rsidRPr="00BB4E60">
        <w:rPr>
          <w:rFonts w:ascii="Arial" w:hAnsi="Arial" w:cs="Arial"/>
          <w:b/>
          <w:bCs/>
          <w:color w:val="000000"/>
        </w:rPr>
        <w:t>officer position?</w:t>
      </w:r>
    </w:p>
    <w:p w14:paraId="037A15C3" w14:textId="77777777" w:rsidR="002E017F" w:rsidRDefault="002E017F" w:rsidP="002E017F">
      <w:pPr>
        <w:autoSpaceDE w:val="0"/>
        <w:autoSpaceDN w:val="0"/>
        <w:adjustRightInd w:val="0"/>
        <w:rPr>
          <w:rFonts w:ascii="Arial" w:hAnsi="Arial" w:cs="Arial"/>
          <w:color w:val="000000"/>
        </w:rPr>
      </w:pPr>
    </w:p>
    <w:p w14:paraId="3891FB4A" w14:textId="14055371"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Within the council the financial secretary cannot</w:t>
      </w:r>
      <w:r w:rsidR="00685F13">
        <w:rPr>
          <w:rFonts w:ascii="Arial" w:hAnsi="Arial" w:cs="Arial"/>
          <w:color w:val="000000"/>
        </w:rPr>
        <w:t xml:space="preserve"> </w:t>
      </w:r>
      <w:r w:rsidRPr="00BB4E60">
        <w:rPr>
          <w:rFonts w:ascii="Arial" w:hAnsi="Arial" w:cs="Arial"/>
          <w:color w:val="000000"/>
        </w:rPr>
        <w:t>serve in another elected office. There are no limits,</w:t>
      </w:r>
    </w:p>
    <w:p w14:paraId="53621D9F" w14:textId="77777777"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however, to his serving in another elected office outside</w:t>
      </w:r>
      <w:r>
        <w:rPr>
          <w:rFonts w:ascii="Arial" w:hAnsi="Arial" w:cs="Arial"/>
          <w:color w:val="000000"/>
        </w:rPr>
        <w:t xml:space="preserve"> </w:t>
      </w:r>
      <w:r w:rsidRPr="00BB4E60">
        <w:rPr>
          <w:rFonts w:ascii="Arial" w:hAnsi="Arial" w:cs="Arial"/>
          <w:color w:val="000000"/>
        </w:rPr>
        <w:t>of the council.</w:t>
      </w:r>
    </w:p>
    <w:p w14:paraId="7617517F" w14:textId="77777777" w:rsidR="002E017F" w:rsidRDefault="002E017F" w:rsidP="002E017F">
      <w:pPr>
        <w:autoSpaceDE w:val="0"/>
        <w:autoSpaceDN w:val="0"/>
        <w:adjustRightInd w:val="0"/>
        <w:rPr>
          <w:rFonts w:ascii="Arial" w:hAnsi="Arial" w:cs="Arial"/>
          <w:color w:val="000000"/>
        </w:rPr>
      </w:pPr>
    </w:p>
    <w:p w14:paraId="779E7530"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DUTIES</w:t>
      </w:r>
    </w:p>
    <w:p w14:paraId="15029C9D" w14:textId="77777777" w:rsidR="002E017F" w:rsidRDefault="002E017F" w:rsidP="002E017F">
      <w:pPr>
        <w:autoSpaceDE w:val="0"/>
        <w:autoSpaceDN w:val="0"/>
        <w:adjustRightInd w:val="0"/>
        <w:rPr>
          <w:rFonts w:ascii="Arial" w:hAnsi="Arial" w:cs="Arial"/>
          <w:color w:val="000000"/>
        </w:rPr>
      </w:pPr>
    </w:p>
    <w:p w14:paraId="2A5727A8" w14:textId="159F359A"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Should the financial secretary serve on the</w:t>
      </w:r>
      <w:r w:rsidR="00685F13">
        <w:rPr>
          <w:rFonts w:ascii="Arial" w:hAnsi="Arial" w:cs="Arial"/>
          <w:b/>
          <w:bCs/>
          <w:color w:val="000000"/>
        </w:rPr>
        <w:t xml:space="preserve"> </w:t>
      </w:r>
      <w:r w:rsidRPr="00BB4E60">
        <w:rPr>
          <w:rFonts w:ascii="Arial" w:hAnsi="Arial" w:cs="Arial"/>
          <w:b/>
          <w:bCs/>
          <w:color w:val="000000"/>
        </w:rPr>
        <w:t>council retention committee?</w:t>
      </w:r>
    </w:p>
    <w:p w14:paraId="6C992714" w14:textId="77777777" w:rsidR="002E017F" w:rsidRDefault="002E017F" w:rsidP="002E017F">
      <w:pPr>
        <w:autoSpaceDE w:val="0"/>
        <w:autoSpaceDN w:val="0"/>
        <w:adjustRightInd w:val="0"/>
        <w:rPr>
          <w:rFonts w:ascii="Arial" w:hAnsi="Arial" w:cs="Arial"/>
          <w:color w:val="000000"/>
        </w:rPr>
      </w:pPr>
    </w:p>
    <w:p w14:paraId="3CB3C7DC" w14:textId="4453A054" w:rsidR="002E017F" w:rsidRPr="006C3B74" w:rsidRDefault="002E017F" w:rsidP="002E017F">
      <w:pPr>
        <w:autoSpaceDE w:val="0"/>
        <w:autoSpaceDN w:val="0"/>
        <w:adjustRightInd w:val="0"/>
        <w:rPr>
          <w:rFonts w:ascii="Arial" w:hAnsi="Arial" w:cs="Arial"/>
          <w:color w:val="000000"/>
        </w:rPr>
      </w:pPr>
      <w:r w:rsidRPr="00BB4E60">
        <w:rPr>
          <w:rFonts w:ascii="Arial" w:hAnsi="Arial" w:cs="Arial"/>
          <w:color w:val="000000"/>
        </w:rPr>
        <w:t xml:space="preserve">No. The </w:t>
      </w:r>
      <w:r>
        <w:rPr>
          <w:rFonts w:ascii="Arial" w:hAnsi="Arial" w:cs="Arial"/>
          <w:color w:val="000000"/>
        </w:rPr>
        <w:t>R</w:t>
      </w:r>
      <w:r w:rsidRPr="00BB4E60">
        <w:rPr>
          <w:rFonts w:ascii="Arial" w:hAnsi="Arial" w:cs="Arial"/>
          <w:color w:val="000000"/>
        </w:rPr>
        <w:t xml:space="preserve">etention </w:t>
      </w:r>
      <w:r>
        <w:rPr>
          <w:rFonts w:ascii="Arial" w:hAnsi="Arial" w:cs="Arial"/>
          <w:color w:val="000000"/>
        </w:rPr>
        <w:t>C</w:t>
      </w:r>
      <w:r w:rsidRPr="00BB4E60">
        <w:rPr>
          <w:rFonts w:ascii="Arial" w:hAnsi="Arial" w:cs="Arial"/>
          <w:color w:val="000000"/>
        </w:rPr>
        <w:t>ommittee should include the</w:t>
      </w:r>
      <w:r w:rsidR="00ED141A">
        <w:rPr>
          <w:rFonts w:ascii="Arial" w:hAnsi="Arial" w:cs="Arial"/>
          <w:color w:val="000000"/>
        </w:rPr>
        <w:t xml:space="preserve"> </w:t>
      </w:r>
      <w:r w:rsidRPr="00BB4E60">
        <w:rPr>
          <w:rFonts w:ascii="Arial" w:hAnsi="Arial" w:cs="Arial"/>
          <w:color w:val="000000"/>
        </w:rPr>
        <w:t>grand knight, chairman ex officio; membership director;</w:t>
      </w:r>
      <w:r>
        <w:rPr>
          <w:rFonts w:ascii="Arial" w:hAnsi="Arial" w:cs="Arial"/>
          <w:color w:val="000000"/>
        </w:rPr>
        <w:t xml:space="preserve"> </w:t>
      </w:r>
      <w:r w:rsidRPr="00BB4E60">
        <w:rPr>
          <w:rFonts w:ascii="Arial" w:hAnsi="Arial" w:cs="Arial"/>
          <w:color w:val="000000"/>
        </w:rPr>
        <w:t>retention chairman; trustees; and proposer, if available.</w:t>
      </w:r>
    </w:p>
    <w:p w14:paraId="58070F7F" w14:textId="77777777" w:rsidR="002E017F" w:rsidRDefault="002E017F" w:rsidP="001C6018">
      <w:pPr>
        <w:autoSpaceDE w:val="0"/>
        <w:autoSpaceDN w:val="0"/>
        <w:adjustRightInd w:val="0"/>
        <w:rPr>
          <w:rFonts w:ascii="Arial" w:hAnsi="Arial" w:cs="Arial"/>
          <w:b/>
          <w:bCs/>
          <w:color w:val="FF0000"/>
        </w:rPr>
      </w:pPr>
    </w:p>
    <w:p w14:paraId="21EA6D68"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DUTIES</w:t>
      </w:r>
    </w:p>
    <w:p w14:paraId="3973E255" w14:textId="77777777" w:rsidR="002E017F" w:rsidRDefault="002E017F" w:rsidP="001C6018">
      <w:pPr>
        <w:autoSpaceDE w:val="0"/>
        <w:autoSpaceDN w:val="0"/>
        <w:adjustRightInd w:val="0"/>
        <w:rPr>
          <w:rFonts w:ascii="Arial" w:hAnsi="Arial" w:cs="Arial"/>
          <w:b/>
          <w:bCs/>
          <w:color w:val="FF0000"/>
        </w:rPr>
      </w:pPr>
    </w:p>
    <w:p w14:paraId="2DBEAF85" w14:textId="77777777"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Why does a financial secretary need to complete</w:t>
      </w:r>
      <w:r>
        <w:rPr>
          <w:rFonts w:ascii="Arial" w:hAnsi="Arial" w:cs="Arial"/>
          <w:b/>
          <w:bCs/>
          <w:color w:val="000000"/>
        </w:rPr>
        <w:t xml:space="preserve"> </w:t>
      </w:r>
      <w:r w:rsidRPr="00BB4E60">
        <w:rPr>
          <w:rFonts w:ascii="Arial" w:hAnsi="Arial" w:cs="Arial"/>
          <w:b/>
          <w:bCs/>
          <w:color w:val="000000"/>
        </w:rPr>
        <w:t>a W-9 Request for Taxpayer Identification</w:t>
      </w:r>
      <w:r>
        <w:rPr>
          <w:rFonts w:ascii="Arial" w:hAnsi="Arial" w:cs="Arial"/>
          <w:b/>
          <w:bCs/>
          <w:color w:val="000000"/>
        </w:rPr>
        <w:t xml:space="preserve"> </w:t>
      </w:r>
      <w:r w:rsidRPr="00BB4E60">
        <w:rPr>
          <w:rFonts w:ascii="Arial" w:hAnsi="Arial" w:cs="Arial"/>
          <w:b/>
          <w:bCs/>
          <w:color w:val="000000"/>
        </w:rPr>
        <w:t>Number form?</w:t>
      </w:r>
    </w:p>
    <w:p w14:paraId="07605697" w14:textId="77777777" w:rsidR="002E017F" w:rsidRDefault="002E017F" w:rsidP="002E017F">
      <w:pPr>
        <w:autoSpaceDE w:val="0"/>
        <w:autoSpaceDN w:val="0"/>
        <w:adjustRightInd w:val="0"/>
        <w:rPr>
          <w:rFonts w:ascii="Arial" w:hAnsi="Arial" w:cs="Arial"/>
          <w:color w:val="000000"/>
        </w:rPr>
      </w:pPr>
    </w:p>
    <w:p w14:paraId="47D96BF3" w14:textId="58AD878A"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The Request for Taxpayer Identification Number</w:t>
      </w:r>
      <w:r w:rsidR="00685F13">
        <w:rPr>
          <w:rFonts w:ascii="Arial" w:hAnsi="Arial" w:cs="Arial"/>
          <w:color w:val="000000"/>
        </w:rPr>
        <w:t xml:space="preserve"> </w:t>
      </w:r>
      <w:r w:rsidRPr="00BB4E60">
        <w:rPr>
          <w:rFonts w:ascii="Arial" w:hAnsi="Arial" w:cs="Arial"/>
          <w:color w:val="000000"/>
        </w:rPr>
        <w:t>must be on file in the Supreme Council office in order</w:t>
      </w:r>
      <w:r>
        <w:rPr>
          <w:rFonts w:ascii="Arial" w:hAnsi="Arial" w:cs="Arial"/>
          <w:color w:val="000000"/>
        </w:rPr>
        <w:t xml:space="preserve"> </w:t>
      </w:r>
      <w:r w:rsidRPr="00BB4E60">
        <w:rPr>
          <w:rFonts w:ascii="Arial" w:hAnsi="Arial" w:cs="Arial"/>
          <w:color w:val="000000"/>
        </w:rPr>
        <w:t>to receive the financial secretary compensation paid by</w:t>
      </w:r>
      <w:r>
        <w:rPr>
          <w:rFonts w:ascii="Arial" w:hAnsi="Arial" w:cs="Arial"/>
          <w:color w:val="000000"/>
        </w:rPr>
        <w:t xml:space="preserve"> </w:t>
      </w:r>
      <w:r w:rsidRPr="00BB4E60">
        <w:rPr>
          <w:rFonts w:ascii="Arial" w:hAnsi="Arial" w:cs="Arial"/>
          <w:color w:val="000000"/>
        </w:rPr>
        <w:t>the Supreme Council. Money paid under this compensation</w:t>
      </w:r>
      <w:r>
        <w:rPr>
          <w:rFonts w:ascii="Arial" w:hAnsi="Arial" w:cs="Arial"/>
          <w:color w:val="000000"/>
        </w:rPr>
        <w:t xml:space="preserve"> </w:t>
      </w:r>
      <w:r w:rsidRPr="00BB4E60">
        <w:rPr>
          <w:rFonts w:ascii="Arial" w:hAnsi="Arial" w:cs="Arial"/>
          <w:color w:val="000000"/>
        </w:rPr>
        <w:t>program is reported to the Internal Revenue</w:t>
      </w:r>
      <w:r>
        <w:rPr>
          <w:rFonts w:ascii="Arial" w:hAnsi="Arial" w:cs="Arial"/>
          <w:color w:val="000000"/>
        </w:rPr>
        <w:t xml:space="preserve"> </w:t>
      </w:r>
      <w:r w:rsidRPr="00BB4E60">
        <w:rPr>
          <w:rFonts w:ascii="Arial" w:hAnsi="Arial" w:cs="Arial"/>
          <w:color w:val="000000"/>
        </w:rPr>
        <w:t>Service. Those financial secretaries who receive payments</w:t>
      </w:r>
      <w:r>
        <w:rPr>
          <w:rFonts w:ascii="Arial" w:hAnsi="Arial" w:cs="Arial"/>
          <w:color w:val="000000"/>
        </w:rPr>
        <w:t xml:space="preserve"> </w:t>
      </w:r>
      <w:r w:rsidRPr="00BB4E60">
        <w:rPr>
          <w:rFonts w:ascii="Arial" w:hAnsi="Arial" w:cs="Arial"/>
          <w:color w:val="000000"/>
        </w:rPr>
        <w:t>in excess of $599.99 will receive a 1099-Misc.</w:t>
      </w:r>
    </w:p>
    <w:p w14:paraId="7B0F2702" w14:textId="77777777" w:rsidR="002E017F" w:rsidRDefault="002E017F" w:rsidP="002E017F">
      <w:pPr>
        <w:autoSpaceDE w:val="0"/>
        <w:autoSpaceDN w:val="0"/>
        <w:adjustRightInd w:val="0"/>
        <w:rPr>
          <w:rFonts w:ascii="Arial" w:hAnsi="Arial" w:cs="Arial"/>
          <w:b/>
          <w:bCs/>
          <w:color w:val="000000"/>
        </w:rPr>
      </w:pPr>
    </w:p>
    <w:p w14:paraId="0F5880D9"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DUTIES</w:t>
      </w:r>
    </w:p>
    <w:p w14:paraId="5153C7E4" w14:textId="77777777" w:rsidR="002E017F" w:rsidRDefault="002E017F" w:rsidP="002E017F">
      <w:pPr>
        <w:autoSpaceDE w:val="0"/>
        <w:autoSpaceDN w:val="0"/>
        <w:adjustRightInd w:val="0"/>
        <w:rPr>
          <w:rFonts w:ascii="Arial" w:hAnsi="Arial" w:cs="Arial"/>
          <w:b/>
          <w:bCs/>
          <w:color w:val="000000"/>
        </w:rPr>
      </w:pPr>
    </w:p>
    <w:p w14:paraId="16286579" w14:textId="77777777"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What constitutes financial secretary</w:t>
      </w:r>
      <w:r>
        <w:rPr>
          <w:rFonts w:ascii="Arial" w:hAnsi="Arial" w:cs="Arial"/>
          <w:b/>
          <w:bCs/>
          <w:color w:val="000000"/>
        </w:rPr>
        <w:t xml:space="preserve"> </w:t>
      </w:r>
      <w:r w:rsidRPr="00BB4E60">
        <w:rPr>
          <w:rFonts w:ascii="Arial" w:hAnsi="Arial" w:cs="Arial"/>
          <w:b/>
          <w:bCs/>
          <w:color w:val="000000"/>
        </w:rPr>
        <w:t>compensation?</w:t>
      </w:r>
    </w:p>
    <w:p w14:paraId="26C99F29" w14:textId="77777777" w:rsidR="002E017F" w:rsidRDefault="002E017F" w:rsidP="002E017F">
      <w:pPr>
        <w:autoSpaceDE w:val="0"/>
        <w:autoSpaceDN w:val="0"/>
        <w:adjustRightInd w:val="0"/>
        <w:rPr>
          <w:rFonts w:ascii="Arial" w:hAnsi="Arial" w:cs="Arial"/>
          <w:color w:val="000000"/>
        </w:rPr>
      </w:pPr>
    </w:p>
    <w:p w14:paraId="30E48CF2" w14:textId="67E69A05"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lastRenderedPageBreak/>
        <w:t>From the Supreme Council, paid annually at the end</w:t>
      </w:r>
      <w:r>
        <w:rPr>
          <w:rFonts w:ascii="Arial" w:hAnsi="Arial" w:cs="Arial"/>
          <w:color w:val="000000"/>
        </w:rPr>
        <w:t xml:space="preserve"> </w:t>
      </w:r>
      <w:r w:rsidRPr="00BB4E60">
        <w:rPr>
          <w:rFonts w:ascii="Arial" w:hAnsi="Arial" w:cs="Arial"/>
          <w:color w:val="000000"/>
        </w:rPr>
        <w:t>of each calendar year…forty cents for each life insurance</w:t>
      </w:r>
      <w:r>
        <w:rPr>
          <w:rFonts w:ascii="Arial" w:hAnsi="Arial" w:cs="Arial"/>
          <w:color w:val="000000"/>
        </w:rPr>
        <w:t xml:space="preserve"> </w:t>
      </w:r>
      <w:r w:rsidRPr="00BB4E60">
        <w:rPr>
          <w:rFonts w:ascii="Arial" w:hAnsi="Arial" w:cs="Arial"/>
          <w:color w:val="000000"/>
        </w:rPr>
        <w:t>certificate registered through the council.</w:t>
      </w:r>
      <w:r w:rsidR="00685F13">
        <w:rPr>
          <w:rFonts w:ascii="Arial" w:hAnsi="Arial" w:cs="Arial"/>
          <w:color w:val="000000"/>
        </w:rPr>
        <w:t xml:space="preserve"> </w:t>
      </w:r>
      <w:r w:rsidRPr="00BB4E60">
        <w:rPr>
          <w:rFonts w:ascii="Arial" w:hAnsi="Arial" w:cs="Arial"/>
          <w:color w:val="000000"/>
        </w:rPr>
        <w:t>From the local council… an amount equal to not</w:t>
      </w:r>
    </w:p>
    <w:p w14:paraId="4AFFF6AE" w14:textId="77777777"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less than eight percent and not more than ten percent</w:t>
      </w:r>
      <w:r>
        <w:rPr>
          <w:rFonts w:ascii="Arial" w:hAnsi="Arial" w:cs="Arial"/>
          <w:color w:val="000000"/>
        </w:rPr>
        <w:t xml:space="preserve"> </w:t>
      </w:r>
      <w:r w:rsidRPr="00BB4E60">
        <w:rPr>
          <w:rFonts w:ascii="Arial" w:hAnsi="Arial" w:cs="Arial"/>
          <w:color w:val="000000"/>
        </w:rPr>
        <w:t>(as stated in the council by-laws) of moneys collected</w:t>
      </w:r>
      <w:r>
        <w:rPr>
          <w:rFonts w:ascii="Arial" w:hAnsi="Arial" w:cs="Arial"/>
          <w:color w:val="000000"/>
        </w:rPr>
        <w:t xml:space="preserve"> </w:t>
      </w:r>
      <w:r w:rsidRPr="00BB4E60">
        <w:rPr>
          <w:rFonts w:ascii="Arial" w:hAnsi="Arial" w:cs="Arial"/>
          <w:color w:val="000000"/>
        </w:rPr>
        <w:t>for dues only. The financial secretary is free to waive</w:t>
      </w:r>
      <w:r>
        <w:rPr>
          <w:rFonts w:ascii="Arial" w:hAnsi="Arial" w:cs="Arial"/>
          <w:color w:val="000000"/>
        </w:rPr>
        <w:t xml:space="preserve"> </w:t>
      </w:r>
      <w:r w:rsidRPr="00BB4E60">
        <w:rPr>
          <w:rFonts w:ascii="Arial" w:hAnsi="Arial" w:cs="Arial"/>
          <w:color w:val="000000"/>
        </w:rPr>
        <w:t>this compensation at his discretion.</w:t>
      </w:r>
    </w:p>
    <w:p w14:paraId="58A75816" w14:textId="77777777" w:rsidR="002E017F" w:rsidRPr="00FD37EA" w:rsidRDefault="002E017F" w:rsidP="002E017F">
      <w:pPr>
        <w:autoSpaceDE w:val="0"/>
        <w:autoSpaceDN w:val="0"/>
        <w:adjustRightInd w:val="0"/>
        <w:rPr>
          <w:rFonts w:ascii="Arial" w:hAnsi="Arial" w:cs="Arial"/>
        </w:rPr>
      </w:pPr>
    </w:p>
    <w:p w14:paraId="26EB2CE5"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FINANCIAL SECRETARY EVALUATION</w:t>
      </w:r>
    </w:p>
    <w:p w14:paraId="27260C0F" w14:textId="77777777" w:rsidR="002E017F" w:rsidRDefault="002E017F" w:rsidP="002E017F">
      <w:pPr>
        <w:autoSpaceDE w:val="0"/>
        <w:autoSpaceDN w:val="0"/>
        <w:adjustRightInd w:val="0"/>
        <w:rPr>
          <w:rFonts w:ascii="Arial" w:hAnsi="Arial" w:cs="Arial"/>
          <w:b/>
          <w:bCs/>
          <w:color w:val="000000"/>
        </w:rPr>
      </w:pPr>
    </w:p>
    <w:p w14:paraId="718D3183" w14:textId="0A8FA083"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 xml:space="preserve">What must a council do to get a new </w:t>
      </w:r>
      <w:r>
        <w:rPr>
          <w:rFonts w:ascii="Arial" w:hAnsi="Arial" w:cs="Arial"/>
          <w:b/>
          <w:bCs/>
          <w:color w:val="000000"/>
        </w:rPr>
        <w:t>F</w:t>
      </w:r>
      <w:r w:rsidRPr="00BB4E60">
        <w:rPr>
          <w:rFonts w:ascii="Arial" w:hAnsi="Arial" w:cs="Arial"/>
          <w:b/>
          <w:bCs/>
          <w:color w:val="000000"/>
        </w:rPr>
        <w:t>inancial</w:t>
      </w:r>
      <w:r w:rsidR="00685F13">
        <w:rPr>
          <w:rFonts w:ascii="Arial" w:hAnsi="Arial" w:cs="Arial"/>
          <w:b/>
          <w:bCs/>
          <w:color w:val="000000"/>
        </w:rPr>
        <w:t xml:space="preserve"> </w:t>
      </w:r>
      <w:r>
        <w:rPr>
          <w:rFonts w:ascii="Arial" w:hAnsi="Arial" w:cs="Arial"/>
          <w:b/>
          <w:bCs/>
          <w:color w:val="000000"/>
        </w:rPr>
        <w:t>S</w:t>
      </w:r>
      <w:r w:rsidRPr="00BB4E60">
        <w:rPr>
          <w:rFonts w:ascii="Arial" w:hAnsi="Arial" w:cs="Arial"/>
          <w:b/>
          <w:bCs/>
          <w:color w:val="000000"/>
        </w:rPr>
        <w:t>ecretary appointed?</w:t>
      </w:r>
    </w:p>
    <w:p w14:paraId="50B175D6" w14:textId="77777777" w:rsidR="002E017F" w:rsidRPr="00BB4E60" w:rsidRDefault="002E017F" w:rsidP="002E017F">
      <w:pPr>
        <w:autoSpaceDE w:val="0"/>
        <w:autoSpaceDN w:val="0"/>
        <w:adjustRightInd w:val="0"/>
        <w:rPr>
          <w:rFonts w:ascii="Arial" w:hAnsi="Arial" w:cs="Arial"/>
          <w:b/>
          <w:bCs/>
          <w:color w:val="000000"/>
        </w:rPr>
      </w:pPr>
    </w:p>
    <w:p w14:paraId="4E432ADA" w14:textId="30F04A4D"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If the financial secretary of record is resigning, he</w:t>
      </w:r>
      <w:r w:rsidR="00685F13">
        <w:rPr>
          <w:rFonts w:ascii="Arial" w:hAnsi="Arial" w:cs="Arial"/>
          <w:color w:val="000000"/>
        </w:rPr>
        <w:t xml:space="preserve"> </w:t>
      </w:r>
      <w:r w:rsidRPr="00BB4E60">
        <w:rPr>
          <w:rFonts w:ascii="Arial" w:hAnsi="Arial" w:cs="Arial"/>
          <w:color w:val="000000"/>
        </w:rPr>
        <w:t>should submit a letter of resignation addressed to the</w:t>
      </w:r>
      <w:r>
        <w:rPr>
          <w:rFonts w:ascii="Arial" w:hAnsi="Arial" w:cs="Arial"/>
          <w:color w:val="000000"/>
        </w:rPr>
        <w:t xml:space="preserve"> </w:t>
      </w:r>
      <w:r w:rsidRPr="00BB4E60">
        <w:rPr>
          <w:rFonts w:ascii="Arial" w:hAnsi="Arial" w:cs="Arial"/>
          <w:color w:val="000000"/>
        </w:rPr>
        <w:t>Supreme Knight. If the grand knight and trustees do</w:t>
      </w:r>
      <w:r>
        <w:rPr>
          <w:rFonts w:ascii="Arial" w:hAnsi="Arial" w:cs="Arial"/>
          <w:color w:val="000000"/>
        </w:rPr>
        <w:t xml:space="preserve"> </w:t>
      </w:r>
      <w:r w:rsidRPr="00BB4E60">
        <w:rPr>
          <w:rFonts w:ascii="Arial" w:hAnsi="Arial" w:cs="Arial"/>
          <w:color w:val="000000"/>
        </w:rPr>
        <w:t>not wish the financial secretary to be reappointed, they</w:t>
      </w:r>
      <w:r>
        <w:rPr>
          <w:rFonts w:ascii="Arial" w:hAnsi="Arial" w:cs="Arial"/>
          <w:color w:val="000000"/>
        </w:rPr>
        <w:t xml:space="preserve"> </w:t>
      </w:r>
      <w:r w:rsidRPr="00BB4E60">
        <w:rPr>
          <w:rFonts w:ascii="Arial" w:hAnsi="Arial" w:cs="Arial"/>
          <w:color w:val="000000"/>
        </w:rPr>
        <w:t>should so indicate on the Evaluation Form #1938.</w:t>
      </w:r>
    </w:p>
    <w:p w14:paraId="01CFDA85" w14:textId="77777777" w:rsidR="002E017F" w:rsidRDefault="002E017F" w:rsidP="002E017F">
      <w:pPr>
        <w:autoSpaceDE w:val="0"/>
        <w:autoSpaceDN w:val="0"/>
        <w:adjustRightInd w:val="0"/>
        <w:rPr>
          <w:rFonts w:ascii="Arial" w:hAnsi="Arial" w:cs="Arial"/>
          <w:color w:val="000000"/>
        </w:rPr>
      </w:pPr>
    </w:p>
    <w:p w14:paraId="1DFED452" w14:textId="77777777"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Upon receipt of the resignation letter or the evaluation</w:t>
      </w:r>
      <w:r>
        <w:rPr>
          <w:rFonts w:ascii="Arial" w:hAnsi="Arial" w:cs="Arial"/>
          <w:color w:val="000000"/>
        </w:rPr>
        <w:t xml:space="preserve"> </w:t>
      </w:r>
      <w:r w:rsidRPr="00BB4E60">
        <w:rPr>
          <w:rFonts w:ascii="Arial" w:hAnsi="Arial" w:cs="Arial"/>
          <w:color w:val="000000"/>
        </w:rPr>
        <w:t>form not recommending reappointment, the</w:t>
      </w:r>
      <w:r>
        <w:rPr>
          <w:rFonts w:ascii="Arial" w:hAnsi="Arial" w:cs="Arial"/>
          <w:color w:val="000000"/>
        </w:rPr>
        <w:t xml:space="preserve"> </w:t>
      </w:r>
      <w:r w:rsidRPr="00BB4E60">
        <w:rPr>
          <w:rFonts w:ascii="Arial" w:hAnsi="Arial" w:cs="Arial"/>
          <w:color w:val="000000"/>
        </w:rPr>
        <w:t>Supreme Council office will provide the grand knight</w:t>
      </w:r>
      <w:r>
        <w:rPr>
          <w:rFonts w:ascii="Arial" w:hAnsi="Arial" w:cs="Arial"/>
          <w:color w:val="000000"/>
        </w:rPr>
        <w:t xml:space="preserve"> </w:t>
      </w:r>
      <w:r w:rsidRPr="00BB4E60">
        <w:rPr>
          <w:rFonts w:ascii="Arial" w:hAnsi="Arial" w:cs="Arial"/>
          <w:color w:val="000000"/>
        </w:rPr>
        <w:t>with a Nomination Form #103 (to be completed by the</w:t>
      </w:r>
      <w:r>
        <w:rPr>
          <w:rFonts w:ascii="Arial" w:hAnsi="Arial" w:cs="Arial"/>
          <w:color w:val="000000"/>
        </w:rPr>
        <w:t xml:space="preserve"> </w:t>
      </w:r>
      <w:r w:rsidRPr="00BB4E60">
        <w:rPr>
          <w:rFonts w:ascii="Arial" w:hAnsi="Arial" w:cs="Arial"/>
          <w:color w:val="000000"/>
        </w:rPr>
        <w:t>grand knight and trustees) and Application Forms</w:t>
      </w:r>
      <w:r>
        <w:rPr>
          <w:rFonts w:ascii="Arial" w:hAnsi="Arial" w:cs="Arial"/>
          <w:color w:val="000000"/>
        </w:rPr>
        <w:t xml:space="preserve"> </w:t>
      </w:r>
      <w:r w:rsidRPr="00BB4E60">
        <w:rPr>
          <w:rFonts w:ascii="Arial" w:hAnsi="Arial" w:cs="Arial"/>
          <w:color w:val="000000"/>
        </w:rPr>
        <w:t>#101 (to be completed by the prospective candidates).</w:t>
      </w:r>
    </w:p>
    <w:p w14:paraId="54240384" w14:textId="77777777" w:rsidR="002E017F" w:rsidRDefault="002E017F" w:rsidP="001C6018">
      <w:pPr>
        <w:autoSpaceDE w:val="0"/>
        <w:autoSpaceDN w:val="0"/>
        <w:adjustRightInd w:val="0"/>
        <w:rPr>
          <w:rFonts w:ascii="Arial" w:hAnsi="Arial" w:cs="Arial"/>
          <w:b/>
          <w:bCs/>
          <w:color w:val="FF0000"/>
        </w:rPr>
      </w:pPr>
    </w:p>
    <w:p w14:paraId="04A7B281"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FINANCIAL SECRETARY EVALUATION</w:t>
      </w:r>
    </w:p>
    <w:p w14:paraId="3077A048" w14:textId="77777777" w:rsidR="002E017F" w:rsidRDefault="002E017F" w:rsidP="002E017F">
      <w:pPr>
        <w:autoSpaceDE w:val="0"/>
        <w:autoSpaceDN w:val="0"/>
        <w:adjustRightInd w:val="0"/>
        <w:rPr>
          <w:rFonts w:ascii="Arial" w:hAnsi="Arial" w:cs="Arial"/>
          <w:b/>
          <w:bCs/>
          <w:color w:val="000000"/>
        </w:rPr>
      </w:pPr>
    </w:p>
    <w:p w14:paraId="784CC471" w14:textId="77777777"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Why does an Evaluation Form need to be completed?</w:t>
      </w:r>
    </w:p>
    <w:p w14:paraId="34191E89" w14:textId="77777777" w:rsidR="002E017F" w:rsidRPr="00BB4E60" w:rsidRDefault="002E017F" w:rsidP="002E017F">
      <w:pPr>
        <w:autoSpaceDE w:val="0"/>
        <w:autoSpaceDN w:val="0"/>
        <w:adjustRightInd w:val="0"/>
        <w:rPr>
          <w:rFonts w:ascii="Arial" w:hAnsi="Arial" w:cs="Arial"/>
          <w:b/>
          <w:bCs/>
          <w:color w:val="000000"/>
        </w:rPr>
      </w:pPr>
    </w:p>
    <w:p w14:paraId="3BC328CC" w14:textId="77819123"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The Evaluation Form #1938 advises the Supreme</w:t>
      </w:r>
      <w:r w:rsidR="00685F13">
        <w:rPr>
          <w:rFonts w:ascii="Arial" w:hAnsi="Arial" w:cs="Arial"/>
          <w:color w:val="000000"/>
        </w:rPr>
        <w:t xml:space="preserve"> </w:t>
      </w:r>
      <w:r w:rsidRPr="00BB4E60">
        <w:rPr>
          <w:rFonts w:ascii="Arial" w:hAnsi="Arial" w:cs="Arial"/>
          <w:color w:val="000000"/>
        </w:rPr>
        <w:t>Knight of how effectively the financial secretary is performing</w:t>
      </w:r>
      <w:r>
        <w:rPr>
          <w:rFonts w:ascii="Arial" w:hAnsi="Arial" w:cs="Arial"/>
          <w:color w:val="000000"/>
        </w:rPr>
        <w:t xml:space="preserve"> </w:t>
      </w:r>
      <w:r w:rsidRPr="00BB4E60">
        <w:rPr>
          <w:rFonts w:ascii="Arial" w:hAnsi="Arial" w:cs="Arial"/>
          <w:color w:val="000000"/>
        </w:rPr>
        <w:t>his duties. Completed near the end of the</w:t>
      </w:r>
      <w:r>
        <w:rPr>
          <w:rFonts w:ascii="Arial" w:hAnsi="Arial" w:cs="Arial"/>
          <w:color w:val="000000"/>
        </w:rPr>
        <w:t xml:space="preserve"> </w:t>
      </w:r>
      <w:r w:rsidRPr="00BB4E60">
        <w:rPr>
          <w:rFonts w:ascii="Arial" w:hAnsi="Arial" w:cs="Arial"/>
          <w:color w:val="000000"/>
        </w:rPr>
        <w:t>financial secretary’s three-year term, this form allows</w:t>
      </w:r>
      <w:r>
        <w:rPr>
          <w:rFonts w:ascii="Arial" w:hAnsi="Arial" w:cs="Arial"/>
          <w:color w:val="000000"/>
        </w:rPr>
        <w:t xml:space="preserve"> </w:t>
      </w:r>
      <w:r w:rsidRPr="00BB4E60">
        <w:rPr>
          <w:rFonts w:ascii="Arial" w:hAnsi="Arial" w:cs="Arial"/>
          <w:color w:val="000000"/>
        </w:rPr>
        <w:t>for the grand knight and trustees to recommend/not</w:t>
      </w:r>
      <w:r>
        <w:rPr>
          <w:rFonts w:ascii="Arial" w:hAnsi="Arial" w:cs="Arial"/>
          <w:color w:val="000000"/>
        </w:rPr>
        <w:t xml:space="preserve"> </w:t>
      </w:r>
      <w:r w:rsidRPr="00BB4E60">
        <w:rPr>
          <w:rFonts w:ascii="Arial" w:hAnsi="Arial" w:cs="Arial"/>
          <w:color w:val="000000"/>
        </w:rPr>
        <w:t>recommend reappointment.</w:t>
      </w:r>
    </w:p>
    <w:p w14:paraId="4900F718" w14:textId="77777777" w:rsidR="002E017F" w:rsidRPr="00FD37EA" w:rsidRDefault="002E017F" w:rsidP="001C6018">
      <w:pPr>
        <w:autoSpaceDE w:val="0"/>
        <w:autoSpaceDN w:val="0"/>
        <w:adjustRightInd w:val="0"/>
        <w:rPr>
          <w:rFonts w:ascii="Arial" w:hAnsi="Arial" w:cs="Arial"/>
          <w:b/>
          <w:bCs/>
        </w:rPr>
      </w:pPr>
    </w:p>
    <w:p w14:paraId="45143D84"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FINANCIAL SECRETARY EVALUATION</w:t>
      </w:r>
    </w:p>
    <w:p w14:paraId="3488DD13" w14:textId="77777777" w:rsidR="002E017F" w:rsidRDefault="002E017F" w:rsidP="002E017F">
      <w:pPr>
        <w:autoSpaceDE w:val="0"/>
        <w:autoSpaceDN w:val="0"/>
        <w:adjustRightInd w:val="0"/>
        <w:rPr>
          <w:rFonts w:ascii="Arial" w:hAnsi="Arial" w:cs="Arial"/>
          <w:b/>
          <w:bCs/>
          <w:color w:val="000000"/>
        </w:rPr>
      </w:pPr>
    </w:p>
    <w:p w14:paraId="72859294" w14:textId="4F820280"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Will a financial secretary be automatically</w:t>
      </w:r>
      <w:r w:rsidR="00685F13">
        <w:rPr>
          <w:rFonts w:ascii="Arial" w:hAnsi="Arial" w:cs="Arial"/>
          <w:b/>
          <w:bCs/>
          <w:color w:val="000000"/>
        </w:rPr>
        <w:t xml:space="preserve"> </w:t>
      </w:r>
      <w:r w:rsidRPr="00BB4E60">
        <w:rPr>
          <w:rFonts w:ascii="Arial" w:hAnsi="Arial" w:cs="Arial"/>
          <w:b/>
          <w:bCs/>
          <w:color w:val="000000"/>
        </w:rPr>
        <w:t>reappointed if he wishes to remain in the position?</w:t>
      </w:r>
      <w:r>
        <w:rPr>
          <w:rFonts w:ascii="Arial" w:hAnsi="Arial" w:cs="Arial"/>
          <w:b/>
          <w:bCs/>
          <w:color w:val="000000"/>
        </w:rPr>
        <w:t xml:space="preserve"> </w:t>
      </w:r>
    </w:p>
    <w:p w14:paraId="09553B0B" w14:textId="77777777" w:rsidR="002E017F" w:rsidRDefault="002E017F" w:rsidP="002E017F">
      <w:pPr>
        <w:autoSpaceDE w:val="0"/>
        <w:autoSpaceDN w:val="0"/>
        <w:adjustRightInd w:val="0"/>
        <w:rPr>
          <w:rFonts w:ascii="Arial" w:hAnsi="Arial" w:cs="Arial"/>
          <w:color w:val="000000"/>
        </w:rPr>
      </w:pPr>
    </w:p>
    <w:p w14:paraId="59193831" w14:textId="1DF5EFB8"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Not necessarily. The Evaluation Form #1938 gives</w:t>
      </w:r>
      <w:r w:rsidR="00685F13">
        <w:rPr>
          <w:rFonts w:ascii="Arial" w:hAnsi="Arial" w:cs="Arial"/>
          <w:color w:val="000000"/>
        </w:rPr>
        <w:t xml:space="preserve"> </w:t>
      </w:r>
      <w:r w:rsidRPr="00BB4E60">
        <w:rPr>
          <w:rFonts w:ascii="Arial" w:hAnsi="Arial" w:cs="Arial"/>
          <w:color w:val="000000"/>
        </w:rPr>
        <w:t>the grand knight and trustees the opportunity to either</w:t>
      </w:r>
      <w:r>
        <w:rPr>
          <w:rFonts w:ascii="Arial" w:hAnsi="Arial" w:cs="Arial"/>
          <w:color w:val="000000"/>
        </w:rPr>
        <w:t xml:space="preserve"> </w:t>
      </w:r>
      <w:r w:rsidRPr="00BB4E60">
        <w:rPr>
          <w:rFonts w:ascii="Arial" w:hAnsi="Arial" w:cs="Arial"/>
          <w:color w:val="000000"/>
        </w:rPr>
        <w:t>recommend or not recommend reappointment. If</w:t>
      </w:r>
      <w:r>
        <w:rPr>
          <w:rFonts w:ascii="Arial" w:hAnsi="Arial" w:cs="Arial"/>
          <w:color w:val="000000"/>
        </w:rPr>
        <w:t xml:space="preserve"> </w:t>
      </w:r>
      <w:r w:rsidRPr="00BB4E60">
        <w:rPr>
          <w:rFonts w:ascii="Arial" w:hAnsi="Arial" w:cs="Arial"/>
          <w:color w:val="000000"/>
        </w:rPr>
        <w:t>reappointment is recommended, a letter of reappointment</w:t>
      </w:r>
      <w:r>
        <w:rPr>
          <w:rFonts w:ascii="Arial" w:hAnsi="Arial" w:cs="Arial"/>
          <w:color w:val="000000"/>
        </w:rPr>
        <w:t xml:space="preserve"> </w:t>
      </w:r>
      <w:r w:rsidRPr="00BB4E60">
        <w:rPr>
          <w:rFonts w:ascii="Arial" w:hAnsi="Arial" w:cs="Arial"/>
          <w:color w:val="000000"/>
        </w:rPr>
        <w:t>will be forwarded to the financial secretary. If</w:t>
      </w:r>
      <w:r>
        <w:rPr>
          <w:rFonts w:ascii="Arial" w:hAnsi="Arial" w:cs="Arial"/>
          <w:color w:val="000000"/>
        </w:rPr>
        <w:t xml:space="preserve"> </w:t>
      </w:r>
      <w:r w:rsidRPr="00BB4E60">
        <w:rPr>
          <w:rFonts w:ascii="Arial" w:hAnsi="Arial" w:cs="Arial"/>
          <w:color w:val="000000"/>
        </w:rPr>
        <w:t>the form is not received within 120 days following completion</w:t>
      </w:r>
      <w:r>
        <w:rPr>
          <w:rFonts w:ascii="Arial" w:hAnsi="Arial" w:cs="Arial"/>
          <w:color w:val="000000"/>
        </w:rPr>
        <w:t xml:space="preserve"> </w:t>
      </w:r>
      <w:r w:rsidRPr="00BB4E60">
        <w:rPr>
          <w:rFonts w:ascii="Arial" w:hAnsi="Arial" w:cs="Arial"/>
          <w:color w:val="000000"/>
        </w:rPr>
        <w:t>of the financial secretary’s term of office, he</w:t>
      </w:r>
      <w:r>
        <w:rPr>
          <w:rFonts w:ascii="Arial" w:hAnsi="Arial" w:cs="Arial"/>
          <w:color w:val="000000"/>
        </w:rPr>
        <w:t xml:space="preserve"> </w:t>
      </w:r>
      <w:r w:rsidRPr="00BB4E60">
        <w:rPr>
          <w:rFonts w:ascii="Arial" w:hAnsi="Arial" w:cs="Arial"/>
          <w:color w:val="000000"/>
        </w:rPr>
        <w:t>will be reappointed automatically.</w:t>
      </w:r>
    </w:p>
    <w:p w14:paraId="378D9EEC" w14:textId="77777777" w:rsidR="002E017F" w:rsidRDefault="002E017F" w:rsidP="002E017F">
      <w:pPr>
        <w:autoSpaceDE w:val="0"/>
        <w:autoSpaceDN w:val="0"/>
        <w:adjustRightInd w:val="0"/>
        <w:rPr>
          <w:rFonts w:ascii="Arial" w:hAnsi="Arial" w:cs="Arial"/>
          <w:b/>
          <w:bCs/>
          <w:color w:val="000000"/>
        </w:rPr>
      </w:pPr>
    </w:p>
    <w:p w14:paraId="4F168585"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FINANCIAL SECRETARY EVALUATION</w:t>
      </w:r>
    </w:p>
    <w:p w14:paraId="2E0D2B97" w14:textId="77777777" w:rsidR="002E017F" w:rsidRDefault="002E017F" w:rsidP="002E017F">
      <w:pPr>
        <w:autoSpaceDE w:val="0"/>
        <w:autoSpaceDN w:val="0"/>
        <w:adjustRightInd w:val="0"/>
        <w:rPr>
          <w:rFonts w:ascii="Arial" w:hAnsi="Arial" w:cs="Arial"/>
          <w:b/>
          <w:bCs/>
          <w:color w:val="000000"/>
        </w:rPr>
      </w:pPr>
    </w:p>
    <w:p w14:paraId="3F630B43" w14:textId="5AC7E065"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Why does a financial secretary have to send a</w:t>
      </w:r>
      <w:r w:rsidR="00685F13">
        <w:rPr>
          <w:rFonts w:ascii="Arial" w:hAnsi="Arial" w:cs="Arial"/>
          <w:b/>
          <w:bCs/>
          <w:color w:val="000000"/>
        </w:rPr>
        <w:t xml:space="preserve"> </w:t>
      </w:r>
      <w:r w:rsidRPr="00BB4E60">
        <w:rPr>
          <w:rFonts w:ascii="Arial" w:hAnsi="Arial" w:cs="Arial"/>
          <w:b/>
          <w:bCs/>
          <w:color w:val="000000"/>
        </w:rPr>
        <w:t>letter of resignation if he is at the end of his</w:t>
      </w:r>
      <w:r w:rsidR="00685F13">
        <w:rPr>
          <w:rFonts w:ascii="Arial" w:hAnsi="Arial" w:cs="Arial"/>
          <w:b/>
          <w:bCs/>
          <w:color w:val="000000"/>
        </w:rPr>
        <w:t xml:space="preserve"> </w:t>
      </w:r>
      <w:r w:rsidRPr="00BB4E60">
        <w:rPr>
          <w:rFonts w:ascii="Arial" w:hAnsi="Arial" w:cs="Arial"/>
          <w:b/>
          <w:bCs/>
          <w:color w:val="000000"/>
        </w:rPr>
        <w:t>term?</w:t>
      </w:r>
    </w:p>
    <w:p w14:paraId="55B3E520" w14:textId="77777777" w:rsidR="002E017F" w:rsidRPr="00BB4E60" w:rsidRDefault="002E017F" w:rsidP="002E017F">
      <w:pPr>
        <w:autoSpaceDE w:val="0"/>
        <w:autoSpaceDN w:val="0"/>
        <w:adjustRightInd w:val="0"/>
        <w:rPr>
          <w:rFonts w:ascii="Arial" w:hAnsi="Arial" w:cs="Arial"/>
          <w:b/>
          <w:bCs/>
          <w:color w:val="000000"/>
        </w:rPr>
      </w:pPr>
    </w:p>
    <w:p w14:paraId="48D6C0D8" w14:textId="7A4E20EC"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To confirm that he is leaving office of his own</w:t>
      </w:r>
      <w:r>
        <w:rPr>
          <w:rFonts w:ascii="Arial" w:hAnsi="Arial" w:cs="Arial"/>
          <w:color w:val="000000"/>
        </w:rPr>
        <w:t xml:space="preserve"> </w:t>
      </w:r>
      <w:r w:rsidRPr="00BB4E60">
        <w:rPr>
          <w:rFonts w:ascii="Arial" w:hAnsi="Arial" w:cs="Arial"/>
          <w:color w:val="000000"/>
        </w:rPr>
        <w:t>accord. If, after 120 days from the conclusion of his</w:t>
      </w:r>
      <w:r w:rsidR="00ED141A">
        <w:rPr>
          <w:rFonts w:ascii="Arial" w:hAnsi="Arial" w:cs="Arial"/>
          <w:color w:val="000000"/>
        </w:rPr>
        <w:t xml:space="preserve"> </w:t>
      </w:r>
      <w:r w:rsidRPr="00BB4E60">
        <w:rPr>
          <w:rFonts w:ascii="Arial" w:hAnsi="Arial" w:cs="Arial"/>
          <w:color w:val="000000"/>
        </w:rPr>
        <w:t>term, a (1) letter of resignation or (2) an evaluation</w:t>
      </w:r>
      <w:r w:rsidR="00685F13">
        <w:rPr>
          <w:rFonts w:ascii="Arial" w:hAnsi="Arial" w:cs="Arial"/>
          <w:color w:val="000000"/>
        </w:rPr>
        <w:t xml:space="preserve"> </w:t>
      </w:r>
      <w:r w:rsidRPr="00BB4E60">
        <w:rPr>
          <w:rFonts w:ascii="Arial" w:hAnsi="Arial" w:cs="Arial"/>
          <w:color w:val="000000"/>
        </w:rPr>
        <w:t>form not recommending reappointment has not been</w:t>
      </w:r>
      <w:r>
        <w:rPr>
          <w:rFonts w:ascii="Arial" w:hAnsi="Arial" w:cs="Arial"/>
          <w:color w:val="000000"/>
        </w:rPr>
        <w:t xml:space="preserve"> </w:t>
      </w:r>
      <w:r w:rsidRPr="00BB4E60">
        <w:rPr>
          <w:rFonts w:ascii="Arial" w:hAnsi="Arial" w:cs="Arial"/>
          <w:color w:val="000000"/>
        </w:rPr>
        <w:t>received, the financial secretary will be reappointed</w:t>
      </w:r>
      <w:r>
        <w:rPr>
          <w:rFonts w:ascii="Arial" w:hAnsi="Arial" w:cs="Arial"/>
          <w:color w:val="000000"/>
        </w:rPr>
        <w:t xml:space="preserve"> </w:t>
      </w:r>
      <w:r w:rsidRPr="00BB4E60">
        <w:rPr>
          <w:rFonts w:ascii="Arial" w:hAnsi="Arial" w:cs="Arial"/>
          <w:color w:val="000000"/>
        </w:rPr>
        <w:t>automatically.</w:t>
      </w:r>
    </w:p>
    <w:p w14:paraId="71B108B7" w14:textId="77777777" w:rsidR="002E017F" w:rsidRDefault="002E017F" w:rsidP="002E017F">
      <w:pPr>
        <w:autoSpaceDE w:val="0"/>
        <w:autoSpaceDN w:val="0"/>
        <w:adjustRightInd w:val="0"/>
        <w:rPr>
          <w:rFonts w:ascii="Arial" w:hAnsi="Arial" w:cs="Arial"/>
          <w:b/>
          <w:bCs/>
          <w:color w:val="000000"/>
        </w:rPr>
      </w:pPr>
    </w:p>
    <w:p w14:paraId="2FA8440D"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FINANCIAL SECRETARY EVALUATION</w:t>
      </w:r>
    </w:p>
    <w:p w14:paraId="65476C08" w14:textId="77777777" w:rsidR="002E017F" w:rsidRDefault="002E017F" w:rsidP="002E017F">
      <w:pPr>
        <w:autoSpaceDE w:val="0"/>
        <w:autoSpaceDN w:val="0"/>
        <w:adjustRightInd w:val="0"/>
        <w:rPr>
          <w:rFonts w:ascii="Arial" w:hAnsi="Arial" w:cs="Arial"/>
          <w:b/>
          <w:bCs/>
          <w:color w:val="000000"/>
        </w:rPr>
      </w:pPr>
    </w:p>
    <w:p w14:paraId="0008496D" w14:textId="77777777"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Is there a special form for resignation?</w:t>
      </w:r>
    </w:p>
    <w:p w14:paraId="58F577E5" w14:textId="77777777" w:rsidR="002E017F" w:rsidRDefault="002E017F" w:rsidP="002E017F">
      <w:pPr>
        <w:autoSpaceDE w:val="0"/>
        <w:autoSpaceDN w:val="0"/>
        <w:adjustRightInd w:val="0"/>
        <w:rPr>
          <w:rFonts w:ascii="Arial" w:hAnsi="Arial" w:cs="Arial"/>
          <w:color w:val="000000"/>
        </w:rPr>
      </w:pPr>
    </w:p>
    <w:p w14:paraId="5C0566DB" w14:textId="77777777" w:rsidR="002E017F" w:rsidRDefault="002E017F" w:rsidP="002E017F">
      <w:pPr>
        <w:autoSpaceDE w:val="0"/>
        <w:autoSpaceDN w:val="0"/>
        <w:adjustRightInd w:val="0"/>
        <w:rPr>
          <w:rFonts w:ascii="Arial" w:hAnsi="Arial" w:cs="Arial"/>
          <w:color w:val="000000"/>
        </w:rPr>
      </w:pPr>
      <w:r>
        <w:rPr>
          <w:rFonts w:ascii="Arial" w:hAnsi="Arial" w:cs="Arial"/>
          <w:color w:val="000000"/>
        </w:rPr>
        <w:lastRenderedPageBreak/>
        <w:t xml:space="preserve"> </w:t>
      </w:r>
      <w:r w:rsidRPr="00BB4E60">
        <w:rPr>
          <w:rFonts w:ascii="Arial" w:hAnsi="Arial" w:cs="Arial"/>
          <w:color w:val="000000"/>
        </w:rPr>
        <w:t>No. A letter of resignation from the financial secretary</w:t>
      </w:r>
      <w:r>
        <w:rPr>
          <w:rFonts w:ascii="Arial" w:hAnsi="Arial" w:cs="Arial"/>
          <w:color w:val="000000"/>
        </w:rPr>
        <w:t xml:space="preserve"> </w:t>
      </w:r>
      <w:r w:rsidRPr="00BB4E60">
        <w:rPr>
          <w:rFonts w:ascii="Arial" w:hAnsi="Arial" w:cs="Arial"/>
          <w:color w:val="000000"/>
        </w:rPr>
        <w:t>addressed to the Supreme Knight should be forwarded</w:t>
      </w:r>
      <w:r>
        <w:rPr>
          <w:rFonts w:ascii="Arial" w:hAnsi="Arial" w:cs="Arial"/>
          <w:color w:val="000000"/>
        </w:rPr>
        <w:t xml:space="preserve"> </w:t>
      </w:r>
      <w:r w:rsidRPr="00BB4E60">
        <w:rPr>
          <w:rFonts w:ascii="Arial" w:hAnsi="Arial" w:cs="Arial"/>
          <w:color w:val="000000"/>
        </w:rPr>
        <w:t>to the Financial Secretary Appointments</w:t>
      </w:r>
      <w:r>
        <w:rPr>
          <w:rFonts w:ascii="Arial" w:hAnsi="Arial" w:cs="Arial"/>
          <w:color w:val="000000"/>
        </w:rPr>
        <w:t xml:space="preserve"> </w:t>
      </w:r>
      <w:r w:rsidRPr="00BB4E60">
        <w:rPr>
          <w:rFonts w:ascii="Arial" w:hAnsi="Arial" w:cs="Arial"/>
          <w:color w:val="000000"/>
        </w:rPr>
        <w:t>Division.</w:t>
      </w:r>
    </w:p>
    <w:p w14:paraId="5647BECB" w14:textId="77777777" w:rsidR="002E017F" w:rsidRDefault="002E017F" w:rsidP="002E017F">
      <w:pPr>
        <w:autoSpaceDE w:val="0"/>
        <w:autoSpaceDN w:val="0"/>
        <w:adjustRightInd w:val="0"/>
        <w:jc w:val="center"/>
        <w:rPr>
          <w:rFonts w:ascii="Arial" w:hAnsi="Arial" w:cs="Arial"/>
          <w:b/>
          <w:bCs/>
          <w:color w:val="FF0000"/>
        </w:rPr>
      </w:pPr>
    </w:p>
    <w:p w14:paraId="32706995" w14:textId="77777777" w:rsidR="001C6018" w:rsidRDefault="001C6018" w:rsidP="002E017F">
      <w:pPr>
        <w:autoSpaceDE w:val="0"/>
        <w:autoSpaceDN w:val="0"/>
        <w:adjustRightInd w:val="0"/>
        <w:jc w:val="center"/>
        <w:rPr>
          <w:rFonts w:ascii="Arial" w:hAnsi="Arial" w:cs="Arial"/>
          <w:b/>
          <w:bCs/>
          <w:color w:val="FF0000"/>
        </w:rPr>
      </w:pPr>
    </w:p>
    <w:p w14:paraId="196F466B" w14:textId="0A6DD426"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HONORARY MEMBERSHIP</w:t>
      </w:r>
    </w:p>
    <w:p w14:paraId="5CED3416" w14:textId="77777777" w:rsidR="002E017F" w:rsidRDefault="002E017F" w:rsidP="002E017F">
      <w:pPr>
        <w:autoSpaceDE w:val="0"/>
        <w:autoSpaceDN w:val="0"/>
        <w:adjustRightInd w:val="0"/>
        <w:rPr>
          <w:rFonts w:ascii="Arial" w:hAnsi="Arial" w:cs="Arial"/>
          <w:b/>
          <w:bCs/>
          <w:color w:val="000000"/>
        </w:rPr>
      </w:pPr>
    </w:p>
    <w:p w14:paraId="174B0E55" w14:textId="3B1DD940"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Priests are awarded the honorary life distinction</w:t>
      </w:r>
      <w:r w:rsidR="00685F13">
        <w:rPr>
          <w:rFonts w:ascii="Arial" w:hAnsi="Arial" w:cs="Arial"/>
          <w:b/>
          <w:bCs/>
          <w:color w:val="000000"/>
        </w:rPr>
        <w:t xml:space="preserve"> </w:t>
      </w:r>
      <w:r w:rsidRPr="00BB4E60">
        <w:rPr>
          <w:rFonts w:ascii="Arial" w:hAnsi="Arial" w:cs="Arial"/>
          <w:b/>
          <w:bCs/>
          <w:color w:val="000000"/>
        </w:rPr>
        <w:t>upon receiving the First Degree of the Order.</w:t>
      </w:r>
      <w:r w:rsidR="00ED141A">
        <w:rPr>
          <w:rFonts w:ascii="Arial" w:hAnsi="Arial" w:cs="Arial"/>
          <w:b/>
          <w:bCs/>
          <w:color w:val="000000"/>
        </w:rPr>
        <w:t xml:space="preserve"> </w:t>
      </w:r>
      <w:r w:rsidRPr="00BB4E60">
        <w:rPr>
          <w:rFonts w:ascii="Arial" w:hAnsi="Arial" w:cs="Arial"/>
          <w:b/>
          <w:bCs/>
          <w:color w:val="000000"/>
        </w:rPr>
        <w:t xml:space="preserve">Why are permanent deacons not </w:t>
      </w:r>
      <w:proofErr w:type="gramStart"/>
      <w:r w:rsidRPr="00BB4E60">
        <w:rPr>
          <w:rFonts w:ascii="Arial" w:hAnsi="Arial" w:cs="Arial"/>
          <w:b/>
          <w:bCs/>
          <w:color w:val="000000"/>
        </w:rPr>
        <w:t>awarded</w:t>
      </w:r>
      <w:proofErr w:type="gramEnd"/>
      <w:r w:rsidRPr="00BB4E60">
        <w:rPr>
          <w:rFonts w:ascii="Arial" w:hAnsi="Arial" w:cs="Arial"/>
          <w:b/>
          <w:bCs/>
          <w:color w:val="000000"/>
        </w:rPr>
        <w:t xml:space="preserve"> this</w:t>
      </w:r>
      <w:r w:rsidR="00685F13">
        <w:rPr>
          <w:rFonts w:ascii="Arial" w:hAnsi="Arial" w:cs="Arial"/>
          <w:b/>
          <w:bCs/>
          <w:color w:val="000000"/>
        </w:rPr>
        <w:t xml:space="preserve"> </w:t>
      </w:r>
      <w:r w:rsidRPr="00BB4E60">
        <w:rPr>
          <w:rFonts w:ascii="Arial" w:hAnsi="Arial" w:cs="Arial"/>
          <w:b/>
          <w:bCs/>
          <w:color w:val="000000"/>
        </w:rPr>
        <w:t>same distinction?</w:t>
      </w:r>
    </w:p>
    <w:p w14:paraId="35717F3D" w14:textId="77777777" w:rsidR="002E017F" w:rsidRDefault="002E017F" w:rsidP="002E017F">
      <w:pPr>
        <w:autoSpaceDE w:val="0"/>
        <w:autoSpaceDN w:val="0"/>
        <w:adjustRightInd w:val="0"/>
        <w:rPr>
          <w:rFonts w:ascii="Arial" w:hAnsi="Arial" w:cs="Arial"/>
          <w:color w:val="000000"/>
        </w:rPr>
      </w:pPr>
    </w:p>
    <w:p w14:paraId="5E2B0F04" w14:textId="77777777"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While deacons are certainly recognized by the Order</w:t>
      </w:r>
      <w:r>
        <w:rPr>
          <w:rFonts w:ascii="Arial" w:hAnsi="Arial" w:cs="Arial"/>
          <w:color w:val="000000"/>
        </w:rPr>
        <w:t xml:space="preserve"> </w:t>
      </w:r>
      <w:r w:rsidRPr="00BB4E60">
        <w:rPr>
          <w:rFonts w:ascii="Arial" w:hAnsi="Arial" w:cs="Arial"/>
          <w:color w:val="000000"/>
        </w:rPr>
        <w:t>as belonging to religious communities, the original</w:t>
      </w:r>
      <w:r>
        <w:rPr>
          <w:rFonts w:ascii="Arial" w:hAnsi="Arial" w:cs="Arial"/>
          <w:color w:val="000000"/>
        </w:rPr>
        <w:t xml:space="preserve"> </w:t>
      </w:r>
      <w:r w:rsidRPr="00BB4E60">
        <w:rPr>
          <w:rFonts w:ascii="Arial" w:hAnsi="Arial" w:cs="Arial"/>
          <w:color w:val="000000"/>
        </w:rPr>
        <w:t>intent of awarding honorary life to priests was to compensate</w:t>
      </w:r>
      <w:r>
        <w:rPr>
          <w:rFonts w:ascii="Arial" w:hAnsi="Arial" w:cs="Arial"/>
          <w:color w:val="000000"/>
        </w:rPr>
        <w:t xml:space="preserve"> </w:t>
      </w:r>
      <w:r w:rsidRPr="00BB4E60">
        <w:rPr>
          <w:rFonts w:ascii="Arial" w:hAnsi="Arial" w:cs="Arial"/>
          <w:color w:val="000000"/>
        </w:rPr>
        <w:t>for the meager salaries common to the priesthood.</w:t>
      </w:r>
      <w:r>
        <w:rPr>
          <w:rFonts w:ascii="Arial" w:hAnsi="Arial" w:cs="Arial"/>
          <w:color w:val="000000"/>
        </w:rPr>
        <w:t xml:space="preserve"> </w:t>
      </w:r>
      <w:r w:rsidRPr="00BB4E60">
        <w:rPr>
          <w:rFonts w:ascii="Arial" w:hAnsi="Arial" w:cs="Arial"/>
          <w:color w:val="000000"/>
        </w:rPr>
        <w:t>Normally, permanent deacons are employed full</w:t>
      </w:r>
      <w:r>
        <w:rPr>
          <w:rFonts w:ascii="Arial" w:hAnsi="Arial" w:cs="Arial"/>
          <w:color w:val="000000"/>
        </w:rPr>
        <w:t xml:space="preserve"> </w:t>
      </w:r>
      <w:r w:rsidRPr="00BB4E60">
        <w:rPr>
          <w:rFonts w:ascii="Arial" w:hAnsi="Arial" w:cs="Arial"/>
          <w:color w:val="000000"/>
        </w:rPr>
        <w:t>time in other than a religious vocation and with higher</w:t>
      </w:r>
      <w:r>
        <w:rPr>
          <w:rFonts w:ascii="Arial" w:hAnsi="Arial" w:cs="Arial"/>
          <w:color w:val="000000"/>
        </w:rPr>
        <w:t xml:space="preserve"> </w:t>
      </w:r>
      <w:r w:rsidRPr="00BB4E60">
        <w:rPr>
          <w:rFonts w:ascii="Arial" w:hAnsi="Arial" w:cs="Arial"/>
          <w:color w:val="000000"/>
        </w:rPr>
        <w:t xml:space="preserve">compensation. </w:t>
      </w:r>
    </w:p>
    <w:p w14:paraId="34EBEDB6" w14:textId="77777777" w:rsidR="002E017F" w:rsidRDefault="002E017F" w:rsidP="002E017F">
      <w:pPr>
        <w:autoSpaceDE w:val="0"/>
        <w:autoSpaceDN w:val="0"/>
        <w:adjustRightInd w:val="0"/>
        <w:rPr>
          <w:rFonts w:ascii="Arial" w:hAnsi="Arial" w:cs="Arial"/>
          <w:color w:val="000000"/>
        </w:rPr>
      </w:pPr>
    </w:p>
    <w:p w14:paraId="5A0B301D" w14:textId="77777777" w:rsidR="002E017F" w:rsidRPr="004519F3" w:rsidRDefault="002E017F" w:rsidP="002E017F">
      <w:pPr>
        <w:autoSpaceDE w:val="0"/>
        <w:autoSpaceDN w:val="0"/>
        <w:adjustRightInd w:val="0"/>
        <w:rPr>
          <w:rFonts w:ascii="Arial" w:hAnsi="Arial" w:cs="Arial"/>
          <w:color w:val="000000"/>
        </w:rPr>
      </w:pPr>
      <w:r w:rsidRPr="00BB4E60">
        <w:rPr>
          <w:rFonts w:ascii="Arial" w:hAnsi="Arial" w:cs="Arial"/>
          <w:color w:val="000000"/>
        </w:rPr>
        <w:t>Thus, permanent deacons are only eligible</w:t>
      </w:r>
      <w:r>
        <w:rPr>
          <w:rFonts w:ascii="Arial" w:hAnsi="Arial" w:cs="Arial"/>
          <w:color w:val="000000"/>
        </w:rPr>
        <w:t xml:space="preserve"> </w:t>
      </w:r>
      <w:r w:rsidRPr="00BB4E60">
        <w:rPr>
          <w:rFonts w:ascii="Arial" w:hAnsi="Arial" w:cs="Arial"/>
          <w:color w:val="000000"/>
        </w:rPr>
        <w:t>for the honorary and honorary life distinctions upon</w:t>
      </w:r>
      <w:r>
        <w:rPr>
          <w:rFonts w:ascii="Arial" w:hAnsi="Arial" w:cs="Arial"/>
          <w:color w:val="000000"/>
        </w:rPr>
        <w:t xml:space="preserve"> </w:t>
      </w:r>
      <w:r w:rsidRPr="00BB4E60">
        <w:rPr>
          <w:rFonts w:ascii="Arial" w:hAnsi="Arial" w:cs="Arial"/>
          <w:color w:val="000000"/>
        </w:rPr>
        <w:t>satisfying the normal age/years of service requirements.</w:t>
      </w:r>
    </w:p>
    <w:p w14:paraId="7A9EB5D9" w14:textId="77777777" w:rsidR="00685F13" w:rsidRDefault="00685F13" w:rsidP="001C6018">
      <w:pPr>
        <w:autoSpaceDE w:val="0"/>
        <w:autoSpaceDN w:val="0"/>
        <w:adjustRightInd w:val="0"/>
        <w:rPr>
          <w:rFonts w:ascii="Arial" w:hAnsi="Arial" w:cs="Arial"/>
          <w:b/>
          <w:bCs/>
          <w:color w:val="FF0000"/>
        </w:rPr>
      </w:pPr>
    </w:p>
    <w:p w14:paraId="7A41AFEF" w14:textId="038E0692"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INSURANCE</w:t>
      </w:r>
    </w:p>
    <w:p w14:paraId="45075724" w14:textId="77777777" w:rsidR="002E017F" w:rsidRDefault="002E017F" w:rsidP="002E017F">
      <w:pPr>
        <w:autoSpaceDE w:val="0"/>
        <w:autoSpaceDN w:val="0"/>
        <w:adjustRightInd w:val="0"/>
        <w:rPr>
          <w:rFonts w:ascii="Arial" w:hAnsi="Arial" w:cs="Arial"/>
          <w:b/>
          <w:bCs/>
          <w:color w:val="000000"/>
        </w:rPr>
      </w:pPr>
    </w:p>
    <w:p w14:paraId="723D2EC0" w14:textId="20A1DD8A"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 received a letter regarding a person who has</w:t>
      </w:r>
      <w:r w:rsidR="00685F13">
        <w:rPr>
          <w:rFonts w:ascii="Arial" w:hAnsi="Arial" w:cs="Arial"/>
          <w:b/>
          <w:bCs/>
          <w:color w:val="000000"/>
        </w:rPr>
        <w:t xml:space="preserve"> </w:t>
      </w:r>
      <w:r w:rsidRPr="00BB4E60">
        <w:rPr>
          <w:rFonts w:ascii="Arial" w:hAnsi="Arial" w:cs="Arial"/>
          <w:b/>
          <w:bCs/>
          <w:color w:val="000000"/>
        </w:rPr>
        <w:t>applied for insurance coverage but is not yet a</w:t>
      </w:r>
      <w:r w:rsidR="00ED141A">
        <w:rPr>
          <w:rFonts w:ascii="Arial" w:hAnsi="Arial" w:cs="Arial"/>
          <w:b/>
          <w:bCs/>
          <w:color w:val="000000"/>
        </w:rPr>
        <w:t xml:space="preserve"> </w:t>
      </w:r>
      <w:r w:rsidRPr="00BB4E60">
        <w:rPr>
          <w:rFonts w:ascii="Arial" w:hAnsi="Arial" w:cs="Arial"/>
          <w:b/>
          <w:bCs/>
          <w:color w:val="000000"/>
        </w:rPr>
        <w:t>member. What should I do?</w:t>
      </w:r>
    </w:p>
    <w:p w14:paraId="30376626" w14:textId="77777777" w:rsidR="002E017F" w:rsidRPr="00BB4E60" w:rsidRDefault="002E017F" w:rsidP="002E017F">
      <w:pPr>
        <w:autoSpaceDE w:val="0"/>
        <w:autoSpaceDN w:val="0"/>
        <w:adjustRightInd w:val="0"/>
        <w:rPr>
          <w:rFonts w:ascii="Arial" w:hAnsi="Arial" w:cs="Arial"/>
          <w:b/>
          <w:bCs/>
          <w:color w:val="000000"/>
        </w:rPr>
      </w:pPr>
    </w:p>
    <w:p w14:paraId="0CE9A546" w14:textId="47A10491"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This situation arises when an applicant purchases</w:t>
      </w:r>
      <w:r w:rsidR="00685F13">
        <w:rPr>
          <w:rFonts w:ascii="Arial" w:hAnsi="Arial" w:cs="Arial"/>
          <w:color w:val="000000"/>
        </w:rPr>
        <w:t xml:space="preserve"> </w:t>
      </w:r>
      <w:r w:rsidRPr="00BB4E60">
        <w:rPr>
          <w:rFonts w:ascii="Arial" w:hAnsi="Arial" w:cs="Arial"/>
          <w:color w:val="000000"/>
        </w:rPr>
        <w:t>insurance under the 90-day membership exclusion and</w:t>
      </w:r>
      <w:r>
        <w:rPr>
          <w:rFonts w:ascii="Arial" w:hAnsi="Arial" w:cs="Arial"/>
          <w:color w:val="000000"/>
        </w:rPr>
        <w:t xml:space="preserve"> </w:t>
      </w:r>
      <w:r w:rsidRPr="00BB4E60">
        <w:rPr>
          <w:rFonts w:ascii="Arial" w:hAnsi="Arial" w:cs="Arial"/>
          <w:color w:val="000000"/>
        </w:rPr>
        <w:t>your council number is listed on the insurance application.</w:t>
      </w:r>
    </w:p>
    <w:p w14:paraId="7A761C5C" w14:textId="77777777" w:rsidR="002E017F" w:rsidRPr="00BB4E60" w:rsidRDefault="002E017F" w:rsidP="002E017F">
      <w:pPr>
        <w:autoSpaceDE w:val="0"/>
        <w:autoSpaceDN w:val="0"/>
        <w:adjustRightInd w:val="0"/>
        <w:rPr>
          <w:rFonts w:ascii="Arial" w:hAnsi="Arial" w:cs="Arial"/>
          <w:color w:val="000000"/>
        </w:rPr>
      </w:pPr>
    </w:p>
    <w:p w14:paraId="275AD81F" w14:textId="30A70889"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Under this exclusion the applicant has 90 days in</w:t>
      </w:r>
      <w:r w:rsidR="00685F13">
        <w:rPr>
          <w:rFonts w:ascii="Arial" w:hAnsi="Arial" w:cs="Arial"/>
          <w:color w:val="000000"/>
        </w:rPr>
        <w:t xml:space="preserve"> </w:t>
      </w:r>
      <w:r w:rsidRPr="00BB4E60">
        <w:rPr>
          <w:rFonts w:ascii="Arial" w:hAnsi="Arial" w:cs="Arial"/>
          <w:color w:val="000000"/>
        </w:rPr>
        <w:t>which to join the Knights of Columbus or risk cancellation</w:t>
      </w:r>
      <w:r>
        <w:rPr>
          <w:rFonts w:ascii="Arial" w:hAnsi="Arial" w:cs="Arial"/>
          <w:color w:val="000000"/>
        </w:rPr>
        <w:t xml:space="preserve"> </w:t>
      </w:r>
      <w:r w:rsidRPr="00BB4E60">
        <w:rPr>
          <w:rFonts w:ascii="Arial" w:hAnsi="Arial" w:cs="Arial"/>
          <w:color w:val="000000"/>
        </w:rPr>
        <w:t>of any insurance coverage. Thus, when you</w:t>
      </w:r>
      <w:r>
        <w:rPr>
          <w:rFonts w:ascii="Arial" w:hAnsi="Arial" w:cs="Arial"/>
          <w:color w:val="000000"/>
        </w:rPr>
        <w:t xml:space="preserve"> </w:t>
      </w:r>
      <w:r w:rsidRPr="00BB4E60">
        <w:rPr>
          <w:rFonts w:ascii="Arial" w:hAnsi="Arial" w:cs="Arial"/>
          <w:color w:val="000000"/>
        </w:rPr>
        <w:t>receive a copy of one of these letters – whether the</w:t>
      </w:r>
      <w:r>
        <w:rPr>
          <w:rFonts w:ascii="Arial" w:hAnsi="Arial" w:cs="Arial"/>
          <w:color w:val="000000"/>
        </w:rPr>
        <w:t xml:space="preserve"> </w:t>
      </w:r>
      <w:r w:rsidRPr="00BB4E60">
        <w:rPr>
          <w:rFonts w:ascii="Arial" w:hAnsi="Arial" w:cs="Arial"/>
          <w:color w:val="000000"/>
        </w:rPr>
        <w:t>original was sent to the writing insurance agent or to</w:t>
      </w:r>
      <w:r>
        <w:rPr>
          <w:rFonts w:ascii="Arial" w:hAnsi="Arial" w:cs="Arial"/>
          <w:color w:val="000000"/>
        </w:rPr>
        <w:t xml:space="preserve"> </w:t>
      </w:r>
      <w:r w:rsidRPr="00BB4E60">
        <w:rPr>
          <w:rFonts w:ascii="Arial" w:hAnsi="Arial" w:cs="Arial"/>
          <w:color w:val="000000"/>
        </w:rPr>
        <w:t>the applicant – we are asking your cooperation in</w:t>
      </w:r>
      <w:r>
        <w:rPr>
          <w:rFonts w:ascii="Arial" w:hAnsi="Arial" w:cs="Arial"/>
          <w:color w:val="000000"/>
        </w:rPr>
        <w:t xml:space="preserve"> </w:t>
      </w:r>
      <w:r w:rsidRPr="00BB4E60">
        <w:rPr>
          <w:rFonts w:ascii="Arial" w:hAnsi="Arial" w:cs="Arial"/>
          <w:color w:val="000000"/>
        </w:rPr>
        <w:t>seeing that a Form 100 Membership Document is forwarded</w:t>
      </w:r>
      <w:r>
        <w:rPr>
          <w:rFonts w:ascii="Arial" w:hAnsi="Arial" w:cs="Arial"/>
          <w:color w:val="000000"/>
        </w:rPr>
        <w:t xml:space="preserve"> </w:t>
      </w:r>
      <w:r w:rsidRPr="00BB4E60">
        <w:rPr>
          <w:rFonts w:ascii="Arial" w:hAnsi="Arial" w:cs="Arial"/>
          <w:color w:val="000000"/>
        </w:rPr>
        <w:t>to our office reporting his initiation as soon as</w:t>
      </w:r>
      <w:r>
        <w:rPr>
          <w:rFonts w:ascii="Arial" w:hAnsi="Arial" w:cs="Arial"/>
          <w:color w:val="000000"/>
        </w:rPr>
        <w:t xml:space="preserve"> </w:t>
      </w:r>
      <w:r w:rsidRPr="00BB4E60">
        <w:rPr>
          <w:rFonts w:ascii="Arial" w:hAnsi="Arial" w:cs="Arial"/>
          <w:color w:val="000000"/>
        </w:rPr>
        <w:t xml:space="preserve">possible and within the 90-day period. </w:t>
      </w:r>
    </w:p>
    <w:p w14:paraId="6321F620" w14:textId="77777777" w:rsidR="002E017F" w:rsidRDefault="002E017F" w:rsidP="002E017F">
      <w:pPr>
        <w:autoSpaceDE w:val="0"/>
        <w:autoSpaceDN w:val="0"/>
        <w:adjustRightInd w:val="0"/>
        <w:rPr>
          <w:rFonts w:ascii="Arial" w:hAnsi="Arial" w:cs="Arial"/>
          <w:color w:val="000000"/>
        </w:rPr>
      </w:pPr>
    </w:p>
    <w:p w14:paraId="28EC13CD" w14:textId="77777777"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If the applicant</w:t>
      </w:r>
      <w:r>
        <w:rPr>
          <w:rFonts w:ascii="Arial" w:hAnsi="Arial" w:cs="Arial"/>
          <w:color w:val="000000"/>
        </w:rPr>
        <w:t xml:space="preserve"> </w:t>
      </w:r>
      <w:r w:rsidRPr="00BB4E60">
        <w:rPr>
          <w:rFonts w:ascii="Arial" w:hAnsi="Arial" w:cs="Arial"/>
          <w:color w:val="000000"/>
        </w:rPr>
        <w:t>has not received his degree, we would ask that you</w:t>
      </w:r>
      <w:r>
        <w:rPr>
          <w:rFonts w:ascii="Arial" w:hAnsi="Arial" w:cs="Arial"/>
          <w:color w:val="000000"/>
        </w:rPr>
        <w:t xml:space="preserve"> </w:t>
      </w:r>
      <w:r w:rsidRPr="00BB4E60">
        <w:rPr>
          <w:rFonts w:ascii="Arial" w:hAnsi="Arial" w:cs="Arial"/>
          <w:color w:val="000000"/>
        </w:rPr>
        <w:t xml:space="preserve">contact him and the writing </w:t>
      </w:r>
    </w:p>
    <w:p w14:paraId="03C061B7" w14:textId="77777777"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agent as soon as possible</w:t>
      </w:r>
      <w:r>
        <w:rPr>
          <w:rFonts w:ascii="Arial" w:hAnsi="Arial" w:cs="Arial"/>
          <w:color w:val="000000"/>
        </w:rPr>
        <w:t xml:space="preserve"> </w:t>
      </w:r>
      <w:r w:rsidRPr="00BB4E60">
        <w:rPr>
          <w:rFonts w:ascii="Arial" w:hAnsi="Arial" w:cs="Arial"/>
          <w:color w:val="000000"/>
        </w:rPr>
        <w:t>to arrange for him to receive the First Degree.</w:t>
      </w:r>
    </w:p>
    <w:p w14:paraId="3A16D311" w14:textId="77777777" w:rsidR="00685F13" w:rsidRDefault="00685F13" w:rsidP="001C6018">
      <w:pPr>
        <w:autoSpaceDE w:val="0"/>
        <w:autoSpaceDN w:val="0"/>
        <w:adjustRightInd w:val="0"/>
        <w:rPr>
          <w:rFonts w:ascii="Arial" w:hAnsi="Arial" w:cs="Arial"/>
          <w:b/>
          <w:bCs/>
          <w:color w:val="FF0000"/>
        </w:rPr>
      </w:pPr>
    </w:p>
    <w:p w14:paraId="06714C7A" w14:textId="35B3497B"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INSURANCE</w:t>
      </w:r>
    </w:p>
    <w:p w14:paraId="438F9121" w14:textId="77777777" w:rsidR="002E017F" w:rsidRDefault="002E017F" w:rsidP="002E017F">
      <w:pPr>
        <w:autoSpaceDE w:val="0"/>
        <w:autoSpaceDN w:val="0"/>
        <w:adjustRightInd w:val="0"/>
        <w:rPr>
          <w:rFonts w:ascii="Arial" w:hAnsi="Arial" w:cs="Arial"/>
          <w:b/>
          <w:bCs/>
          <w:color w:val="000000"/>
        </w:rPr>
      </w:pPr>
    </w:p>
    <w:p w14:paraId="5E2EB089" w14:textId="01A785C4"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 have been informed of the death of a member</w:t>
      </w:r>
      <w:r w:rsidR="00685F13">
        <w:rPr>
          <w:rFonts w:ascii="Arial" w:hAnsi="Arial" w:cs="Arial"/>
          <w:b/>
          <w:bCs/>
          <w:color w:val="000000"/>
        </w:rPr>
        <w:t xml:space="preserve"> </w:t>
      </w:r>
      <w:r w:rsidRPr="00BB4E60">
        <w:rPr>
          <w:rFonts w:ascii="Arial" w:hAnsi="Arial" w:cs="Arial"/>
          <w:b/>
          <w:bCs/>
          <w:color w:val="000000"/>
        </w:rPr>
        <w:t>but I don’t have the complete date (mm/</w:t>
      </w:r>
      <w:proofErr w:type="spellStart"/>
      <w:r w:rsidRPr="00BB4E60">
        <w:rPr>
          <w:rFonts w:ascii="Arial" w:hAnsi="Arial" w:cs="Arial"/>
          <w:b/>
          <w:bCs/>
          <w:color w:val="000000"/>
        </w:rPr>
        <w:t>dd</w:t>
      </w:r>
      <w:proofErr w:type="spellEnd"/>
      <w:r w:rsidRPr="00BB4E60">
        <w:rPr>
          <w:rFonts w:ascii="Arial" w:hAnsi="Arial" w:cs="Arial"/>
          <w:b/>
          <w:bCs/>
          <w:color w:val="000000"/>
        </w:rPr>
        <w:t>/</w:t>
      </w:r>
      <w:proofErr w:type="spellStart"/>
      <w:r w:rsidRPr="00BB4E60">
        <w:rPr>
          <w:rFonts w:ascii="Arial" w:hAnsi="Arial" w:cs="Arial"/>
          <w:b/>
          <w:bCs/>
          <w:color w:val="000000"/>
        </w:rPr>
        <w:t>yyyy</w:t>
      </w:r>
      <w:proofErr w:type="spellEnd"/>
      <w:r w:rsidRPr="00BB4E60">
        <w:rPr>
          <w:rFonts w:ascii="Arial" w:hAnsi="Arial" w:cs="Arial"/>
          <w:b/>
          <w:bCs/>
          <w:color w:val="000000"/>
        </w:rPr>
        <w:t>)</w:t>
      </w:r>
      <w:r w:rsidR="00685F13">
        <w:rPr>
          <w:rFonts w:ascii="Arial" w:hAnsi="Arial" w:cs="Arial"/>
          <w:b/>
          <w:bCs/>
          <w:color w:val="000000"/>
        </w:rPr>
        <w:t xml:space="preserve"> </w:t>
      </w:r>
      <w:r w:rsidRPr="00BB4E60">
        <w:rPr>
          <w:rFonts w:ascii="Arial" w:hAnsi="Arial" w:cs="Arial"/>
          <w:b/>
          <w:bCs/>
          <w:color w:val="000000"/>
        </w:rPr>
        <w:t>of death. How do I proceed?</w:t>
      </w:r>
    </w:p>
    <w:p w14:paraId="40377068" w14:textId="77777777" w:rsidR="002E017F" w:rsidRPr="00BB4E60" w:rsidRDefault="002E017F" w:rsidP="002E017F">
      <w:pPr>
        <w:autoSpaceDE w:val="0"/>
        <w:autoSpaceDN w:val="0"/>
        <w:adjustRightInd w:val="0"/>
        <w:rPr>
          <w:rFonts w:ascii="Arial" w:hAnsi="Arial" w:cs="Arial"/>
          <w:b/>
          <w:bCs/>
          <w:color w:val="000000"/>
        </w:rPr>
      </w:pPr>
    </w:p>
    <w:p w14:paraId="12F3CD6D" w14:textId="6C3B82BC"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The full date of death is necessary for us to process</w:t>
      </w:r>
      <w:r w:rsidR="00685F13">
        <w:rPr>
          <w:rFonts w:ascii="Arial" w:hAnsi="Arial" w:cs="Arial"/>
          <w:color w:val="000000"/>
        </w:rPr>
        <w:t xml:space="preserve"> </w:t>
      </w:r>
      <w:r w:rsidRPr="00BB4E60">
        <w:rPr>
          <w:rFonts w:ascii="Arial" w:hAnsi="Arial" w:cs="Arial"/>
          <w:color w:val="000000"/>
        </w:rPr>
        <w:t>a death transaction. In the United States you can visit</w:t>
      </w:r>
      <w:r>
        <w:rPr>
          <w:rFonts w:ascii="Arial" w:hAnsi="Arial" w:cs="Arial"/>
          <w:color w:val="000000"/>
        </w:rPr>
        <w:t xml:space="preserve">\ </w:t>
      </w:r>
      <w:r w:rsidRPr="00BB4E60">
        <w:rPr>
          <w:rFonts w:ascii="Arial" w:hAnsi="Arial" w:cs="Arial"/>
          <w:color w:val="000000"/>
        </w:rPr>
        <w:t>the RootsWeb.com site on the Internet and click on</w:t>
      </w:r>
      <w:r>
        <w:rPr>
          <w:rFonts w:ascii="Arial" w:hAnsi="Arial" w:cs="Arial"/>
          <w:color w:val="000000"/>
        </w:rPr>
        <w:t xml:space="preserve"> </w:t>
      </w:r>
      <w:r w:rsidRPr="00BB4E60">
        <w:rPr>
          <w:rFonts w:ascii="Arial" w:hAnsi="Arial" w:cs="Arial"/>
          <w:color w:val="000000"/>
        </w:rPr>
        <w:t>social security death index. It is free and the social</w:t>
      </w:r>
      <w:r>
        <w:rPr>
          <w:rFonts w:ascii="Arial" w:hAnsi="Arial" w:cs="Arial"/>
          <w:color w:val="000000"/>
        </w:rPr>
        <w:t xml:space="preserve"> </w:t>
      </w:r>
      <w:r w:rsidRPr="00BB4E60">
        <w:rPr>
          <w:rFonts w:ascii="Arial" w:hAnsi="Arial" w:cs="Arial"/>
          <w:color w:val="000000"/>
        </w:rPr>
        <w:t>security number is not required to search. Similar websites</w:t>
      </w:r>
      <w:r>
        <w:rPr>
          <w:rFonts w:ascii="Arial" w:hAnsi="Arial" w:cs="Arial"/>
          <w:color w:val="000000"/>
        </w:rPr>
        <w:t xml:space="preserve"> </w:t>
      </w:r>
      <w:r w:rsidRPr="00BB4E60">
        <w:rPr>
          <w:rFonts w:ascii="Arial" w:hAnsi="Arial" w:cs="Arial"/>
          <w:color w:val="000000"/>
        </w:rPr>
        <w:t>are available in other countries. Use your favorite</w:t>
      </w:r>
      <w:r>
        <w:rPr>
          <w:rFonts w:ascii="Arial" w:hAnsi="Arial" w:cs="Arial"/>
          <w:color w:val="000000"/>
        </w:rPr>
        <w:t xml:space="preserve"> </w:t>
      </w:r>
      <w:r w:rsidRPr="00BB4E60">
        <w:rPr>
          <w:rFonts w:ascii="Arial" w:hAnsi="Arial" w:cs="Arial"/>
          <w:color w:val="000000"/>
        </w:rPr>
        <w:t>search engine to locate one.</w:t>
      </w:r>
    </w:p>
    <w:p w14:paraId="2E1C76FC" w14:textId="77777777" w:rsidR="002E017F" w:rsidRDefault="002E017F" w:rsidP="002E017F">
      <w:pPr>
        <w:autoSpaceDE w:val="0"/>
        <w:autoSpaceDN w:val="0"/>
        <w:adjustRightInd w:val="0"/>
        <w:rPr>
          <w:rFonts w:ascii="Arial" w:hAnsi="Arial" w:cs="Arial"/>
          <w:color w:val="000000"/>
        </w:rPr>
      </w:pPr>
    </w:p>
    <w:p w14:paraId="150D77B8"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MEMBERSHIP CARDS</w:t>
      </w:r>
    </w:p>
    <w:p w14:paraId="40B67CF9" w14:textId="77777777" w:rsidR="002E017F" w:rsidRDefault="002E017F" w:rsidP="002E017F">
      <w:pPr>
        <w:autoSpaceDE w:val="0"/>
        <w:autoSpaceDN w:val="0"/>
        <w:adjustRightInd w:val="0"/>
        <w:rPr>
          <w:rFonts w:ascii="Arial" w:hAnsi="Arial" w:cs="Arial"/>
          <w:b/>
          <w:bCs/>
          <w:color w:val="000000"/>
        </w:rPr>
      </w:pPr>
    </w:p>
    <w:p w14:paraId="7CD3A298" w14:textId="7D34BF6F"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Why can’t the Supreme Council office send the</w:t>
      </w:r>
      <w:r w:rsidR="00685F13">
        <w:rPr>
          <w:rFonts w:ascii="Arial" w:hAnsi="Arial" w:cs="Arial"/>
          <w:b/>
          <w:bCs/>
          <w:color w:val="000000"/>
        </w:rPr>
        <w:t xml:space="preserve"> </w:t>
      </w:r>
      <w:r w:rsidRPr="00BB4E60">
        <w:rPr>
          <w:rFonts w:ascii="Arial" w:hAnsi="Arial" w:cs="Arial"/>
          <w:b/>
          <w:bCs/>
          <w:color w:val="000000"/>
        </w:rPr>
        <w:t>proper number of membership cards to each</w:t>
      </w:r>
    </w:p>
    <w:p w14:paraId="5E11A671" w14:textId="77777777"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financial secretary annually, instead of us having</w:t>
      </w:r>
      <w:r>
        <w:rPr>
          <w:rFonts w:ascii="Arial" w:hAnsi="Arial" w:cs="Arial"/>
          <w:b/>
          <w:bCs/>
          <w:color w:val="000000"/>
        </w:rPr>
        <w:t xml:space="preserve"> </w:t>
      </w:r>
      <w:r w:rsidRPr="00BB4E60">
        <w:rPr>
          <w:rFonts w:ascii="Arial" w:hAnsi="Arial" w:cs="Arial"/>
          <w:b/>
          <w:bCs/>
          <w:color w:val="000000"/>
        </w:rPr>
        <w:t>to order them?</w:t>
      </w:r>
    </w:p>
    <w:p w14:paraId="662B1564" w14:textId="77777777" w:rsidR="002E017F" w:rsidRPr="00BB4E60" w:rsidRDefault="002E017F" w:rsidP="002E017F">
      <w:pPr>
        <w:autoSpaceDE w:val="0"/>
        <w:autoSpaceDN w:val="0"/>
        <w:adjustRightInd w:val="0"/>
        <w:rPr>
          <w:rFonts w:ascii="Arial" w:hAnsi="Arial" w:cs="Arial"/>
          <w:b/>
          <w:bCs/>
          <w:color w:val="000000"/>
        </w:rPr>
      </w:pPr>
    </w:p>
    <w:p w14:paraId="1DE07D17" w14:textId="77777777"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 xml:space="preserve">Councils use different accounting systems: </w:t>
      </w:r>
      <w:proofErr w:type="gramStart"/>
      <w:r w:rsidRPr="00BB4E60">
        <w:rPr>
          <w:rFonts w:ascii="Arial" w:hAnsi="Arial" w:cs="Arial"/>
          <w:color w:val="000000"/>
        </w:rPr>
        <w:t>the</w:t>
      </w:r>
      <w:proofErr w:type="gramEnd"/>
      <w:r w:rsidRPr="00BB4E60">
        <w:rPr>
          <w:rFonts w:ascii="Arial" w:hAnsi="Arial" w:cs="Arial"/>
          <w:color w:val="000000"/>
        </w:rPr>
        <w:t xml:space="preserve"> Peg-Board or other manual system, the on-line member</w:t>
      </w:r>
      <w:r>
        <w:rPr>
          <w:rFonts w:ascii="Arial" w:hAnsi="Arial" w:cs="Arial"/>
          <w:color w:val="000000"/>
        </w:rPr>
        <w:t xml:space="preserve"> </w:t>
      </w:r>
      <w:r w:rsidRPr="00BB4E60">
        <w:rPr>
          <w:rFonts w:ascii="Arial" w:hAnsi="Arial" w:cs="Arial"/>
          <w:color w:val="000000"/>
        </w:rPr>
        <w:t>management/billing application, the PC-based FSPC</w:t>
      </w:r>
      <w:r>
        <w:rPr>
          <w:rFonts w:ascii="Arial" w:hAnsi="Arial" w:cs="Arial"/>
          <w:color w:val="000000"/>
        </w:rPr>
        <w:t xml:space="preserve"> </w:t>
      </w:r>
      <w:r w:rsidRPr="00BB4E60">
        <w:rPr>
          <w:rFonts w:ascii="Arial" w:hAnsi="Arial" w:cs="Arial"/>
          <w:color w:val="000000"/>
        </w:rPr>
        <w:t>software program or another locally developed spreadsheet</w:t>
      </w:r>
      <w:r>
        <w:rPr>
          <w:rFonts w:ascii="Arial" w:hAnsi="Arial" w:cs="Arial"/>
          <w:color w:val="000000"/>
        </w:rPr>
        <w:t xml:space="preserve"> </w:t>
      </w:r>
      <w:r w:rsidRPr="00BB4E60">
        <w:rPr>
          <w:rFonts w:ascii="Arial" w:hAnsi="Arial" w:cs="Arial"/>
          <w:color w:val="000000"/>
        </w:rPr>
        <w:t>application. These can require different card formats.</w:t>
      </w:r>
      <w:r>
        <w:rPr>
          <w:rFonts w:ascii="Arial" w:hAnsi="Arial" w:cs="Arial"/>
          <w:color w:val="000000"/>
        </w:rPr>
        <w:t xml:space="preserve"> </w:t>
      </w:r>
    </w:p>
    <w:p w14:paraId="482B9413" w14:textId="77777777" w:rsidR="002E017F" w:rsidRDefault="002E017F" w:rsidP="002E017F">
      <w:pPr>
        <w:autoSpaceDE w:val="0"/>
        <w:autoSpaceDN w:val="0"/>
        <w:adjustRightInd w:val="0"/>
        <w:rPr>
          <w:rFonts w:ascii="Arial" w:hAnsi="Arial" w:cs="Arial"/>
          <w:color w:val="000000"/>
        </w:rPr>
      </w:pPr>
    </w:p>
    <w:p w14:paraId="09A6E776" w14:textId="1BF07746"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Since errors, multiple issues and replacement</w:t>
      </w:r>
      <w:r w:rsidR="00685F13">
        <w:rPr>
          <w:rFonts w:ascii="Arial" w:hAnsi="Arial" w:cs="Arial"/>
          <w:color w:val="000000"/>
        </w:rPr>
        <w:t xml:space="preserve"> </w:t>
      </w:r>
      <w:r w:rsidRPr="00BB4E60">
        <w:rPr>
          <w:rFonts w:ascii="Arial" w:hAnsi="Arial" w:cs="Arial"/>
          <w:color w:val="000000"/>
        </w:rPr>
        <w:t>cards can occur under any system, it is difficult to project the number of blank cards per council. Councils</w:t>
      </w:r>
      <w:r>
        <w:rPr>
          <w:rFonts w:ascii="Arial" w:hAnsi="Arial" w:cs="Arial"/>
          <w:color w:val="000000"/>
        </w:rPr>
        <w:t xml:space="preserve"> </w:t>
      </w:r>
      <w:r w:rsidRPr="00BB4E60">
        <w:rPr>
          <w:rFonts w:ascii="Arial" w:hAnsi="Arial" w:cs="Arial"/>
          <w:color w:val="000000"/>
        </w:rPr>
        <w:t>are also expected to recruit new</w:t>
      </w:r>
      <w:r>
        <w:rPr>
          <w:rFonts w:ascii="Arial" w:hAnsi="Arial" w:cs="Arial"/>
          <w:color w:val="000000"/>
        </w:rPr>
        <w:t xml:space="preserve"> </w:t>
      </w:r>
      <w:r w:rsidRPr="00BB4E60">
        <w:rPr>
          <w:rFonts w:ascii="Arial" w:hAnsi="Arial" w:cs="Arial"/>
          <w:color w:val="000000"/>
        </w:rPr>
        <w:t>members, adding to</w:t>
      </w:r>
      <w:r>
        <w:rPr>
          <w:rFonts w:ascii="Arial" w:hAnsi="Arial" w:cs="Arial"/>
          <w:color w:val="000000"/>
        </w:rPr>
        <w:t xml:space="preserve"> </w:t>
      </w:r>
      <w:r w:rsidRPr="00BB4E60">
        <w:rPr>
          <w:rFonts w:ascii="Arial" w:hAnsi="Arial" w:cs="Arial"/>
          <w:color w:val="000000"/>
        </w:rPr>
        <w:t>the potential count. Thus, the financial secretary is in</w:t>
      </w:r>
      <w:r>
        <w:rPr>
          <w:rFonts w:ascii="Arial" w:hAnsi="Arial" w:cs="Arial"/>
          <w:color w:val="000000"/>
        </w:rPr>
        <w:t xml:space="preserve"> </w:t>
      </w:r>
      <w:r w:rsidRPr="00BB4E60">
        <w:rPr>
          <w:rFonts w:ascii="Arial" w:hAnsi="Arial" w:cs="Arial"/>
          <w:color w:val="000000"/>
        </w:rPr>
        <w:t>a better position to estimate the proper number of</w:t>
      </w:r>
      <w:r>
        <w:rPr>
          <w:rFonts w:ascii="Arial" w:hAnsi="Arial" w:cs="Arial"/>
          <w:color w:val="000000"/>
        </w:rPr>
        <w:t xml:space="preserve"> </w:t>
      </w:r>
      <w:r w:rsidRPr="00BB4E60">
        <w:rPr>
          <w:rFonts w:ascii="Arial" w:hAnsi="Arial" w:cs="Arial"/>
          <w:color w:val="000000"/>
        </w:rPr>
        <w:t>cards needed.</w:t>
      </w:r>
    </w:p>
    <w:p w14:paraId="630A5BF4" w14:textId="77777777" w:rsidR="002E017F" w:rsidRDefault="002E017F" w:rsidP="002E017F">
      <w:pPr>
        <w:autoSpaceDE w:val="0"/>
        <w:autoSpaceDN w:val="0"/>
        <w:adjustRightInd w:val="0"/>
        <w:rPr>
          <w:rFonts w:ascii="Arial" w:hAnsi="Arial" w:cs="Arial"/>
          <w:b/>
          <w:bCs/>
          <w:color w:val="000000"/>
        </w:rPr>
      </w:pPr>
    </w:p>
    <w:p w14:paraId="1F76816D"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MEMBER MANAGEMENT</w:t>
      </w:r>
    </w:p>
    <w:p w14:paraId="204FE7A6" w14:textId="77777777" w:rsidR="002E017F" w:rsidRDefault="002E017F" w:rsidP="002E017F">
      <w:pPr>
        <w:autoSpaceDE w:val="0"/>
        <w:autoSpaceDN w:val="0"/>
        <w:adjustRightInd w:val="0"/>
        <w:rPr>
          <w:rFonts w:ascii="Arial" w:hAnsi="Arial" w:cs="Arial"/>
          <w:b/>
          <w:bCs/>
          <w:color w:val="000000"/>
        </w:rPr>
      </w:pPr>
    </w:p>
    <w:p w14:paraId="2E67263B" w14:textId="473249E5"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Why does the roster show so many members as</w:t>
      </w:r>
      <w:r w:rsidR="00685F13">
        <w:rPr>
          <w:rFonts w:ascii="Arial" w:hAnsi="Arial" w:cs="Arial"/>
          <w:b/>
          <w:bCs/>
          <w:color w:val="000000"/>
        </w:rPr>
        <w:t xml:space="preserve"> </w:t>
      </w:r>
      <w:r w:rsidRPr="00BB4E60">
        <w:rPr>
          <w:rFonts w:ascii="Arial" w:hAnsi="Arial" w:cs="Arial"/>
          <w:b/>
          <w:bCs/>
          <w:color w:val="000000"/>
        </w:rPr>
        <w:t>only having received the First Degree when we</w:t>
      </w:r>
      <w:r w:rsidR="00685F13">
        <w:rPr>
          <w:rFonts w:ascii="Arial" w:hAnsi="Arial" w:cs="Arial"/>
          <w:b/>
          <w:bCs/>
          <w:color w:val="000000"/>
        </w:rPr>
        <w:t xml:space="preserve"> </w:t>
      </w:r>
      <w:r w:rsidRPr="00BB4E60">
        <w:rPr>
          <w:rFonts w:ascii="Arial" w:hAnsi="Arial" w:cs="Arial"/>
          <w:b/>
          <w:bCs/>
          <w:color w:val="000000"/>
        </w:rPr>
        <w:t>know that many are Third Degree members?</w:t>
      </w:r>
    </w:p>
    <w:p w14:paraId="463273F5" w14:textId="77777777" w:rsidR="002E017F" w:rsidRPr="00BB4E60" w:rsidRDefault="002E017F" w:rsidP="002E017F">
      <w:pPr>
        <w:autoSpaceDE w:val="0"/>
        <w:autoSpaceDN w:val="0"/>
        <w:adjustRightInd w:val="0"/>
        <w:rPr>
          <w:rFonts w:ascii="Arial" w:hAnsi="Arial" w:cs="Arial"/>
          <w:b/>
          <w:bCs/>
          <w:color w:val="000000"/>
        </w:rPr>
      </w:pPr>
    </w:p>
    <w:p w14:paraId="189765A2" w14:textId="77777777"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In the past the fraternal system did not support storing</w:t>
      </w:r>
      <w:r>
        <w:rPr>
          <w:rFonts w:ascii="Arial" w:hAnsi="Arial" w:cs="Arial"/>
          <w:color w:val="000000"/>
        </w:rPr>
        <w:t xml:space="preserve"> </w:t>
      </w:r>
      <w:r w:rsidRPr="00BB4E60">
        <w:rPr>
          <w:rFonts w:ascii="Arial" w:hAnsi="Arial" w:cs="Arial"/>
          <w:color w:val="000000"/>
        </w:rPr>
        <w:t>Second and Third</w:t>
      </w:r>
      <w:r>
        <w:rPr>
          <w:rFonts w:ascii="Arial" w:hAnsi="Arial" w:cs="Arial"/>
          <w:color w:val="000000"/>
        </w:rPr>
        <w:t>-</w:t>
      </w:r>
      <w:r w:rsidRPr="00BB4E60">
        <w:rPr>
          <w:rFonts w:ascii="Arial" w:hAnsi="Arial" w:cs="Arial"/>
          <w:color w:val="000000"/>
        </w:rPr>
        <w:t>Degree dates. This information</w:t>
      </w:r>
      <w:r>
        <w:rPr>
          <w:rFonts w:ascii="Arial" w:hAnsi="Arial" w:cs="Arial"/>
          <w:color w:val="000000"/>
        </w:rPr>
        <w:t xml:space="preserve"> </w:t>
      </w:r>
      <w:r w:rsidRPr="00BB4E60">
        <w:rPr>
          <w:rFonts w:ascii="Arial" w:hAnsi="Arial" w:cs="Arial"/>
          <w:color w:val="000000"/>
        </w:rPr>
        <w:t>was normally retained by the local council. While we</w:t>
      </w:r>
      <w:r>
        <w:rPr>
          <w:rFonts w:ascii="Arial" w:hAnsi="Arial" w:cs="Arial"/>
          <w:color w:val="000000"/>
        </w:rPr>
        <w:t xml:space="preserve"> </w:t>
      </w:r>
      <w:r w:rsidRPr="00BB4E60">
        <w:rPr>
          <w:rFonts w:ascii="Arial" w:hAnsi="Arial" w:cs="Arial"/>
          <w:color w:val="000000"/>
        </w:rPr>
        <w:t>now have the capability to store all degree dates, many</w:t>
      </w:r>
      <w:r>
        <w:rPr>
          <w:rFonts w:ascii="Arial" w:hAnsi="Arial" w:cs="Arial"/>
          <w:color w:val="000000"/>
        </w:rPr>
        <w:t xml:space="preserve"> </w:t>
      </w:r>
      <w:r w:rsidRPr="00BB4E60">
        <w:rPr>
          <w:rFonts w:ascii="Arial" w:hAnsi="Arial" w:cs="Arial"/>
          <w:color w:val="000000"/>
        </w:rPr>
        <w:t>have never been provided to us. If degree information</w:t>
      </w:r>
      <w:r>
        <w:rPr>
          <w:rFonts w:ascii="Arial" w:hAnsi="Arial" w:cs="Arial"/>
          <w:color w:val="000000"/>
        </w:rPr>
        <w:t xml:space="preserve"> </w:t>
      </w:r>
      <w:r w:rsidRPr="00BB4E60">
        <w:rPr>
          <w:rFonts w:ascii="Arial" w:hAnsi="Arial" w:cs="Arial"/>
          <w:color w:val="000000"/>
        </w:rPr>
        <w:t>is known, it should be reported to the Supreme Council</w:t>
      </w:r>
      <w:r>
        <w:rPr>
          <w:rFonts w:ascii="Arial" w:hAnsi="Arial" w:cs="Arial"/>
          <w:color w:val="000000"/>
        </w:rPr>
        <w:t xml:space="preserve"> </w:t>
      </w:r>
      <w:r w:rsidRPr="00BB4E60">
        <w:rPr>
          <w:rFonts w:ascii="Arial" w:hAnsi="Arial" w:cs="Arial"/>
          <w:color w:val="000000"/>
        </w:rPr>
        <w:t>office. The easiest way to do so, is to update those</w:t>
      </w:r>
      <w:r>
        <w:rPr>
          <w:rFonts w:ascii="Arial" w:hAnsi="Arial" w:cs="Arial"/>
          <w:color w:val="000000"/>
        </w:rPr>
        <w:t xml:space="preserve"> </w:t>
      </w:r>
      <w:r w:rsidRPr="00BB4E60">
        <w:rPr>
          <w:rFonts w:ascii="Arial" w:hAnsi="Arial" w:cs="Arial"/>
          <w:color w:val="000000"/>
        </w:rPr>
        <w:t>fields using the on-line Member Management application.</w:t>
      </w:r>
      <w:r>
        <w:rPr>
          <w:rFonts w:ascii="Arial" w:hAnsi="Arial" w:cs="Arial"/>
          <w:color w:val="000000"/>
        </w:rPr>
        <w:t xml:space="preserve"> </w:t>
      </w:r>
      <w:r w:rsidRPr="00BB4E60">
        <w:rPr>
          <w:rFonts w:ascii="Arial" w:hAnsi="Arial" w:cs="Arial"/>
          <w:color w:val="000000"/>
        </w:rPr>
        <w:t>If an exact date is unavailable, simply report</w:t>
      </w:r>
      <w:r>
        <w:rPr>
          <w:rFonts w:ascii="Arial" w:hAnsi="Arial" w:cs="Arial"/>
          <w:color w:val="000000"/>
        </w:rPr>
        <w:t xml:space="preserve"> </w:t>
      </w:r>
      <w:r w:rsidRPr="00BB4E60">
        <w:rPr>
          <w:rFonts w:ascii="Arial" w:hAnsi="Arial" w:cs="Arial"/>
          <w:color w:val="000000"/>
        </w:rPr>
        <w:t>“yes.”</w:t>
      </w:r>
    </w:p>
    <w:p w14:paraId="0322B359" w14:textId="77777777" w:rsidR="002E017F" w:rsidRDefault="002E017F" w:rsidP="002E017F">
      <w:pPr>
        <w:autoSpaceDE w:val="0"/>
        <w:autoSpaceDN w:val="0"/>
        <w:adjustRightInd w:val="0"/>
        <w:rPr>
          <w:rFonts w:ascii="Arial" w:hAnsi="Arial" w:cs="Arial"/>
          <w:b/>
          <w:bCs/>
          <w:color w:val="000000"/>
        </w:rPr>
      </w:pPr>
    </w:p>
    <w:p w14:paraId="65471959"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MEMBER MANAGEMENT</w:t>
      </w:r>
    </w:p>
    <w:p w14:paraId="73A45821" w14:textId="77777777" w:rsidR="002E017F" w:rsidRDefault="002E017F" w:rsidP="002E017F">
      <w:pPr>
        <w:autoSpaceDE w:val="0"/>
        <w:autoSpaceDN w:val="0"/>
        <w:adjustRightInd w:val="0"/>
        <w:rPr>
          <w:rFonts w:ascii="Arial" w:hAnsi="Arial" w:cs="Arial"/>
          <w:b/>
          <w:bCs/>
          <w:color w:val="000000"/>
        </w:rPr>
      </w:pPr>
    </w:p>
    <w:p w14:paraId="5FBD7734" w14:textId="6F49BB44"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Who has access to Member Management/Billing?</w:t>
      </w:r>
    </w:p>
    <w:p w14:paraId="0292F4F1" w14:textId="77777777" w:rsidR="002E017F" w:rsidRPr="00BB4E60" w:rsidRDefault="002E017F" w:rsidP="002E017F">
      <w:pPr>
        <w:autoSpaceDE w:val="0"/>
        <w:autoSpaceDN w:val="0"/>
        <w:adjustRightInd w:val="0"/>
        <w:rPr>
          <w:rFonts w:ascii="Arial" w:hAnsi="Arial" w:cs="Arial"/>
          <w:b/>
          <w:bCs/>
          <w:color w:val="000000"/>
        </w:rPr>
      </w:pPr>
    </w:p>
    <w:p w14:paraId="7AE5EF56" w14:textId="7011C701"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Member Management: Grand knights and financial</w:t>
      </w:r>
      <w:r w:rsidR="00685F13">
        <w:rPr>
          <w:rFonts w:ascii="Arial" w:hAnsi="Arial" w:cs="Arial"/>
          <w:color w:val="000000"/>
        </w:rPr>
        <w:t xml:space="preserve"> </w:t>
      </w:r>
      <w:r w:rsidRPr="00BB4E60">
        <w:rPr>
          <w:rFonts w:ascii="Arial" w:hAnsi="Arial" w:cs="Arial"/>
          <w:color w:val="000000"/>
        </w:rPr>
        <w:t>secretaries have access to council information</w:t>
      </w:r>
      <w:r>
        <w:rPr>
          <w:rFonts w:ascii="Arial" w:hAnsi="Arial" w:cs="Arial"/>
          <w:color w:val="000000"/>
        </w:rPr>
        <w:t>.</w:t>
      </w:r>
      <w:r w:rsidR="00ED141A">
        <w:rPr>
          <w:rFonts w:ascii="Arial" w:hAnsi="Arial" w:cs="Arial"/>
          <w:color w:val="000000"/>
        </w:rPr>
        <w:t xml:space="preserve"> </w:t>
      </w:r>
      <w:r w:rsidRPr="00BB4E60">
        <w:rPr>
          <w:rFonts w:ascii="Arial" w:hAnsi="Arial" w:cs="Arial"/>
          <w:color w:val="000000"/>
        </w:rPr>
        <w:t>Member Billing: Only financial secretaries have</w:t>
      </w:r>
      <w:r w:rsidR="00685F13">
        <w:rPr>
          <w:rFonts w:ascii="Arial" w:hAnsi="Arial" w:cs="Arial"/>
          <w:color w:val="000000"/>
        </w:rPr>
        <w:t xml:space="preserve"> </w:t>
      </w:r>
      <w:r w:rsidRPr="00BB4E60">
        <w:rPr>
          <w:rFonts w:ascii="Arial" w:hAnsi="Arial" w:cs="Arial"/>
          <w:color w:val="000000"/>
        </w:rPr>
        <w:t xml:space="preserve">access to council information </w:t>
      </w:r>
    </w:p>
    <w:p w14:paraId="621BA25D" w14:textId="77777777" w:rsidR="002E017F" w:rsidRPr="00FD37EA" w:rsidRDefault="002E017F" w:rsidP="002E017F">
      <w:pPr>
        <w:autoSpaceDE w:val="0"/>
        <w:autoSpaceDN w:val="0"/>
        <w:adjustRightInd w:val="0"/>
        <w:rPr>
          <w:rFonts w:ascii="Arial" w:hAnsi="Arial" w:cs="Arial"/>
        </w:rPr>
      </w:pPr>
    </w:p>
    <w:p w14:paraId="5930A7D2"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MEMBER MANAGEMENT</w:t>
      </w:r>
    </w:p>
    <w:p w14:paraId="3AA2FB8E" w14:textId="77777777" w:rsidR="002E017F" w:rsidRDefault="002E017F" w:rsidP="002E017F">
      <w:pPr>
        <w:autoSpaceDE w:val="0"/>
        <w:autoSpaceDN w:val="0"/>
        <w:adjustRightInd w:val="0"/>
        <w:rPr>
          <w:rFonts w:ascii="Arial" w:hAnsi="Arial" w:cs="Arial"/>
          <w:b/>
          <w:bCs/>
          <w:color w:val="000000"/>
        </w:rPr>
      </w:pPr>
    </w:p>
    <w:p w14:paraId="2986F915" w14:textId="5EAE6023"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When will my new members appear on the</w:t>
      </w:r>
      <w:r w:rsidR="00685F13">
        <w:rPr>
          <w:rFonts w:ascii="Arial" w:hAnsi="Arial" w:cs="Arial"/>
          <w:b/>
          <w:bCs/>
          <w:color w:val="000000"/>
        </w:rPr>
        <w:t xml:space="preserve"> </w:t>
      </w:r>
      <w:r w:rsidRPr="00BB4E60">
        <w:rPr>
          <w:rFonts w:ascii="Arial" w:hAnsi="Arial" w:cs="Arial"/>
          <w:b/>
          <w:bCs/>
          <w:color w:val="000000"/>
        </w:rPr>
        <w:t>database?</w:t>
      </w:r>
    </w:p>
    <w:p w14:paraId="3A0E60FD" w14:textId="77777777" w:rsidR="002E017F" w:rsidRDefault="002E017F" w:rsidP="002E017F">
      <w:pPr>
        <w:autoSpaceDE w:val="0"/>
        <w:autoSpaceDN w:val="0"/>
        <w:adjustRightInd w:val="0"/>
        <w:rPr>
          <w:rFonts w:ascii="Arial" w:hAnsi="Arial" w:cs="Arial"/>
          <w:color w:val="000000"/>
        </w:rPr>
      </w:pPr>
    </w:p>
    <w:p w14:paraId="552F0B85" w14:textId="581EC271"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Any membership document processed by the</w:t>
      </w:r>
      <w:r w:rsidR="00685F13">
        <w:rPr>
          <w:rFonts w:ascii="Arial" w:hAnsi="Arial" w:cs="Arial"/>
          <w:color w:val="000000"/>
        </w:rPr>
        <w:t xml:space="preserve"> </w:t>
      </w:r>
      <w:r w:rsidRPr="00BB4E60">
        <w:rPr>
          <w:rFonts w:ascii="Arial" w:hAnsi="Arial" w:cs="Arial"/>
          <w:color w:val="000000"/>
        </w:rPr>
        <w:t>Membership Records Department during a given work</w:t>
      </w:r>
      <w:r>
        <w:rPr>
          <w:rFonts w:ascii="Arial" w:hAnsi="Arial" w:cs="Arial"/>
          <w:color w:val="000000"/>
        </w:rPr>
        <w:t xml:space="preserve"> </w:t>
      </w:r>
      <w:r w:rsidRPr="00BB4E60">
        <w:rPr>
          <w:rFonts w:ascii="Arial" w:hAnsi="Arial" w:cs="Arial"/>
          <w:color w:val="000000"/>
        </w:rPr>
        <w:t>week will be added to the Member Management/Billing</w:t>
      </w:r>
      <w:r>
        <w:rPr>
          <w:rFonts w:ascii="Arial" w:hAnsi="Arial" w:cs="Arial"/>
          <w:color w:val="000000"/>
        </w:rPr>
        <w:t xml:space="preserve"> </w:t>
      </w:r>
      <w:r w:rsidRPr="00BB4E60">
        <w:rPr>
          <w:rFonts w:ascii="Arial" w:hAnsi="Arial" w:cs="Arial"/>
          <w:color w:val="000000"/>
        </w:rPr>
        <w:t>data base on the following Tuesday.</w:t>
      </w:r>
    </w:p>
    <w:p w14:paraId="04A66FC7" w14:textId="77777777" w:rsidR="00685F13" w:rsidRDefault="00685F13" w:rsidP="002E017F">
      <w:pPr>
        <w:autoSpaceDE w:val="0"/>
        <w:autoSpaceDN w:val="0"/>
        <w:adjustRightInd w:val="0"/>
        <w:jc w:val="center"/>
        <w:rPr>
          <w:rFonts w:ascii="Arial" w:hAnsi="Arial" w:cs="Arial"/>
          <w:b/>
          <w:bCs/>
          <w:color w:val="FF0000"/>
        </w:rPr>
      </w:pPr>
    </w:p>
    <w:p w14:paraId="08D9CD3A" w14:textId="2F1646CA"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MEMBER MANAGEMENT</w:t>
      </w:r>
    </w:p>
    <w:p w14:paraId="26A2F0BB" w14:textId="77777777" w:rsidR="002E017F" w:rsidRDefault="002E017F" w:rsidP="002E017F">
      <w:pPr>
        <w:autoSpaceDE w:val="0"/>
        <w:autoSpaceDN w:val="0"/>
        <w:adjustRightInd w:val="0"/>
        <w:rPr>
          <w:rFonts w:ascii="Arial" w:hAnsi="Arial" w:cs="Arial"/>
          <w:b/>
          <w:bCs/>
          <w:color w:val="000000"/>
        </w:rPr>
      </w:pPr>
    </w:p>
    <w:p w14:paraId="4B25233E" w14:textId="76F535DF"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 entered data changes yesterday on Member</w:t>
      </w:r>
      <w:r w:rsidR="00685F13">
        <w:rPr>
          <w:rFonts w:ascii="Arial" w:hAnsi="Arial" w:cs="Arial"/>
          <w:b/>
          <w:bCs/>
          <w:color w:val="000000"/>
        </w:rPr>
        <w:t xml:space="preserve"> </w:t>
      </w:r>
      <w:r w:rsidRPr="00BB4E60">
        <w:rPr>
          <w:rFonts w:ascii="Arial" w:hAnsi="Arial" w:cs="Arial"/>
          <w:b/>
          <w:bCs/>
          <w:color w:val="000000"/>
        </w:rPr>
        <w:t>Management and they are not yet listed on my</w:t>
      </w:r>
      <w:r w:rsidR="00ED141A">
        <w:rPr>
          <w:rFonts w:ascii="Arial" w:hAnsi="Arial" w:cs="Arial"/>
          <w:b/>
          <w:bCs/>
          <w:color w:val="000000"/>
        </w:rPr>
        <w:t xml:space="preserve"> </w:t>
      </w:r>
      <w:r w:rsidRPr="00BB4E60">
        <w:rPr>
          <w:rFonts w:ascii="Arial" w:hAnsi="Arial" w:cs="Arial"/>
          <w:b/>
          <w:bCs/>
          <w:color w:val="000000"/>
        </w:rPr>
        <w:t>roster. Why?</w:t>
      </w:r>
    </w:p>
    <w:p w14:paraId="6AC5E075" w14:textId="77777777" w:rsidR="002E017F" w:rsidRPr="00BB4E60" w:rsidRDefault="002E017F" w:rsidP="002E017F">
      <w:pPr>
        <w:autoSpaceDE w:val="0"/>
        <w:autoSpaceDN w:val="0"/>
        <w:adjustRightInd w:val="0"/>
        <w:rPr>
          <w:rFonts w:ascii="Arial" w:hAnsi="Arial" w:cs="Arial"/>
          <w:b/>
          <w:bCs/>
          <w:color w:val="000000"/>
        </w:rPr>
      </w:pPr>
    </w:p>
    <w:p w14:paraId="4440C7AA" w14:textId="77777777" w:rsidR="002E017F" w:rsidRPr="00050234" w:rsidRDefault="002E017F" w:rsidP="002E017F">
      <w:pPr>
        <w:autoSpaceDE w:val="0"/>
        <w:autoSpaceDN w:val="0"/>
        <w:adjustRightInd w:val="0"/>
        <w:rPr>
          <w:rFonts w:ascii="Arial" w:hAnsi="Arial" w:cs="Arial"/>
          <w:color w:val="000000"/>
        </w:rPr>
      </w:pPr>
      <w:r w:rsidRPr="00BB4E60">
        <w:rPr>
          <w:rFonts w:ascii="Arial" w:hAnsi="Arial" w:cs="Arial"/>
          <w:color w:val="000000"/>
        </w:rPr>
        <w:t>Changes reported through Member Management are</w:t>
      </w:r>
      <w:r>
        <w:rPr>
          <w:rFonts w:ascii="Arial" w:hAnsi="Arial" w:cs="Arial"/>
          <w:color w:val="000000"/>
        </w:rPr>
        <w:t xml:space="preserve"> </w:t>
      </w:r>
      <w:r w:rsidRPr="00BB4E60">
        <w:rPr>
          <w:rFonts w:ascii="Arial" w:hAnsi="Arial" w:cs="Arial"/>
          <w:color w:val="000000"/>
        </w:rPr>
        <w:t>not entered directly into the client/member record.</w:t>
      </w:r>
      <w:r>
        <w:rPr>
          <w:rFonts w:ascii="Arial" w:hAnsi="Arial" w:cs="Arial"/>
          <w:color w:val="000000"/>
        </w:rPr>
        <w:t xml:space="preserve"> </w:t>
      </w:r>
      <w:r w:rsidRPr="00BB4E60">
        <w:rPr>
          <w:rFonts w:ascii="Arial" w:hAnsi="Arial" w:cs="Arial"/>
          <w:color w:val="000000"/>
        </w:rPr>
        <w:t>They must be re-keyed by clerks in Membership</w:t>
      </w:r>
      <w:r>
        <w:rPr>
          <w:rFonts w:ascii="Arial" w:hAnsi="Arial" w:cs="Arial"/>
          <w:color w:val="000000"/>
        </w:rPr>
        <w:t xml:space="preserve"> </w:t>
      </w:r>
      <w:r w:rsidRPr="00BB4E60">
        <w:rPr>
          <w:rFonts w:ascii="Arial" w:hAnsi="Arial" w:cs="Arial"/>
          <w:color w:val="000000"/>
        </w:rPr>
        <w:t>Records. Member Management rosters are updated on</w:t>
      </w:r>
      <w:r>
        <w:rPr>
          <w:rFonts w:ascii="Arial" w:hAnsi="Arial" w:cs="Arial"/>
          <w:color w:val="000000"/>
        </w:rPr>
        <w:t xml:space="preserve"> </w:t>
      </w:r>
      <w:r w:rsidRPr="00BB4E60">
        <w:rPr>
          <w:rFonts w:ascii="Arial" w:hAnsi="Arial" w:cs="Arial"/>
          <w:color w:val="000000"/>
        </w:rPr>
        <w:t>Tuesdays.</w:t>
      </w:r>
    </w:p>
    <w:p w14:paraId="0438929D" w14:textId="77777777" w:rsidR="002E017F" w:rsidRDefault="002E017F" w:rsidP="002E017F">
      <w:pPr>
        <w:autoSpaceDE w:val="0"/>
        <w:autoSpaceDN w:val="0"/>
        <w:adjustRightInd w:val="0"/>
        <w:rPr>
          <w:rFonts w:ascii="Arial" w:hAnsi="Arial" w:cs="Arial"/>
          <w:b/>
          <w:bCs/>
          <w:color w:val="000000"/>
        </w:rPr>
      </w:pPr>
    </w:p>
    <w:p w14:paraId="095D39F3"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MEMBER MANAGEMENT</w:t>
      </w:r>
    </w:p>
    <w:p w14:paraId="5884D97F" w14:textId="77777777" w:rsidR="002E017F" w:rsidRDefault="002E017F" w:rsidP="002E017F">
      <w:pPr>
        <w:autoSpaceDE w:val="0"/>
        <w:autoSpaceDN w:val="0"/>
        <w:adjustRightInd w:val="0"/>
        <w:rPr>
          <w:rFonts w:ascii="Arial" w:hAnsi="Arial" w:cs="Arial"/>
          <w:b/>
          <w:bCs/>
          <w:color w:val="000000"/>
        </w:rPr>
      </w:pPr>
    </w:p>
    <w:p w14:paraId="2D76BD92" w14:textId="5DD4F79A"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How can I view my council members on one</w:t>
      </w:r>
      <w:r w:rsidR="00685F13">
        <w:rPr>
          <w:rFonts w:ascii="Arial" w:hAnsi="Arial" w:cs="Arial"/>
          <w:b/>
          <w:bCs/>
          <w:color w:val="000000"/>
        </w:rPr>
        <w:t xml:space="preserve"> </w:t>
      </w:r>
      <w:r w:rsidRPr="00BB4E60">
        <w:rPr>
          <w:rFonts w:ascii="Arial" w:hAnsi="Arial" w:cs="Arial"/>
          <w:b/>
          <w:bCs/>
          <w:color w:val="000000"/>
        </w:rPr>
        <w:t>screen?</w:t>
      </w:r>
    </w:p>
    <w:p w14:paraId="3F5353B2" w14:textId="77777777" w:rsidR="002E017F" w:rsidRDefault="002E017F" w:rsidP="002E017F">
      <w:pPr>
        <w:autoSpaceDE w:val="0"/>
        <w:autoSpaceDN w:val="0"/>
        <w:adjustRightInd w:val="0"/>
        <w:rPr>
          <w:rFonts w:ascii="Arial" w:hAnsi="Arial" w:cs="Arial"/>
          <w:color w:val="000000"/>
        </w:rPr>
      </w:pPr>
    </w:p>
    <w:p w14:paraId="4EE54B45" w14:textId="575C18A9"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lastRenderedPageBreak/>
        <w:t>Due to data base constraints, search results in</w:t>
      </w:r>
      <w:r w:rsidR="00564294">
        <w:rPr>
          <w:rFonts w:ascii="Arial" w:hAnsi="Arial" w:cs="Arial"/>
          <w:color w:val="000000"/>
        </w:rPr>
        <w:t xml:space="preserve"> </w:t>
      </w:r>
      <w:r w:rsidRPr="00BB4E60">
        <w:rPr>
          <w:rFonts w:ascii="Arial" w:hAnsi="Arial" w:cs="Arial"/>
          <w:color w:val="000000"/>
        </w:rPr>
        <w:t>Member Management and Member Billing will not</w:t>
      </w:r>
      <w:r w:rsidR="00ED141A">
        <w:rPr>
          <w:rFonts w:ascii="Arial" w:hAnsi="Arial" w:cs="Arial"/>
          <w:color w:val="000000"/>
        </w:rPr>
        <w:t xml:space="preserve"> </w:t>
      </w:r>
      <w:r w:rsidRPr="00BB4E60">
        <w:rPr>
          <w:rFonts w:ascii="Arial" w:hAnsi="Arial" w:cs="Arial"/>
          <w:color w:val="000000"/>
        </w:rPr>
        <w:t>return a list of all of your members on one screen. You</w:t>
      </w:r>
      <w:r>
        <w:rPr>
          <w:rFonts w:ascii="Arial" w:hAnsi="Arial" w:cs="Arial"/>
          <w:color w:val="000000"/>
        </w:rPr>
        <w:t xml:space="preserve"> </w:t>
      </w:r>
      <w:r w:rsidRPr="00BB4E60">
        <w:rPr>
          <w:rFonts w:ascii="Arial" w:hAnsi="Arial" w:cs="Arial"/>
          <w:color w:val="000000"/>
        </w:rPr>
        <w:t>can view all of the members’ last names that start with</w:t>
      </w:r>
      <w:r>
        <w:rPr>
          <w:rFonts w:ascii="Arial" w:hAnsi="Arial" w:cs="Arial"/>
          <w:color w:val="000000"/>
        </w:rPr>
        <w:t xml:space="preserve"> </w:t>
      </w:r>
      <w:r w:rsidRPr="00BB4E60">
        <w:rPr>
          <w:rFonts w:ascii="Arial" w:hAnsi="Arial" w:cs="Arial"/>
          <w:color w:val="000000"/>
        </w:rPr>
        <w:t>a particular letter by placing that letter followed by an</w:t>
      </w:r>
      <w:r>
        <w:rPr>
          <w:rFonts w:ascii="Arial" w:hAnsi="Arial" w:cs="Arial"/>
          <w:color w:val="000000"/>
        </w:rPr>
        <w:t xml:space="preserve"> </w:t>
      </w:r>
      <w:r w:rsidRPr="00BB4E60">
        <w:rPr>
          <w:rFonts w:ascii="Arial" w:hAnsi="Arial" w:cs="Arial"/>
          <w:color w:val="000000"/>
        </w:rPr>
        <w:t>asterisk in the search box.</w:t>
      </w:r>
    </w:p>
    <w:p w14:paraId="4D8588A2" w14:textId="77777777" w:rsidR="002E017F" w:rsidRDefault="002E017F" w:rsidP="002E017F">
      <w:pPr>
        <w:autoSpaceDE w:val="0"/>
        <w:autoSpaceDN w:val="0"/>
        <w:adjustRightInd w:val="0"/>
        <w:rPr>
          <w:rFonts w:ascii="Arial" w:hAnsi="Arial" w:cs="Arial"/>
          <w:b/>
          <w:bCs/>
          <w:color w:val="000000"/>
        </w:rPr>
      </w:pPr>
    </w:p>
    <w:p w14:paraId="7ACC4B33" w14:textId="77777777" w:rsidR="001C6018" w:rsidRDefault="001C6018" w:rsidP="001C6018">
      <w:pPr>
        <w:autoSpaceDE w:val="0"/>
        <w:autoSpaceDN w:val="0"/>
        <w:adjustRightInd w:val="0"/>
        <w:rPr>
          <w:rFonts w:ascii="Arial" w:hAnsi="Arial" w:cs="Arial"/>
          <w:b/>
          <w:bCs/>
          <w:color w:val="FF0000"/>
        </w:rPr>
      </w:pPr>
    </w:p>
    <w:p w14:paraId="56A0A2DF" w14:textId="746FA9A6"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MEMBER MANAGEMENT</w:t>
      </w:r>
    </w:p>
    <w:p w14:paraId="6B952DFC" w14:textId="77777777" w:rsidR="002E017F" w:rsidRDefault="002E017F" w:rsidP="001C6018">
      <w:pPr>
        <w:autoSpaceDE w:val="0"/>
        <w:autoSpaceDN w:val="0"/>
        <w:adjustRightInd w:val="0"/>
        <w:rPr>
          <w:rFonts w:ascii="Arial" w:hAnsi="Arial" w:cs="Arial"/>
          <w:b/>
          <w:bCs/>
          <w:color w:val="000000"/>
        </w:rPr>
      </w:pPr>
    </w:p>
    <w:p w14:paraId="2FE645F4" w14:textId="2BBE9650"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Can I print addresses to an envelope rather</w:t>
      </w:r>
      <w:r w:rsidR="00564294">
        <w:rPr>
          <w:rFonts w:ascii="Arial" w:hAnsi="Arial" w:cs="Arial"/>
          <w:b/>
          <w:bCs/>
          <w:color w:val="000000"/>
        </w:rPr>
        <w:t xml:space="preserve"> </w:t>
      </w:r>
      <w:r w:rsidRPr="00BB4E60">
        <w:rPr>
          <w:rFonts w:ascii="Arial" w:hAnsi="Arial" w:cs="Arial"/>
          <w:b/>
          <w:bCs/>
          <w:color w:val="000000"/>
        </w:rPr>
        <w:t>than to a label?</w:t>
      </w:r>
    </w:p>
    <w:p w14:paraId="30166ED1" w14:textId="77777777" w:rsidR="002E017F" w:rsidRPr="00BB4E60" w:rsidRDefault="002E017F" w:rsidP="002E017F">
      <w:pPr>
        <w:autoSpaceDE w:val="0"/>
        <w:autoSpaceDN w:val="0"/>
        <w:adjustRightInd w:val="0"/>
        <w:rPr>
          <w:rFonts w:ascii="Arial" w:hAnsi="Arial" w:cs="Arial"/>
          <w:b/>
          <w:bCs/>
          <w:color w:val="000000"/>
        </w:rPr>
      </w:pPr>
    </w:p>
    <w:p w14:paraId="6BEE67EC" w14:textId="17BA51DB"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You will need to use the Data Extract Tool in the</w:t>
      </w:r>
      <w:r w:rsidR="00564294">
        <w:rPr>
          <w:rFonts w:ascii="Arial" w:hAnsi="Arial" w:cs="Arial"/>
          <w:color w:val="000000"/>
        </w:rPr>
        <w:t xml:space="preserve"> </w:t>
      </w:r>
      <w:r w:rsidRPr="00BB4E60">
        <w:rPr>
          <w:rFonts w:ascii="Arial" w:hAnsi="Arial" w:cs="Arial"/>
          <w:color w:val="000000"/>
        </w:rPr>
        <w:t>Member Management Print Center to create a spread</w:t>
      </w:r>
      <w:r>
        <w:rPr>
          <w:rFonts w:ascii="Arial" w:hAnsi="Arial" w:cs="Arial"/>
          <w:color w:val="000000"/>
        </w:rPr>
        <w:t xml:space="preserve"> </w:t>
      </w:r>
      <w:r w:rsidRPr="00BB4E60">
        <w:rPr>
          <w:rFonts w:ascii="Arial" w:hAnsi="Arial" w:cs="Arial"/>
          <w:color w:val="000000"/>
        </w:rPr>
        <w:t>sheet and then create a merge document to generate</w:t>
      </w:r>
      <w:r>
        <w:rPr>
          <w:rFonts w:ascii="Arial" w:hAnsi="Arial" w:cs="Arial"/>
          <w:color w:val="000000"/>
        </w:rPr>
        <w:t xml:space="preserve"> </w:t>
      </w:r>
      <w:r w:rsidRPr="00BB4E60">
        <w:rPr>
          <w:rFonts w:ascii="Arial" w:hAnsi="Arial" w:cs="Arial"/>
          <w:color w:val="000000"/>
        </w:rPr>
        <w:t>the envelopes.</w:t>
      </w:r>
    </w:p>
    <w:p w14:paraId="3415CABC" w14:textId="77777777" w:rsidR="002E017F" w:rsidRDefault="002E017F" w:rsidP="002E017F">
      <w:pPr>
        <w:autoSpaceDE w:val="0"/>
        <w:autoSpaceDN w:val="0"/>
        <w:adjustRightInd w:val="0"/>
        <w:rPr>
          <w:rFonts w:ascii="Arial" w:hAnsi="Arial" w:cs="Arial"/>
          <w:color w:val="000000"/>
        </w:rPr>
      </w:pPr>
    </w:p>
    <w:p w14:paraId="430F6DD5"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MEMBER MANAGEMENT</w:t>
      </w:r>
    </w:p>
    <w:p w14:paraId="41F54E8F" w14:textId="77777777" w:rsidR="002E017F" w:rsidRPr="00BB4E60" w:rsidRDefault="002E017F" w:rsidP="002E017F">
      <w:pPr>
        <w:autoSpaceDE w:val="0"/>
        <w:autoSpaceDN w:val="0"/>
        <w:adjustRightInd w:val="0"/>
        <w:rPr>
          <w:rFonts w:ascii="Arial" w:hAnsi="Arial" w:cs="Arial"/>
          <w:color w:val="000000"/>
        </w:rPr>
      </w:pPr>
    </w:p>
    <w:p w14:paraId="22566BB2" w14:textId="5B240CAA"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What do I do if information doesn’t print in the</w:t>
      </w:r>
      <w:r w:rsidR="00564294">
        <w:rPr>
          <w:rFonts w:ascii="Arial" w:hAnsi="Arial" w:cs="Arial"/>
          <w:b/>
          <w:bCs/>
          <w:color w:val="000000"/>
        </w:rPr>
        <w:t xml:space="preserve"> </w:t>
      </w:r>
      <w:r w:rsidRPr="00BB4E60">
        <w:rPr>
          <w:rFonts w:ascii="Arial" w:hAnsi="Arial" w:cs="Arial"/>
          <w:b/>
          <w:bCs/>
          <w:color w:val="000000"/>
        </w:rPr>
        <w:t>correct location on labels and membership cards?</w:t>
      </w:r>
    </w:p>
    <w:p w14:paraId="686E5850" w14:textId="77777777" w:rsidR="002E017F" w:rsidRPr="00BB4E60" w:rsidRDefault="002E017F" w:rsidP="002E017F">
      <w:pPr>
        <w:autoSpaceDE w:val="0"/>
        <w:autoSpaceDN w:val="0"/>
        <w:adjustRightInd w:val="0"/>
        <w:rPr>
          <w:rFonts w:ascii="Arial" w:hAnsi="Arial" w:cs="Arial"/>
          <w:b/>
          <w:bCs/>
          <w:color w:val="000000"/>
        </w:rPr>
      </w:pPr>
    </w:p>
    <w:p w14:paraId="107DDB83" w14:textId="0AE35D5A"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Our recommendation is to set the “Page Scaling”</w:t>
      </w:r>
      <w:r w:rsidR="00564294">
        <w:rPr>
          <w:rFonts w:ascii="Arial" w:hAnsi="Arial" w:cs="Arial"/>
          <w:color w:val="000000"/>
        </w:rPr>
        <w:t xml:space="preserve"> </w:t>
      </w:r>
      <w:r w:rsidRPr="00BB4E60">
        <w:rPr>
          <w:rFonts w:ascii="Arial" w:hAnsi="Arial" w:cs="Arial"/>
          <w:color w:val="000000"/>
        </w:rPr>
        <w:t>option in the Adobe Print dialogue box to the “Shrink</w:t>
      </w:r>
      <w:r>
        <w:rPr>
          <w:rFonts w:ascii="Arial" w:hAnsi="Arial" w:cs="Arial"/>
          <w:color w:val="000000"/>
        </w:rPr>
        <w:t xml:space="preserve"> </w:t>
      </w:r>
      <w:r w:rsidRPr="00BB4E60">
        <w:rPr>
          <w:rFonts w:ascii="Arial" w:hAnsi="Arial" w:cs="Arial"/>
          <w:color w:val="000000"/>
        </w:rPr>
        <w:t>Large Pages” setting. Print a test page, and then adjust</w:t>
      </w:r>
      <w:r>
        <w:rPr>
          <w:rFonts w:ascii="Arial" w:hAnsi="Arial" w:cs="Arial"/>
          <w:color w:val="000000"/>
        </w:rPr>
        <w:t xml:space="preserve"> </w:t>
      </w:r>
      <w:r w:rsidRPr="00BB4E60">
        <w:rPr>
          <w:rFonts w:ascii="Arial" w:hAnsi="Arial" w:cs="Arial"/>
          <w:color w:val="000000"/>
        </w:rPr>
        <w:t>the “Page Scaling” until you find a setting that works</w:t>
      </w:r>
      <w:r>
        <w:rPr>
          <w:rFonts w:ascii="Arial" w:hAnsi="Arial" w:cs="Arial"/>
          <w:color w:val="000000"/>
        </w:rPr>
        <w:t xml:space="preserve"> </w:t>
      </w:r>
      <w:r w:rsidRPr="00BB4E60">
        <w:rPr>
          <w:rFonts w:ascii="Arial" w:hAnsi="Arial" w:cs="Arial"/>
          <w:color w:val="000000"/>
        </w:rPr>
        <w:t>for you. For membership cards, some users report setting</w:t>
      </w:r>
      <w:r>
        <w:rPr>
          <w:rFonts w:ascii="Arial" w:hAnsi="Arial" w:cs="Arial"/>
          <w:color w:val="000000"/>
        </w:rPr>
        <w:t xml:space="preserve"> </w:t>
      </w:r>
      <w:r w:rsidRPr="00BB4E60">
        <w:rPr>
          <w:rFonts w:ascii="Arial" w:hAnsi="Arial" w:cs="Arial"/>
          <w:color w:val="000000"/>
        </w:rPr>
        <w:t>the page scaling to “Shrink to Printable Area” and</w:t>
      </w:r>
      <w:r>
        <w:rPr>
          <w:rFonts w:ascii="Arial" w:hAnsi="Arial" w:cs="Arial"/>
          <w:color w:val="000000"/>
        </w:rPr>
        <w:t xml:space="preserve"> </w:t>
      </w:r>
      <w:r w:rsidRPr="00BB4E60">
        <w:rPr>
          <w:rFonts w:ascii="Arial" w:hAnsi="Arial" w:cs="Arial"/>
          <w:color w:val="000000"/>
        </w:rPr>
        <w:t>then trimming 1/4 inch off the top of the card. Printers</w:t>
      </w:r>
      <w:r>
        <w:rPr>
          <w:rFonts w:ascii="Arial" w:hAnsi="Arial" w:cs="Arial"/>
          <w:color w:val="000000"/>
        </w:rPr>
        <w:t xml:space="preserve"> </w:t>
      </w:r>
      <w:r w:rsidRPr="00BB4E60">
        <w:rPr>
          <w:rFonts w:ascii="Arial" w:hAnsi="Arial" w:cs="Arial"/>
          <w:color w:val="000000"/>
        </w:rPr>
        <w:t>handle files differently. We know of no way to overcome</w:t>
      </w:r>
      <w:r w:rsidR="00564294">
        <w:rPr>
          <w:rFonts w:ascii="Arial" w:hAnsi="Arial" w:cs="Arial"/>
          <w:color w:val="000000"/>
        </w:rPr>
        <w:t xml:space="preserve"> </w:t>
      </w:r>
      <w:r w:rsidRPr="00BB4E60">
        <w:rPr>
          <w:rFonts w:ascii="Arial" w:hAnsi="Arial" w:cs="Arial"/>
          <w:color w:val="000000"/>
        </w:rPr>
        <w:t>every print issue.</w:t>
      </w:r>
    </w:p>
    <w:p w14:paraId="475AE2F1" w14:textId="77777777" w:rsidR="002E017F" w:rsidRPr="00FD37EA" w:rsidRDefault="002E017F" w:rsidP="001C6018">
      <w:pPr>
        <w:autoSpaceDE w:val="0"/>
        <w:autoSpaceDN w:val="0"/>
        <w:adjustRightInd w:val="0"/>
        <w:rPr>
          <w:rFonts w:ascii="Arial" w:hAnsi="Arial" w:cs="Arial"/>
          <w:b/>
          <w:bCs/>
        </w:rPr>
      </w:pPr>
    </w:p>
    <w:p w14:paraId="04C113CB"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MEMBER MANAGEMENT</w:t>
      </w:r>
    </w:p>
    <w:p w14:paraId="7E20F6DC" w14:textId="77777777" w:rsidR="002E017F" w:rsidRDefault="002E017F" w:rsidP="002E017F">
      <w:pPr>
        <w:autoSpaceDE w:val="0"/>
        <w:autoSpaceDN w:val="0"/>
        <w:adjustRightInd w:val="0"/>
        <w:rPr>
          <w:rFonts w:ascii="Arial" w:hAnsi="Arial" w:cs="Arial"/>
          <w:b/>
          <w:bCs/>
          <w:color w:val="000000"/>
        </w:rPr>
      </w:pPr>
    </w:p>
    <w:p w14:paraId="51AB44E4" w14:textId="77777777"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Do I have to submit a Form 100 for an address change, or can I report it on-line?</w:t>
      </w:r>
    </w:p>
    <w:p w14:paraId="327EB91E" w14:textId="77777777" w:rsidR="002E017F" w:rsidRPr="00BB4E60" w:rsidRDefault="002E017F" w:rsidP="002E017F">
      <w:pPr>
        <w:autoSpaceDE w:val="0"/>
        <w:autoSpaceDN w:val="0"/>
        <w:adjustRightInd w:val="0"/>
        <w:rPr>
          <w:rFonts w:ascii="Arial" w:hAnsi="Arial" w:cs="Arial"/>
          <w:b/>
          <w:bCs/>
          <w:color w:val="000000"/>
        </w:rPr>
      </w:pPr>
    </w:p>
    <w:p w14:paraId="1FA75029" w14:textId="65C43DF4"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The preferred method is to enter this information</w:t>
      </w:r>
      <w:r w:rsidR="00564294">
        <w:rPr>
          <w:rFonts w:ascii="Arial" w:hAnsi="Arial" w:cs="Arial"/>
          <w:color w:val="000000"/>
        </w:rPr>
        <w:t xml:space="preserve"> </w:t>
      </w:r>
      <w:r w:rsidRPr="00BB4E60">
        <w:rPr>
          <w:rFonts w:ascii="Arial" w:hAnsi="Arial" w:cs="Arial"/>
          <w:color w:val="000000"/>
        </w:rPr>
        <w:t>on-line through the Member Management program.</w:t>
      </w:r>
      <w:r w:rsidR="00564294">
        <w:rPr>
          <w:rFonts w:ascii="Arial" w:hAnsi="Arial" w:cs="Arial"/>
          <w:color w:val="000000"/>
        </w:rPr>
        <w:t xml:space="preserve"> </w:t>
      </w:r>
      <w:r w:rsidRPr="00BB4E60">
        <w:rPr>
          <w:rFonts w:ascii="Arial" w:hAnsi="Arial" w:cs="Arial"/>
          <w:color w:val="000000"/>
        </w:rPr>
        <w:t>Please include apartment or building numbers, where applicable.</w:t>
      </w:r>
    </w:p>
    <w:p w14:paraId="70BAEB84" w14:textId="77777777" w:rsidR="002E017F" w:rsidRDefault="002E017F" w:rsidP="002E017F">
      <w:pPr>
        <w:autoSpaceDE w:val="0"/>
        <w:autoSpaceDN w:val="0"/>
        <w:adjustRightInd w:val="0"/>
        <w:rPr>
          <w:rFonts w:ascii="Arial" w:hAnsi="Arial" w:cs="Arial"/>
          <w:color w:val="000000"/>
        </w:rPr>
      </w:pPr>
    </w:p>
    <w:p w14:paraId="4DEA10C0" w14:textId="77777777" w:rsidR="002E017F" w:rsidRPr="00FD37EA" w:rsidRDefault="002E017F" w:rsidP="002E017F">
      <w:pPr>
        <w:autoSpaceDE w:val="0"/>
        <w:autoSpaceDN w:val="0"/>
        <w:adjustRightInd w:val="0"/>
        <w:jc w:val="center"/>
        <w:rPr>
          <w:rFonts w:ascii="Arial" w:hAnsi="Arial" w:cs="Arial"/>
          <w:b/>
          <w:bCs/>
        </w:rPr>
      </w:pPr>
      <w:r w:rsidRPr="00FD37EA">
        <w:rPr>
          <w:rFonts w:ascii="Arial" w:hAnsi="Arial" w:cs="Arial"/>
          <w:b/>
          <w:bCs/>
        </w:rPr>
        <w:t>MEMBERSHIP NUMBERS</w:t>
      </w:r>
    </w:p>
    <w:p w14:paraId="279181E0" w14:textId="77777777" w:rsidR="002E017F" w:rsidRDefault="002E017F" w:rsidP="002E017F">
      <w:pPr>
        <w:autoSpaceDE w:val="0"/>
        <w:autoSpaceDN w:val="0"/>
        <w:adjustRightInd w:val="0"/>
        <w:rPr>
          <w:rFonts w:ascii="Arial" w:hAnsi="Arial" w:cs="Arial"/>
          <w:b/>
          <w:bCs/>
          <w:color w:val="000000"/>
        </w:rPr>
      </w:pPr>
    </w:p>
    <w:p w14:paraId="162D92C2" w14:textId="2215EBDE"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How do I obtain membership numbers and</w:t>
      </w:r>
      <w:r w:rsidR="00564294">
        <w:rPr>
          <w:rFonts w:ascii="Arial" w:hAnsi="Arial" w:cs="Arial"/>
          <w:b/>
          <w:bCs/>
          <w:color w:val="000000"/>
        </w:rPr>
        <w:t xml:space="preserve"> </w:t>
      </w:r>
      <w:r w:rsidRPr="00BB4E60">
        <w:rPr>
          <w:rFonts w:ascii="Arial" w:hAnsi="Arial" w:cs="Arial"/>
          <w:b/>
          <w:bCs/>
          <w:color w:val="000000"/>
        </w:rPr>
        <w:t>degree dates for members entering my council by</w:t>
      </w:r>
      <w:r>
        <w:rPr>
          <w:rFonts w:ascii="Arial" w:hAnsi="Arial" w:cs="Arial"/>
          <w:b/>
          <w:bCs/>
          <w:color w:val="000000"/>
        </w:rPr>
        <w:t xml:space="preserve"> </w:t>
      </w:r>
      <w:r w:rsidRPr="00BB4E60">
        <w:rPr>
          <w:rFonts w:ascii="Arial" w:hAnsi="Arial" w:cs="Arial"/>
          <w:b/>
          <w:bCs/>
          <w:color w:val="000000"/>
        </w:rPr>
        <w:t>transfer or re-entry?</w:t>
      </w:r>
    </w:p>
    <w:p w14:paraId="6D63D306" w14:textId="77777777" w:rsidR="002E017F" w:rsidRDefault="002E017F" w:rsidP="002E017F">
      <w:pPr>
        <w:autoSpaceDE w:val="0"/>
        <w:autoSpaceDN w:val="0"/>
        <w:adjustRightInd w:val="0"/>
        <w:rPr>
          <w:rFonts w:ascii="Arial" w:hAnsi="Arial" w:cs="Arial"/>
          <w:color w:val="000000"/>
        </w:rPr>
      </w:pPr>
    </w:p>
    <w:p w14:paraId="19620AD7" w14:textId="77777777" w:rsidR="00564294" w:rsidRDefault="002E017F" w:rsidP="00564294">
      <w:pPr>
        <w:autoSpaceDE w:val="0"/>
        <w:autoSpaceDN w:val="0"/>
        <w:adjustRightInd w:val="0"/>
        <w:rPr>
          <w:rFonts w:ascii="Arial" w:hAnsi="Arial" w:cs="Arial"/>
          <w:color w:val="000000"/>
        </w:rPr>
      </w:pPr>
      <w:r w:rsidRPr="00BB4E60">
        <w:rPr>
          <w:rFonts w:ascii="Arial" w:hAnsi="Arial" w:cs="Arial"/>
          <w:color w:val="000000"/>
        </w:rPr>
        <w:t>If membership numbers and/or degree dates are not</w:t>
      </w:r>
      <w:r>
        <w:rPr>
          <w:rFonts w:ascii="Arial" w:hAnsi="Arial" w:cs="Arial"/>
          <w:color w:val="000000"/>
        </w:rPr>
        <w:t xml:space="preserve"> </w:t>
      </w:r>
      <w:r w:rsidRPr="00BB4E60">
        <w:rPr>
          <w:rFonts w:ascii="Arial" w:hAnsi="Arial" w:cs="Arial"/>
          <w:color w:val="000000"/>
        </w:rPr>
        <w:t>available at the time of application, you can submit the</w:t>
      </w:r>
      <w:r>
        <w:rPr>
          <w:rFonts w:ascii="Arial" w:hAnsi="Arial" w:cs="Arial"/>
          <w:color w:val="000000"/>
        </w:rPr>
        <w:t xml:space="preserve"> </w:t>
      </w:r>
      <w:r w:rsidRPr="00BB4E60">
        <w:rPr>
          <w:rFonts w:ascii="Arial" w:hAnsi="Arial" w:cs="Arial"/>
          <w:color w:val="000000"/>
        </w:rPr>
        <w:t>Form 100 without them. Simply include on the form</w:t>
      </w:r>
      <w:r>
        <w:rPr>
          <w:rFonts w:ascii="Arial" w:hAnsi="Arial" w:cs="Arial"/>
          <w:color w:val="000000"/>
        </w:rPr>
        <w:t xml:space="preserve"> </w:t>
      </w:r>
      <w:r w:rsidRPr="00BB4E60">
        <w:rPr>
          <w:rFonts w:ascii="Arial" w:hAnsi="Arial" w:cs="Arial"/>
          <w:color w:val="000000"/>
        </w:rPr>
        <w:t>what information you have available. In the case of</w:t>
      </w:r>
      <w:r>
        <w:rPr>
          <w:rFonts w:ascii="Arial" w:hAnsi="Arial" w:cs="Arial"/>
          <w:color w:val="000000"/>
        </w:rPr>
        <w:t xml:space="preserve"> </w:t>
      </w:r>
      <w:r w:rsidRPr="00BB4E60">
        <w:rPr>
          <w:rFonts w:ascii="Arial" w:hAnsi="Arial" w:cs="Arial"/>
          <w:color w:val="000000"/>
        </w:rPr>
        <w:t>transfer, this information will usually be provided by us</w:t>
      </w:r>
      <w:r>
        <w:rPr>
          <w:rFonts w:ascii="Arial" w:hAnsi="Arial" w:cs="Arial"/>
          <w:color w:val="000000"/>
        </w:rPr>
        <w:t xml:space="preserve"> </w:t>
      </w:r>
      <w:r w:rsidRPr="00BB4E60">
        <w:rPr>
          <w:rFonts w:ascii="Arial" w:hAnsi="Arial" w:cs="Arial"/>
          <w:color w:val="000000"/>
        </w:rPr>
        <w:t>or the former council on the Transfer Account</w:t>
      </w:r>
      <w:r>
        <w:rPr>
          <w:rFonts w:ascii="Arial" w:hAnsi="Arial" w:cs="Arial"/>
          <w:color w:val="000000"/>
        </w:rPr>
        <w:t xml:space="preserve"> </w:t>
      </w:r>
      <w:r w:rsidRPr="00BB4E60">
        <w:rPr>
          <w:rFonts w:ascii="Arial" w:hAnsi="Arial" w:cs="Arial"/>
          <w:color w:val="000000"/>
        </w:rPr>
        <w:t>Adjustment Form 142. If not – and in the case of reentries</w:t>
      </w:r>
      <w:r>
        <w:rPr>
          <w:rFonts w:ascii="Arial" w:hAnsi="Arial" w:cs="Arial"/>
          <w:color w:val="000000"/>
        </w:rPr>
        <w:t xml:space="preserve"> </w:t>
      </w:r>
      <w:r w:rsidRPr="00BB4E60">
        <w:rPr>
          <w:rFonts w:ascii="Arial" w:hAnsi="Arial" w:cs="Arial"/>
          <w:color w:val="000000"/>
        </w:rPr>
        <w:t>– check the council roster on the Order’s website.</w:t>
      </w:r>
      <w:r>
        <w:rPr>
          <w:rFonts w:ascii="Arial" w:hAnsi="Arial" w:cs="Arial"/>
          <w:color w:val="000000"/>
        </w:rPr>
        <w:t xml:space="preserve"> </w:t>
      </w:r>
      <w:r w:rsidRPr="00BB4E60">
        <w:rPr>
          <w:rFonts w:ascii="Arial" w:hAnsi="Arial" w:cs="Arial"/>
          <w:color w:val="000000"/>
        </w:rPr>
        <w:t>Web-based rosters are updated weekly.</w:t>
      </w:r>
    </w:p>
    <w:p w14:paraId="5417C8D7" w14:textId="77777777" w:rsidR="00ED141A" w:rsidRPr="00FD37EA" w:rsidRDefault="00ED141A" w:rsidP="001C6018">
      <w:pPr>
        <w:autoSpaceDE w:val="0"/>
        <w:autoSpaceDN w:val="0"/>
        <w:adjustRightInd w:val="0"/>
        <w:rPr>
          <w:rFonts w:ascii="Arial" w:hAnsi="Arial" w:cs="Arial"/>
          <w:b/>
          <w:bCs/>
        </w:rPr>
      </w:pPr>
    </w:p>
    <w:p w14:paraId="50EEA38D" w14:textId="2BC2327E" w:rsidR="002E017F" w:rsidRPr="00FD37EA" w:rsidRDefault="002E017F" w:rsidP="00564294">
      <w:pPr>
        <w:autoSpaceDE w:val="0"/>
        <w:autoSpaceDN w:val="0"/>
        <w:adjustRightInd w:val="0"/>
        <w:jc w:val="center"/>
        <w:rPr>
          <w:rFonts w:ascii="Arial" w:hAnsi="Arial" w:cs="Arial"/>
          <w:b/>
          <w:bCs/>
        </w:rPr>
      </w:pPr>
      <w:r w:rsidRPr="00FD37EA">
        <w:rPr>
          <w:rFonts w:ascii="Arial" w:hAnsi="Arial" w:cs="Arial"/>
          <w:b/>
          <w:bCs/>
        </w:rPr>
        <w:t>MEMBERSHIP ROSTERS</w:t>
      </w:r>
    </w:p>
    <w:p w14:paraId="6E052911" w14:textId="77777777" w:rsidR="002E017F" w:rsidRDefault="002E017F" w:rsidP="002E017F">
      <w:pPr>
        <w:autoSpaceDE w:val="0"/>
        <w:autoSpaceDN w:val="0"/>
        <w:adjustRightInd w:val="0"/>
        <w:rPr>
          <w:rFonts w:ascii="Arial" w:hAnsi="Arial" w:cs="Arial"/>
          <w:b/>
          <w:bCs/>
          <w:color w:val="000000"/>
        </w:rPr>
      </w:pPr>
    </w:p>
    <w:p w14:paraId="06CD08B6" w14:textId="53449210"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On my roster, there is an asterisk preceding the</w:t>
      </w:r>
      <w:r w:rsidR="00564294">
        <w:rPr>
          <w:rFonts w:ascii="Arial" w:hAnsi="Arial" w:cs="Arial"/>
          <w:b/>
          <w:bCs/>
          <w:color w:val="000000"/>
        </w:rPr>
        <w:t xml:space="preserve"> </w:t>
      </w:r>
      <w:r w:rsidRPr="00BB4E60">
        <w:rPr>
          <w:rFonts w:ascii="Arial" w:hAnsi="Arial" w:cs="Arial"/>
          <w:b/>
          <w:bCs/>
          <w:color w:val="000000"/>
        </w:rPr>
        <w:t>member’s address, and he has not been receiving</w:t>
      </w:r>
      <w:r>
        <w:rPr>
          <w:rFonts w:ascii="Arial" w:hAnsi="Arial" w:cs="Arial"/>
          <w:b/>
          <w:bCs/>
          <w:color w:val="000000"/>
        </w:rPr>
        <w:t xml:space="preserve"> </w:t>
      </w:r>
      <w:r w:rsidRPr="00BB4E60">
        <w:rPr>
          <w:rFonts w:ascii="Arial" w:hAnsi="Arial" w:cs="Arial"/>
          <w:b/>
          <w:bCs/>
          <w:color w:val="000000"/>
        </w:rPr>
        <w:t>his mail. What is the problem and what does this</w:t>
      </w:r>
      <w:r>
        <w:rPr>
          <w:rFonts w:ascii="Arial" w:hAnsi="Arial" w:cs="Arial"/>
          <w:b/>
          <w:bCs/>
          <w:color w:val="000000"/>
        </w:rPr>
        <w:t xml:space="preserve"> </w:t>
      </w:r>
      <w:r w:rsidRPr="00BB4E60">
        <w:rPr>
          <w:rFonts w:ascii="Arial" w:hAnsi="Arial" w:cs="Arial"/>
          <w:b/>
          <w:bCs/>
          <w:color w:val="000000"/>
        </w:rPr>
        <w:t>asterisk mean?</w:t>
      </w:r>
    </w:p>
    <w:p w14:paraId="02D3DD53" w14:textId="77777777" w:rsidR="002E017F" w:rsidRDefault="002E017F" w:rsidP="002E017F">
      <w:pPr>
        <w:autoSpaceDE w:val="0"/>
        <w:autoSpaceDN w:val="0"/>
        <w:adjustRightInd w:val="0"/>
        <w:rPr>
          <w:rFonts w:ascii="Arial" w:hAnsi="Arial" w:cs="Arial"/>
          <w:color w:val="000000"/>
        </w:rPr>
      </w:pPr>
    </w:p>
    <w:p w14:paraId="14DE7D44" w14:textId="77777777"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lastRenderedPageBreak/>
        <w:t>The asterisk means that the member’s mail has been</w:t>
      </w:r>
      <w:r>
        <w:rPr>
          <w:rFonts w:ascii="Arial" w:hAnsi="Arial" w:cs="Arial"/>
          <w:color w:val="000000"/>
        </w:rPr>
        <w:t xml:space="preserve"> </w:t>
      </w:r>
      <w:r w:rsidRPr="00BB4E60">
        <w:rPr>
          <w:rFonts w:ascii="Arial" w:hAnsi="Arial" w:cs="Arial"/>
          <w:color w:val="000000"/>
        </w:rPr>
        <w:t>restricted due to previous mailings being returned as</w:t>
      </w:r>
      <w:r>
        <w:rPr>
          <w:rFonts w:ascii="Arial" w:hAnsi="Arial" w:cs="Arial"/>
          <w:color w:val="000000"/>
        </w:rPr>
        <w:t xml:space="preserve"> </w:t>
      </w:r>
      <w:r w:rsidRPr="00BB4E60">
        <w:rPr>
          <w:rFonts w:ascii="Arial" w:hAnsi="Arial" w:cs="Arial"/>
          <w:color w:val="000000"/>
        </w:rPr>
        <w:t>“undeliverable.” If the address is verified by either the</w:t>
      </w:r>
      <w:r>
        <w:rPr>
          <w:rFonts w:ascii="Arial" w:hAnsi="Arial" w:cs="Arial"/>
          <w:color w:val="000000"/>
        </w:rPr>
        <w:t xml:space="preserve"> </w:t>
      </w:r>
      <w:r w:rsidRPr="00BB4E60">
        <w:rPr>
          <w:rFonts w:ascii="Arial" w:hAnsi="Arial" w:cs="Arial"/>
          <w:color w:val="000000"/>
        </w:rPr>
        <w:t>member or his council, this restriction will be</w:t>
      </w:r>
      <w:r>
        <w:rPr>
          <w:rFonts w:ascii="Arial" w:hAnsi="Arial" w:cs="Arial"/>
          <w:color w:val="000000"/>
        </w:rPr>
        <w:t xml:space="preserve"> </w:t>
      </w:r>
      <w:r w:rsidRPr="00BB4E60">
        <w:rPr>
          <w:rFonts w:ascii="Arial" w:hAnsi="Arial" w:cs="Arial"/>
          <w:color w:val="000000"/>
        </w:rPr>
        <w:t>removed.</w:t>
      </w:r>
    </w:p>
    <w:p w14:paraId="36785174" w14:textId="77777777" w:rsidR="002E017F" w:rsidRPr="00BB4E60" w:rsidRDefault="002E017F" w:rsidP="002E017F">
      <w:pPr>
        <w:autoSpaceDE w:val="0"/>
        <w:autoSpaceDN w:val="0"/>
        <w:adjustRightInd w:val="0"/>
        <w:rPr>
          <w:rFonts w:ascii="Arial" w:hAnsi="Arial" w:cs="Arial"/>
          <w:color w:val="000000"/>
        </w:rPr>
      </w:pPr>
    </w:p>
    <w:p w14:paraId="40D99F04"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MEMBERSHIP ROSTERS</w:t>
      </w:r>
    </w:p>
    <w:p w14:paraId="77B6280D" w14:textId="77777777" w:rsidR="002E017F" w:rsidRPr="00BB4E60" w:rsidRDefault="002E017F" w:rsidP="002E017F">
      <w:pPr>
        <w:autoSpaceDE w:val="0"/>
        <w:autoSpaceDN w:val="0"/>
        <w:adjustRightInd w:val="0"/>
        <w:rPr>
          <w:rFonts w:ascii="Arial" w:hAnsi="Arial" w:cs="Arial"/>
          <w:color w:val="000000"/>
        </w:rPr>
      </w:pPr>
    </w:p>
    <w:p w14:paraId="222B857E" w14:textId="77777777"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How can I receive a copy of my council roster?</w:t>
      </w:r>
    </w:p>
    <w:p w14:paraId="7AACF588" w14:textId="77777777" w:rsidR="002E017F" w:rsidRPr="00BB4E60" w:rsidRDefault="002E017F" w:rsidP="002E017F">
      <w:pPr>
        <w:autoSpaceDE w:val="0"/>
        <w:autoSpaceDN w:val="0"/>
        <w:adjustRightInd w:val="0"/>
        <w:rPr>
          <w:rFonts w:ascii="Arial" w:hAnsi="Arial" w:cs="Arial"/>
          <w:b/>
          <w:bCs/>
          <w:color w:val="000000"/>
        </w:rPr>
      </w:pPr>
    </w:p>
    <w:p w14:paraId="376EF6F8" w14:textId="2151585B" w:rsidR="002E017F" w:rsidRDefault="002E017F" w:rsidP="002E017F">
      <w:pPr>
        <w:autoSpaceDE w:val="0"/>
        <w:autoSpaceDN w:val="0"/>
        <w:adjustRightInd w:val="0"/>
        <w:rPr>
          <w:rFonts w:ascii="Arial" w:hAnsi="Arial" w:cs="Arial"/>
          <w:color w:val="770C16"/>
        </w:rPr>
      </w:pPr>
      <w:r w:rsidRPr="00BB4E60">
        <w:rPr>
          <w:rFonts w:ascii="Arial" w:hAnsi="Arial" w:cs="Arial"/>
          <w:color w:val="000000"/>
        </w:rPr>
        <w:t>Rosters on the Order’s website at www.kofc.org are</w:t>
      </w:r>
      <w:r w:rsidR="00564294">
        <w:rPr>
          <w:rFonts w:ascii="Arial" w:hAnsi="Arial" w:cs="Arial"/>
          <w:color w:val="000000"/>
        </w:rPr>
        <w:t xml:space="preserve"> </w:t>
      </w:r>
      <w:r w:rsidRPr="00BB4E60">
        <w:rPr>
          <w:rFonts w:ascii="Arial" w:hAnsi="Arial" w:cs="Arial"/>
          <w:color w:val="000000"/>
        </w:rPr>
        <w:t>updated weekly and can be accessed by financial secretaries</w:t>
      </w:r>
      <w:r>
        <w:rPr>
          <w:rFonts w:ascii="Arial" w:hAnsi="Arial" w:cs="Arial"/>
          <w:color w:val="000000"/>
        </w:rPr>
        <w:t xml:space="preserve"> </w:t>
      </w:r>
      <w:r w:rsidRPr="00BB4E60">
        <w:rPr>
          <w:rFonts w:ascii="Arial" w:hAnsi="Arial" w:cs="Arial"/>
          <w:color w:val="000000"/>
        </w:rPr>
        <w:t>or grand knights</w:t>
      </w:r>
      <w:r w:rsidRPr="00315D97">
        <w:rPr>
          <w:rFonts w:ascii="Arial" w:hAnsi="Arial" w:cs="Arial"/>
        </w:rPr>
        <w:t>. In addition to the current rosters, rosters dated January 1 and July 1 are also available for audit purposes.</w:t>
      </w:r>
    </w:p>
    <w:p w14:paraId="370563F5" w14:textId="77777777" w:rsidR="002E017F" w:rsidRDefault="002E017F" w:rsidP="001C6018">
      <w:pPr>
        <w:autoSpaceDE w:val="0"/>
        <w:autoSpaceDN w:val="0"/>
        <w:adjustRightInd w:val="0"/>
        <w:rPr>
          <w:rFonts w:ascii="Arial" w:hAnsi="Arial" w:cs="Arial"/>
          <w:b/>
          <w:bCs/>
          <w:color w:val="FF0000"/>
        </w:rPr>
      </w:pPr>
    </w:p>
    <w:p w14:paraId="64D87C01"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MEMBERSHIP ROSTERS</w:t>
      </w:r>
    </w:p>
    <w:p w14:paraId="601A0F93" w14:textId="77777777" w:rsidR="002E017F" w:rsidRDefault="002E017F" w:rsidP="002E017F">
      <w:pPr>
        <w:autoSpaceDE w:val="0"/>
        <w:autoSpaceDN w:val="0"/>
        <w:adjustRightInd w:val="0"/>
        <w:rPr>
          <w:rFonts w:ascii="Arial" w:hAnsi="Arial" w:cs="Arial"/>
          <w:b/>
          <w:bCs/>
          <w:color w:val="000000"/>
        </w:rPr>
      </w:pPr>
    </w:p>
    <w:p w14:paraId="067722C9" w14:textId="3BC56A03"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What are inactive members, and why do they</w:t>
      </w:r>
      <w:r w:rsidR="00564294">
        <w:rPr>
          <w:rFonts w:ascii="Arial" w:hAnsi="Arial" w:cs="Arial"/>
          <w:b/>
          <w:bCs/>
          <w:color w:val="000000"/>
        </w:rPr>
        <w:t xml:space="preserve"> </w:t>
      </w:r>
      <w:r w:rsidRPr="00BB4E60">
        <w:rPr>
          <w:rFonts w:ascii="Arial" w:hAnsi="Arial" w:cs="Arial"/>
          <w:b/>
          <w:bCs/>
          <w:color w:val="000000"/>
        </w:rPr>
        <w:t>appear on my council’s roster?</w:t>
      </w:r>
    </w:p>
    <w:p w14:paraId="237E31BE" w14:textId="77777777" w:rsidR="002E017F" w:rsidRPr="00BB4E60" w:rsidRDefault="002E017F" w:rsidP="002E017F">
      <w:pPr>
        <w:autoSpaceDE w:val="0"/>
        <w:autoSpaceDN w:val="0"/>
        <w:adjustRightInd w:val="0"/>
        <w:rPr>
          <w:rFonts w:ascii="Arial" w:hAnsi="Arial" w:cs="Arial"/>
          <w:b/>
          <w:bCs/>
          <w:color w:val="000000"/>
        </w:rPr>
      </w:pPr>
    </w:p>
    <w:p w14:paraId="3B470CC2" w14:textId="0F4E9268"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Inactive members are insurance members in an exit</w:t>
      </w:r>
      <w:r>
        <w:rPr>
          <w:rFonts w:ascii="Arial" w:hAnsi="Arial" w:cs="Arial"/>
          <w:color w:val="000000"/>
        </w:rPr>
        <w:t xml:space="preserve"> </w:t>
      </w:r>
      <w:r w:rsidRPr="00BB4E60">
        <w:rPr>
          <w:rFonts w:ascii="Arial" w:hAnsi="Arial" w:cs="Arial"/>
          <w:color w:val="000000"/>
        </w:rPr>
        <w:t>status, either by suspension or withdrawal, and thus</w:t>
      </w:r>
      <w:r>
        <w:rPr>
          <w:rFonts w:ascii="Arial" w:hAnsi="Arial" w:cs="Arial"/>
          <w:color w:val="000000"/>
        </w:rPr>
        <w:t xml:space="preserve"> </w:t>
      </w:r>
      <w:r w:rsidRPr="00BB4E60">
        <w:rPr>
          <w:rFonts w:ascii="Arial" w:hAnsi="Arial" w:cs="Arial"/>
          <w:color w:val="000000"/>
        </w:rPr>
        <w:t>are no longer in good standing in the Order. However,</w:t>
      </w:r>
      <w:r>
        <w:rPr>
          <w:rFonts w:ascii="Arial" w:hAnsi="Arial" w:cs="Arial"/>
          <w:color w:val="000000"/>
        </w:rPr>
        <w:t xml:space="preserve"> </w:t>
      </w:r>
      <w:r w:rsidRPr="00BB4E60">
        <w:rPr>
          <w:rFonts w:ascii="Arial" w:hAnsi="Arial" w:cs="Arial"/>
          <w:color w:val="000000"/>
        </w:rPr>
        <w:t xml:space="preserve">because they have in-force Knights of </w:t>
      </w:r>
      <w:r w:rsidR="00ED141A">
        <w:rPr>
          <w:rFonts w:ascii="Arial" w:hAnsi="Arial" w:cs="Arial"/>
          <w:color w:val="000000"/>
        </w:rPr>
        <w:t xml:space="preserve"> </w:t>
      </w:r>
      <w:r w:rsidRPr="00BB4E60">
        <w:rPr>
          <w:rFonts w:ascii="Arial" w:hAnsi="Arial" w:cs="Arial"/>
          <w:color w:val="000000"/>
        </w:rPr>
        <w:t>Columbus insurance,</w:t>
      </w:r>
      <w:r>
        <w:rPr>
          <w:rFonts w:ascii="Arial" w:hAnsi="Arial" w:cs="Arial"/>
          <w:color w:val="000000"/>
        </w:rPr>
        <w:t xml:space="preserve"> </w:t>
      </w:r>
      <w:r w:rsidRPr="00BB4E60">
        <w:rPr>
          <w:rFonts w:ascii="Arial" w:hAnsi="Arial" w:cs="Arial"/>
          <w:color w:val="000000"/>
        </w:rPr>
        <w:t>they are retained on your rolls to satisfy the</w:t>
      </w:r>
      <w:r>
        <w:rPr>
          <w:rFonts w:ascii="Arial" w:hAnsi="Arial" w:cs="Arial"/>
          <w:color w:val="000000"/>
        </w:rPr>
        <w:t xml:space="preserve"> </w:t>
      </w:r>
      <w:r w:rsidRPr="00BB4E60">
        <w:rPr>
          <w:rFonts w:ascii="Arial" w:hAnsi="Arial" w:cs="Arial"/>
          <w:color w:val="000000"/>
        </w:rPr>
        <w:t>requirements mandated by the insurance commissioners</w:t>
      </w:r>
      <w:r>
        <w:rPr>
          <w:rFonts w:ascii="Arial" w:hAnsi="Arial" w:cs="Arial"/>
          <w:color w:val="000000"/>
        </w:rPr>
        <w:t xml:space="preserve"> </w:t>
      </w:r>
      <w:r w:rsidRPr="00BB4E60">
        <w:rPr>
          <w:rFonts w:ascii="Arial" w:hAnsi="Arial" w:cs="Arial"/>
          <w:color w:val="000000"/>
        </w:rPr>
        <w:t>in the various jurisdictions we serve. Inactive members</w:t>
      </w:r>
      <w:r>
        <w:rPr>
          <w:rFonts w:ascii="Arial" w:hAnsi="Arial" w:cs="Arial"/>
          <w:color w:val="000000"/>
        </w:rPr>
        <w:t xml:space="preserve"> </w:t>
      </w:r>
      <w:r w:rsidRPr="00BB4E60">
        <w:rPr>
          <w:rFonts w:ascii="Arial" w:hAnsi="Arial" w:cs="Arial"/>
          <w:color w:val="000000"/>
        </w:rPr>
        <w:t>are subject to Supreme and state-levied assessments.</w:t>
      </w:r>
    </w:p>
    <w:p w14:paraId="2FC133F0" w14:textId="77777777" w:rsidR="002E017F" w:rsidRDefault="002E017F" w:rsidP="002E017F">
      <w:pPr>
        <w:autoSpaceDE w:val="0"/>
        <w:autoSpaceDN w:val="0"/>
        <w:adjustRightInd w:val="0"/>
        <w:rPr>
          <w:rFonts w:ascii="Arial" w:hAnsi="Arial" w:cs="Arial"/>
          <w:color w:val="000000"/>
        </w:rPr>
      </w:pPr>
    </w:p>
    <w:p w14:paraId="65989F36" w14:textId="1F27A64A"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To help offset these assessments, we credit</w:t>
      </w:r>
      <w:r>
        <w:rPr>
          <w:rFonts w:ascii="Arial" w:hAnsi="Arial" w:cs="Arial"/>
          <w:color w:val="000000"/>
        </w:rPr>
        <w:t xml:space="preserve"> </w:t>
      </w:r>
      <w:r w:rsidRPr="00BB4E60">
        <w:rPr>
          <w:rFonts w:ascii="Arial" w:hAnsi="Arial" w:cs="Arial"/>
          <w:color w:val="000000"/>
        </w:rPr>
        <w:t>your account $9.00 annually for each. The inactive</w:t>
      </w:r>
      <w:r w:rsidR="00ED141A">
        <w:rPr>
          <w:rFonts w:ascii="Arial" w:hAnsi="Arial" w:cs="Arial"/>
          <w:color w:val="000000"/>
        </w:rPr>
        <w:t xml:space="preserve"> </w:t>
      </w:r>
      <w:r w:rsidRPr="00BB4E60">
        <w:rPr>
          <w:rFonts w:ascii="Arial" w:hAnsi="Arial" w:cs="Arial"/>
          <w:color w:val="000000"/>
        </w:rPr>
        <w:t>member will remain in that status until such time as he</w:t>
      </w:r>
      <w:r>
        <w:rPr>
          <w:rFonts w:ascii="Arial" w:hAnsi="Arial" w:cs="Arial"/>
          <w:color w:val="000000"/>
        </w:rPr>
        <w:t xml:space="preserve"> </w:t>
      </w:r>
      <w:r w:rsidRPr="00BB4E60">
        <w:rPr>
          <w:rFonts w:ascii="Arial" w:hAnsi="Arial" w:cs="Arial"/>
          <w:color w:val="000000"/>
        </w:rPr>
        <w:t>reactivates his membership in yours or another council</w:t>
      </w:r>
      <w:r>
        <w:rPr>
          <w:rFonts w:ascii="Arial" w:hAnsi="Arial" w:cs="Arial"/>
          <w:color w:val="000000"/>
        </w:rPr>
        <w:t xml:space="preserve"> </w:t>
      </w:r>
      <w:r w:rsidRPr="00BB4E60">
        <w:rPr>
          <w:rFonts w:ascii="Arial" w:hAnsi="Arial" w:cs="Arial"/>
          <w:color w:val="000000"/>
        </w:rPr>
        <w:t>or he is no longer insured under a Knights of Columbus</w:t>
      </w:r>
      <w:r>
        <w:rPr>
          <w:rFonts w:ascii="Arial" w:hAnsi="Arial" w:cs="Arial"/>
          <w:color w:val="000000"/>
        </w:rPr>
        <w:t xml:space="preserve"> </w:t>
      </w:r>
      <w:r w:rsidRPr="00BB4E60">
        <w:rPr>
          <w:rFonts w:ascii="Arial" w:hAnsi="Arial" w:cs="Arial"/>
          <w:color w:val="000000"/>
        </w:rPr>
        <w:t>policy.</w:t>
      </w:r>
    </w:p>
    <w:p w14:paraId="20F41B76" w14:textId="77777777" w:rsidR="002E017F" w:rsidRDefault="002E017F" w:rsidP="001C6018">
      <w:pPr>
        <w:autoSpaceDE w:val="0"/>
        <w:autoSpaceDN w:val="0"/>
        <w:adjustRightInd w:val="0"/>
        <w:rPr>
          <w:rFonts w:ascii="Arial" w:hAnsi="Arial" w:cs="Arial"/>
          <w:b/>
          <w:bCs/>
          <w:color w:val="FF0000"/>
        </w:rPr>
      </w:pPr>
    </w:p>
    <w:p w14:paraId="4FCE4D71"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MEMBERSHIP TRANSACTIONS</w:t>
      </w:r>
    </w:p>
    <w:p w14:paraId="387DBE25" w14:textId="77777777" w:rsidR="002E017F" w:rsidRDefault="002E017F" w:rsidP="002E017F">
      <w:pPr>
        <w:autoSpaceDE w:val="0"/>
        <w:autoSpaceDN w:val="0"/>
        <w:adjustRightInd w:val="0"/>
        <w:rPr>
          <w:rFonts w:ascii="Arial" w:hAnsi="Arial" w:cs="Arial"/>
          <w:b/>
          <w:bCs/>
          <w:color w:val="000000"/>
        </w:rPr>
      </w:pPr>
    </w:p>
    <w:p w14:paraId="0A207AEB" w14:textId="54536012" w:rsidR="002E017F"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Which transactions are considered gains and</w:t>
      </w:r>
      <w:r w:rsidR="00564294">
        <w:rPr>
          <w:rFonts w:ascii="Arial" w:hAnsi="Arial" w:cs="Arial"/>
          <w:b/>
          <w:bCs/>
          <w:color w:val="000000"/>
        </w:rPr>
        <w:t xml:space="preserve"> </w:t>
      </w:r>
      <w:r w:rsidRPr="00BB4E60">
        <w:rPr>
          <w:rFonts w:ascii="Arial" w:hAnsi="Arial" w:cs="Arial"/>
          <w:b/>
          <w:bCs/>
          <w:color w:val="000000"/>
        </w:rPr>
        <w:t>which are counted as losses for the Service</w:t>
      </w:r>
      <w:r w:rsidR="00ED141A">
        <w:rPr>
          <w:rFonts w:ascii="Arial" w:hAnsi="Arial" w:cs="Arial"/>
          <w:b/>
          <w:bCs/>
          <w:color w:val="000000"/>
        </w:rPr>
        <w:t xml:space="preserve">  </w:t>
      </w:r>
      <w:r w:rsidRPr="00BB4E60">
        <w:rPr>
          <w:rFonts w:ascii="Arial" w:hAnsi="Arial" w:cs="Arial"/>
          <w:b/>
          <w:bCs/>
          <w:color w:val="000000"/>
        </w:rPr>
        <w:t>Program Award contest?</w:t>
      </w:r>
    </w:p>
    <w:p w14:paraId="1B184564" w14:textId="77777777" w:rsidR="002E017F" w:rsidRDefault="002E017F" w:rsidP="002E017F">
      <w:pPr>
        <w:autoSpaceDE w:val="0"/>
        <w:autoSpaceDN w:val="0"/>
        <w:adjustRightInd w:val="0"/>
        <w:rPr>
          <w:rFonts w:ascii="Arial" w:hAnsi="Arial" w:cs="Arial"/>
          <w:color w:val="000000"/>
        </w:rPr>
      </w:pPr>
    </w:p>
    <w:p w14:paraId="3F0AAFCA" w14:textId="57A13FE8"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New members and re-entries are counted as gains;</w:t>
      </w:r>
      <w:r w:rsidR="00564294">
        <w:rPr>
          <w:rFonts w:ascii="Arial" w:hAnsi="Arial" w:cs="Arial"/>
          <w:color w:val="000000"/>
        </w:rPr>
        <w:t xml:space="preserve"> </w:t>
      </w:r>
      <w:r w:rsidRPr="00BB4E60">
        <w:rPr>
          <w:rFonts w:ascii="Arial" w:hAnsi="Arial" w:cs="Arial"/>
          <w:color w:val="000000"/>
        </w:rPr>
        <w:t>suspensions and withdrawals are counted as losses.</w:t>
      </w:r>
      <w:r>
        <w:rPr>
          <w:rFonts w:ascii="Arial" w:hAnsi="Arial" w:cs="Arial"/>
          <w:color w:val="000000"/>
        </w:rPr>
        <w:t xml:space="preserve"> </w:t>
      </w:r>
      <w:r w:rsidRPr="00BB4E60">
        <w:rPr>
          <w:rFonts w:ascii="Arial" w:hAnsi="Arial" w:cs="Arial"/>
          <w:color w:val="000000"/>
        </w:rPr>
        <w:t>Deaths are not quota losses, and transfers in or out do</w:t>
      </w:r>
      <w:r>
        <w:rPr>
          <w:rFonts w:ascii="Arial" w:hAnsi="Arial" w:cs="Arial"/>
          <w:color w:val="000000"/>
        </w:rPr>
        <w:t xml:space="preserve"> </w:t>
      </w:r>
      <w:r w:rsidRPr="00BB4E60">
        <w:rPr>
          <w:rFonts w:ascii="Arial" w:hAnsi="Arial" w:cs="Arial"/>
          <w:color w:val="000000"/>
        </w:rPr>
        <w:t>not count for or against the quotas.</w:t>
      </w:r>
    </w:p>
    <w:p w14:paraId="1806AAF5" w14:textId="77777777" w:rsidR="002E017F" w:rsidRPr="00107195" w:rsidRDefault="002E017F" w:rsidP="002E017F">
      <w:pPr>
        <w:autoSpaceDE w:val="0"/>
        <w:autoSpaceDN w:val="0"/>
        <w:adjustRightInd w:val="0"/>
        <w:rPr>
          <w:rFonts w:ascii="Arial" w:hAnsi="Arial" w:cs="Arial"/>
          <w:b/>
          <w:bCs/>
        </w:rPr>
      </w:pPr>
    </w:p>
    <w:p w14:paraId="52D932EC"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MEMBERSHIP TRANSACTIONS</w:t>
      </w:r>
    </w:p>
    <w:p w14:paraId="7183713B" w14:textId="77777777" w:rsidR="002E017F" w:rsidRDefault="002E017F" w:rsidP="002E017F">
      <w:pPr>
        <w:autoSpaceDE w:val="0"/>
        <w:autoSpaceDN w:val="0"/>
        <w:adjustRightInd w:val="0"/>
        <w:rPr>
          <w:rFonts w:ascii="Arial" w:hAnsi="Arial" w:cs="Arial"/>
          <w:b/>
          <w:bCs/>
          <w:color w:val="000000"/>
        </w:rPr>
      </w:pPr>
    </w:p>
    <w:p w14:paraId="282F2384" w14:textId="6848446A"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Member billing attempts have been returned to</w:t>
      </w:r>
      <w:r w:rsidR="00564294">
        <w:rPr>
          <w:rFonts w:ascii="Arial" w:hAnsi="Arial" w:cs="Arial"/>
          <w:b/>
          <w:bCs/>
          <w:color w:val="000000"/>
        </w:rPr>
        <w:t xml:space="preserve"> </w:t>
      </w:r>
      <w:r w:rsidRPr="00BB4E60">
        <w:rPr>
          <w:rFonts w:ascii="Arial" w:hAnsi="Arial" w:cs="Arial"/>
          <w:b/>
          <w:bCs/>
          <w:color w:val="000000"/>
        </w:rPr>
        <w:t>us as undeliverable. How do we proceed with the</w:t>
      </w:r>
      <w:r>
        <w:rPr>
          <w:rFonts w:ascii="Arial" w:hAnsi="Arial" w:cs="Arial"/>
          <w:b/>
          <w:bCs/>
          <w:color w:val="000000"/>
        </w:rPr>
        <w:t xml:space="preserve"> </w:t>
      </w:r>
      <w:r w:rsidRPr="00BB4E60">
        <w:rPr>
          <w:rFonts w:ascii="Arial" w:hAnsi="Arial" w:cs="Arial"/>
          <w:b/>
          <w:bCs/>
          <w:color w:val="000000"/>
        </w:rPr>
        <w:t>retention/suspension process?</w:t>
      </w:r>
    </w:p>
    <w:p w14:paraId="337255B9" w14:textId="77777777" w:rsidR="002E017F" w:rsidRDefault="002E017F" w:rsidP="002E017F">
      <w:pPr>
        <w:autoSpaceDE w:val="0"/>
        <w:autoSpaceDN w:val="0"/>
        <w:adjustRightInd w:val="0"/>
        <w:rPr>
          <w:rFonts w:ascii="Arial" w:hAnsi="Arial" w:cs="Arial"/>
          <w:color w:val="000000"/>
        </w:rPr>
      </w:pPr>
    </w:p>
    <w:p w14:paraId="440685C6" w14:textId="5BA97732"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t>You must make a good-faith attempt to contact the</w:t>
      </w:r>
      <w:r w:rsidR="00564294">
        <w:rPr>
          <w:rFonts w:ascii="Arial" w:hAnsi="Arial" w:cs="Arial"/>
          <w:color w:val="000000"/>
        </w:rPr>
        <w:t xml:space="preserve"> </w:t>
      </w:r>
      <w:r w:rsidRPr="00BB4E60">
        <w:rPr>
          <w:rFonts w:ascii="Arial" w:hAnsi="Arial" w:cs="Arial"/>
          <w:color w:val="000000"/>
        </w:rPr>
        <w:t>member, including filing the Form 1845 Notice of</w:t>
      </w:r>
      <w:r w:rsidR="00ED141A">
        <w:rPr>
          <w:rFonts w:ascii="Arial" w:hAnsi="Arial" w:cs="Arial"/>
          <w:color w:val="000000"/>
        </w:rPr>
        <w:t xml:space="preserve"> </w:t>
      </w:r>
      <w:r w:rsidRPr="00BB4E60">
        <w:rPr>
          <w:rFonts w:ascii="Arial" w:hAnsi="Arial" w:cs="Arial"/>
          <w:color w:val="000000"/>
        </w:rPr>
        <w:t xml:space="preserve">Intent to </w:t>
      </w:r>
      <w:r>
        <w:rPr>
          <w:rFonts w:ascii="Arial" w:hAnsi="Arial" w:cs="Arial"/>
          <w:color w:val="000000"/>
        </w:rPr>
        <w:t>Retain</w:t>
      </w:r>
      <w:r w:rsidRPr="00BB4E60">
        <w:rPr>
          <w:rFonts w:ascii="Arial" w:hAnsi="Arial" w:cs="Arial"/>
          <w:color w:val="000000"/>
        </w:rPr>
        <w:t xml:space="preserve"> as filing that form initiates state</w:t>
      </w:r>
      <w:r w:rsidR="00564294">
        <w:rPr>
          <w:rFonts w:ascii="Arial" w:hAnsi="Arial" w:cs="Arial"/>
          <w:color w:val="000000"/>
        </w:rPr>
        <w:t xml:space="preserve"> </w:t>
      </w:r>
      <w:r w:rsidRPr="00BB4E60">
        <w:rPr>
          <w:rFonts w:ascii="Arial" w:hAnsi="Arial" w:cs="Arial"/>
          <w:color w:val="000000"/>
        </w:rPr>
        <w:t>council retention efforts. If attempts to contact fail,</w:t>
      </w:r>
      <w:r w:rsidR="00564294">
        <w:rPr>
          <w:rFonts w:ascii="Arial" w:hAnsi="Arial" w:cs="Arial"/>
          <w:color w:val="000000"/>
        </w:rPr>
        <w:t xml:space="preserve"> </w:t>
      </w:r>
      <w:r w:rsidRPr="00BB4E60">
        <w:rPr>
          <w:rFonts w:ascii="Arial" w:hAnsi="Arial" w:cs="Arial"/>
          <w:color w:val="000000"/>
        </w:rPr>
        <w:t>you can submit a Form 100 for suspension with a notation</w:t>
      </w:r>
      <w:r>
        <w:rPr>
          <w:rFonts w:ascii="Arial" w:hAnsi="Arial" w:cs="Arial"/>
          <w:color w:val="000000"/>
        </w:rPr>
        <w:t xml:space="preserve"> </w:t>
      </w:r>
      <w:r w:rsidRPr="00BB4E60">
        <w:rPr>
          <w:rFonts w:ascii="Arial" w:hAnsi="Arial" w:cs="Arial"/>
          <w:color w:val="000000"/>
        </w:rPr>
        <w:t>“unable to contact” listed as the reason.</w:t>
      </w:r>
    </w:p>
    <w:p w14:paraId="4946DDBD" w14:textId="77777777" w:rsidR="002E017F" w:rsidRPr="00107195" w:rsidRDefault="002E017F" w:rsidP="002E017F">
      <w:pPr>
        <w:autoSpaceDE w:val="0"/>
        <w:autoSpaceDN w:val="0"/>
        <w:adjustRightInd w:val="0"/>
        <w:rPr>
          <w:rFonts w:ascii="Arial" w:hAnsi="Arial" w:cs="Arial"/>
          <w:b/>
          <w:bCs/>
        </w:rPr>
      </w:pPr>
    </w:p>
    <w:p w14:paraId="3EB56936"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MEMBERSHIP TRANSACTIONS</w:t>
      </w:r>
    </w:p>
    <w:p w14:paraId="50921661" w14:textId="77777777" w:rsidR="002E017F" w:rsidRDefault="002E017F" w:rsidP="002E017F">
      <w:pPr>
        <w:autoSpaceDE w:val="0"/>
        <w:autoSpaceDN w:val="0"/>
        <w:adjustRightInd w:val="0"/>
        <w:rPr>
          <w:rFonts w:ascii="Arial" w:hAnsi="Arial" w:cs="Arial"/>
          <w:b/>
          <w:bCs/>
          <w:color w:val="000000"/>
        </w:rPr>
      </w:pPr>
    </w:p>
    <w:p w14:paraId="05B5C3B0" w14:textId="1D996689"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 submitted withdrawal letters but they were</w:t>
      </w:r>
      <w:r w:rsidR="00564294">
        <w:rPr>
          <w:rFonts w:ascii="Arial" w:hAnsi="Arial" w:cs="Arial"/>
          <w:b/>
          <w:bCs/>
          <w:color w:val="000000"/>
        </w:rPr>
        <w:t xml:space="preserve"> </w:t>
      </w:r>
      <w:r w:rsidRPr="00BB4E60">
        <w:rPr>
          <w:rFonts w:ascii="Arial" w:hAnsi="Arial" w:cs="Arial"/>
          <w:b/>
          <w:bCs/>
          <w:color w:val="000000"/>
        </w:rPr>
        <w:t>returned with a notation that they appeared to be</w:t>
      </w:r>
      <w:r>
        <w:rPr>
          <w:rFonts w:ascii="Arial" w:hAnsi="Arial" w:cs="Arial"/>
          <w:b/>
          <w:bCs/>
          <w:color w:val="000000"/>
        </w:rPr>
        <w:t xml:space="preserve"> </w:t>
      </w:r>
      <w:r w:rsidRPr="00BB4E60">
        <w:rPr>
          <w:rFonts w:ascii="Arial" w:hAnsi="Arial" w:cs="Arial"/>
          <w:b/>
          <w:bCs/>
          <w:color w:val="000000"/>
        </w:rPr>
        <w:t>“form letters.” If a member will not write a</w:t>
      </w:r>
      <w:r w:rsidR="00564294">
        <w:rPr>
          <w:rFonts w:ascii="Arial" w:hAnsi="Arial" w:cs="Arial"/>
          <w:b/>
          <w:bCs/>
          <w:color w:val="000000"/>
        </w:rPr>
        <w:t xml:space="preserve"> </w:t>
      </w:r>
      <w:r w:rsidRPr="00BB4E60">
        <w:rPr>
          <w:rFonts w:ascii="Arial" w:hAnsi="Arial" w:cs="Arial"/>
          <w:b/>
          <w:bCs/>
          <w:color w:val="000000"/>
        </w:rPr>
        <w:t>letter, why can’t the council write it and the</w:t>
      </w:r>
      <w:r w:rsidR="00ED141A">
        <w:rPr>
          <w:rFonts w:ascii="Arial" w:hAnsi="Arial" w:cs="Arial"/>
          <w:b/>
          <w:bCs/>
          <w:color w:val="000000"/>
        </w:rPr>
        <w:t>n</w:t>
      </w:r>
      <w:r w:rsidRPr="00BB4E60">
        <w:rPr>
          <w:rFonts w:ascii="Arial" w:hAnsi="Arial" w:cs="Arial"/>
          <w:b/>
          <w:bCs/>
          <w:color w:val="000000"/>
        </w:rPr>
        <w:t xml:space="preserve"> have</w:t>
      </w:r>
      <w:r>
        <w:rPr>
          <w:rFonts w:ascii="Arial" w:hAnsi="Arial" w:cs="Arial"/>
          <w:b/>
          <w:bCs/>
          <w:color w:val="000000"/>
        </w:rPr>
        <w:t xml:space="preserve"> </w:t>
      </w:r>
      <w:r w:rsidRPr="00BB4E60">
        <w:rPr>
          <w:rFonts w:ascii="Arial" w:hAnsi="Arial" w:cs="Arial"/>
          <w:b/>
          <w:bCs/>
          <w:color w:val="000000"/>
        </w:rPr>
        <w:t>the member sign?</w:t>
      </w:r>
    </w:p>
    <w:p w14:paraId="2920DFDA" w14:textId="77777777" w:rsidR="002E017F" w:rsidRDefault="002E017F" w:rsidP="002E017F">
      <w:pPr>
        <w:autoSpaceDE w:val="0"/>
        <w:autoSpaceDN w:val="0"/>
        <w:adjustRightInd w:val="0"/>
        <w:rPr>
          <w:rFonts w:ascii="Arial" w:hAnsi="Arial" w:cs="Arial"/>
          <w:color w:val="000000"/>
        </w:rPr>
      </w:pPr>
    </w:p>
    <w:p w14:paraId="374A7315" w14:textId="44D5EEE4"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While some decisions regarding withdrawal</w:t>
      </w:r>
      <w:r w:rsidR="00564294">
        <w:rPr>
          <w:rFonts w:ascii="Arial" w:hAnsi="Arial" w:cs="Arial"/>
          <w:color w:val="000000"/>
        </w:rPr>
        <w:t xml:space="preserve"> </w:t>
      </w:r>
      <w:r w:rsidRPr="00BB4E60">
        <w:rPr>
          <w:rFonts w:ascii="Arial" w:hAnsi="Arial" w:cs="Arial"/>
          <w:color w:val="000000"/>
        </w:rPr>
        <w:t>requests are subjective, the Supreme Council office</w:t>
      </w:r>
      <w:r w:rsidR="00564294">
        <w:rPr>
          <w:rFonts w:ascii="Arial" w:hAnsi="Arial" w:cs="Arial"/>
          <w:color w:val="000000"/>
        </w:rPr>
        <w:t xml:space="preserve"> </w:t>
      </w:r>
      <w:r w:rsidRPr="00BB4E60">
        <w:rPr>
          <w:rFonts w:ascii="Arial" w:hAnsi="Arial" w:cs="Arial"/>
          <w:color w:val="000000"/>
        </w:rPr>
        <w:t>must be convinced that the member – not the council –initiated the request.</w:t>
      </w:r>
    </w:p>
    <w:p w14:paraId="3E2DB635" w14:textId="77777777" w:rsidR="002E017F" w:rsidRPr="00107195" w:rsidRDefault="002E017F" w:rsidP="002E017F">
      <w:pPr>
        <w:autoSpaceDE w:val="0"/>
        <w:autoSpaceDN w:val="0"/>
        <w:adjustRightInd w:val="0"/>
        <w:rPr>
          <w:rFonts w:ascii="Arial" w:hAnsi="Arial" w:cs="Arial"/>
        </w:rPr>
      </w:pPr>
    </w:p>
    <w:p w14:paraId="7AB3F753"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MEMBERSHIP TRANSACTIONS</w:t>
      </w:r>
    </w:p>
    <w:p w14:paraId="652436D1" w14:textId="77777777" w:rsidR="002E017F" w:rsidRDefault="002E017F" w:rsidP="002E017F">
      <w:pPr>
        <w:autoSpaceDE w:val="0"/>
        <w:autoSpaceDN w:val="0"/>
        <w:adjustRightInd w:val="0"/>
        <w:rPr>
          <w:rFonts w:ascii="Arial" w:hAnsi="Arial" w:cs="Arial"/>
          <w:b/>
          <w:bCs/>
          <w:color w:val="000000"/>
        </w:rPr>
      </w:pPr>
    </w:p>
    <w:p w14:paraId="0A5E1B68" w14:textId="299B4F23"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What are the differences between the various</w:t>
      </w:r>
      <w:r w:rsidR="00564294">
        <w:rPr>
          <w:rFonts w:ascii="Arial" w:hAnsi="Arial" w:cs="Arial"/>
          <w:b/>
          <w:bCs/>
          <w:color w:val="000000"/>
        </w:rPr>
        <w:t xml:space="preserve"> </w:t>
      </w:r>
      <w:r w:rsidRPr="00BB4E60">
        <w:rPr>
          <w:rFonts w:ascii="Arial" w:hAnsi="Arial" w:cs="Arial"/>
          <w:b/>
          <w:bCs/>
          <w:color w:val="000000"/>
        </w:rPr>
        <w:t>forms of re-entry: reinstatement, reactivation,</w:t>
      </w:r>
      <w:r w:rsidR="00564294">
        <w:rPr>
          <w:rFonts w:ascii="Arial" w:hAnsi="Arial" w:cs="Arial"/>
          <w:b/>
          <w:bCs/>
          <w:color w:val="000000"/>
        </w:rPr>
        <w:t xml:space="preserve"> </w:t>
      </w:r>
      <w:r w:rsidRPr="00BB4E60">
        <w:rPr>
          <w:rFonts w:ascii="Arial" w:hAnsi="Arial" w:cs="Arial"/>
          <w:b/>
          <w:bCs/>
          <w:color w:val="000000"/>
        </w:rPr>
        <w:t>readmission and reapplication?</w:t>
      </w:r>
    </w:p>
    <w:p w14:paraId="574E0885" w14:textId="77777777" w:rsidR="002E017F" w:rsidRDefault="002E017F" w:rsidP="002E017F">
      <w:pPr>
        <w:autoSpaceDE w:val="0"/>
        <w:autoSpaceDN w:val="0"/>
        <w:adjustRightInd w:val="0"/>
        <w:rPr>
          <w:rFonts w:ascii="Arial" w:hAnsi="Arial" w:cs="Arial"/>
          <w:color w:val="000000"/>
        </w:rPr>
      </w:pPr>
    </w:p>
    <w:p w14:paraId="67A9C8CE" w14:textId="77777777" w:rsidR="002E017F" w:rsidRPr="007D0EAF" w:rsidRDefault="002E017F" w:rsidP="002E017F">
      <w:pPr>
        <w:autoSpaceDE w:val="0"/>
        <w:autoSpaceDN w:val="0"/>
        <w:adjustRightInd w:val="0"/>
        <w:rPr>
          <w:rFonts w:ascii="Arial" w:hAnsi="Arial" w:cs="Arial"/>
          <w:color w:val="000000"/>
        </w:rPr>
      </w:pPr>
      <w:r>
        <w:rPr>
          <w:rFonts w:ascii="Arial" w:hAnsi="Arial" w:cs="Arial"/>
          <w:color w:val="000000"/>
        </w:rPr>
        <w:t xml:space="preserve">When </w:t>
      </w:r>
      <w:r w:rsidRPr="00BB4E60">
        <w:rPr>
          <w:rFonts w:ascii="Arial" w:hAnsi="Arial" w:cs="Arial"/>
          <w:color w:val="000000"/>
        </w:rPr>
        <w:t>reporting a re-entry transaction to the Supreme</w:t>
      </w:r>
      <w:r>
        <w:rPr>
          <w:rFonts w:ascii="Arial" w:hAnsi="Arial" w:cs="Arial"/>
          <w:color w:val="000000"/>
        </w:rPr>
        <w:t xml:space="preserve"> </w:t>
      </w:r>
      <w:r w:rsidRPr="00BB4E60">
        <w:rPr>
          <w:rFonts w:ascii="Arial" w:hAnsi="Arial" w:cs="Arial"/>
          <w:color w:val="000000"/>
        </w:rPr>
        <w:t>Council office, the financial secretary shouldn’t be</w:t>
      </w:r>
      <w:r>
        <w:rPr>
          <w:rFonts w:ascii="Arial" w:hAnsi="Arial" w:cs="Arial"/>
          <w:color w:val="000000"/>
        </w:rPr>
        <w:t xml:space="preserve"> </w:t>
      </w:r>
      <w:r w:rsidRPr="00BB4E60">
        <w:rPr>
          <w:rFonts w:ascii="Arial" w:hAnsi="Arial" w:cs="Arial"/>
          <w:color w:val="000000"/>
        </w:rPr>
        <w:t>overly concerned with which transaction is appropriate,</w:t>
      </w:r>
      <w:r>
        <w:rPr>
          <w:rFonts w:ascii="Arial" w:hAnsi="Arial" w:cs="Arial"/>
          <w:color w:val="000000"/>
        </w:rPr>
        <w:t xml:space="preserve"> </w:t>
      </w:r>
      <w:r w:rsidRPr="00BB4E60">
        <w:rPr>
          <w:rFonts w:ascii="Arial" w:hAnsi="Arial" w:cs="Arial"/>
          <w:color w:val="000000"/>
        </w:rPr>
        <w:t>as the member’s master record at the Supreme</w:t>
      </w:r>
      <w:r>
        <w:rPr>
          <w:rFonts w:ascii="Arial" w:hAnsi="Arial" w:cs="Arial"/>
          <w:color w:val="000000"/>
        </w:rPr>
        <w:t xml:space="preserve"> </w:t>
      </w:r>
      <w:r w:rsidRPr="00BB4E60">
        <w:rPr>
          <w:rFonts w:ascii="Arial" w:hAnsi="Arial" w:cs="Arial"/>
          <w:color w:val="000000"/>
        </w:rPr>
        <w:t>Council office shows how he left and how long he has</w:t>
      </w:r>
      <w:r>
        <w:rPr>
          <w:rFonts w:ascii="Arial" w:hAnsi="Arial" w:cs="Arial"/>
          <w:color w:val="000000"/>
        </w:rPr>
        <w:t xml:space="preserve"> </w:t>
      </w:r>
      <w:r w:rsidRPr="00BB4E60">
        <w:rPr>
          <w:rFonts w:ascii="Arial" w:hAnsi="Arial" w:cs="Arial"/>
          <w:color w:val="000000"/>
        </w:rPr>
        <w:t>been out of the Order. The system then determines the</w:t>
      </w:r>
      <w:r>
        <w:rPr>
          <w:rFonts w:ascii="Arial" w:hAnsi="Arial" w:cs="Arial"/>
          <w:color w:val="000000"/>
        </w:rPr>
        <w:t xml:space="preserve"> </w:t>
      </w:r>
      <w:r w:rsidRPr="00BB4E60">
        <w:rPr>
          <w:rFonts w:ascii="Arial" w:hAnsi="Arial" w:cs="Arial"/>
          <w:color w:val="000000"/>
        </w:rPr>
        <w:t>proper transaction. Just be certain to mark “reinstatement”</w:t>
      </w:r>
      <w:r>
        <w:rPr>
          <w:rFonts w:ascii="Arial" w:hAnsi="Arial" w:cs="Arial"/>
          <w:color w:val="000000"/>
        </w:rPr>
        <w:t xml:space="preserve"> </w:t>
      </w:r>
      <w:r w:rsidRPr="00BB4E60">
        <w:rPr>
          <w:rFonts w:ascii="Arial" w:hAnsi="Arial" w:cs="Arial"/>
          <w:color w:val="000000"/>
        </w:rPr>
        <w:t>if the member has paid all arrearages and is entitled</w:t>
      </w:r>
      <w:r>
        <w:rPr>
          <w:rFonts w:ascii="Arial" w:hAnsi="Arial" w:cs="Arial"/>
          <w:color w:val="000000"/>
        </w:rPr>
        <w:t xml:space="preserve"> </w:t>
      </w:r>
      <w:r w:rsidRPr="00BB4E60">
        <w:rPr>
          <w:rFonts w:ascii="Arial" w:hAnsi="Arial" w:cs="Arial"/>
          <w:color w:val="000000"/>
        </w:rPr>
        <w:t>to continuous service.</w:t>
      </w:r>
    </w:p>
    <w:p w14:paraId="778975A7" w14:textId="77777777" w:rsidR="002E017F" w:rsidRDefault="002E017F" w:rsidP="001C6018">
      <w:pPr>
        <w:autoSpaceDE w:val="0"/>
        <w:autoSpaceDN w:val="0"/>
        <w:adjustRightInd w:val="0"/>
        <w:rPr>
          <w:rFonts w:ascii="Arial" w:hAnsi="Arial" w:cs="Arial"/>
          <w:b/>
          <w:bCs/>
          <w:color w:val="FF0000"/>
        </w:rPr>
      </w:pPr>
    </w:p>
    <w:p w14:paraId="6F737A4E"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MEMBERSHIP TRANSACTIONS</w:t>
      </w:r>
    </w:p>
    <w:p w14:paraId="3C27FF3E" w14:textId="77777777" w:rsidR="002E017F" w:rsidRDefault="002E017F" w:rsidP="002E017F">
      <w:pPr>
        <w:autoSpaceDE w:val="0"/>
        <w:autoSpaceDN w:val="0"/>
        <w:adjustRightInd w:val="0"/>
        <w:rPr>
          <w:rFonts w:ascii="Arial" w:hAnsi="Arial" w:cs="Arial"/>
          <w:b/>
          <w:bCs/>
          <w:color w:val="000000"/>
        </w:rPr>
      </w:pPr>
    </w:p>
    <w:p w14:paraId="3DFD19E8" w14:textId="63471240"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 have received an Account Adjustment for</w:t>
      </w:r>
      <w:r w:rsidR="00564294">
        <w:rPr>
          <w:rFonts w:ascii="Arial" w:hAnsi="Arial" w:cs="Arial"/>
          <w:b/>
          <w:bCs/>
          <w:color w:val="000000"/>
        </w:rPr>
        <w:t xml:space="preserve"> </w:t>
      </w:r>
      <w:r w:rsidRPr="00BB4E60">
        <w:rPr>
          <w:rFonts w:ascii="Arial" w:hAnsi="Arial" w:cs="Arial"/>
          <w:b/>
          <w:bCs/>
          <w:color w:val="000000"/>
        </w:rPr>
        <w:t>Transfer Form 142. How do I complete it?</w:t>
      </w:r>
    </w:p>
    <w:p w14:paraId="31D7B944" w14:textId="77777777" w:rsidR="002E017F" w:rsidRDefault="002E017F" w:rsidP="002E017F">
      <w:pPr>
        <w:autoSpaceDE w:val="0"/>
        <w:autoSpaceDN w:val="0"/>
        <w:adjustRightInd w:val="0"/>
        <w:rPr>
          <w:rFonts w:ascii="Arial" w:hAnsi="Arial" w:cs="Arial"/>
          <w:color w:val="000000"/>
        </w:rPr>
      </w:pPr>
    </w:p>
    <w:p w14:paraId="3BEB3354" w14:textId="77777777" w:rsidR="002E017F" w:rsidRDefault="002E017F" w:rsidP="002E017F">
      <w:pPr>
        <w:autoSpaceDE w:val="0"/>
        <w:autoSpaceDN w:val="0"/>
        <w:adjustRightInd w:val="0"/>
        <w:rPr>
          <w:rFonts w:ascii="Arial" w:hAnsi="Arial" w:cs="Arial"/>
          <w:color w:val="000000"/>
        </w:rPr>
      </w:pPr>
      <w:r w:rsidRPr="00BB4E60">
        <w:rPr>
          <w:rFonts w:ascii="Arial" w:hAnsi="Arial" w:cs="Arial"/>
          <w:color w:val="000000"/>
        </w:rPr>
        <w:t>Following processing of a transfer application submitted</w:t>
      </w:r>
      <w:r>
        <w:rPr>
          <w:rFonts w:ascii="Arial" w:hAnsi="Arial" w:cs="Arial"/>
          <w:color w:val="000000"/>
        </w:rPr>
        <w:t xml:space="preserve"> </w:t>
      </w:r>
      <w:r w:rsidRPr="00BB4E60">
        <w:rPr>
          <w:rFonts w:ascii="Arial" w:hAnsi="Arial" w:cs="Arial"/>
          <w:color w:val="000000"/>
        </w:rPr>
        <w:t>by the new or receiving council, a “dues adjustment”</w:t>
      </w:r>
      <w:r>
        <w:rPr>
          <w:rFonts w:ascii="Arial" w:hAnsi="Arial" w:cs="Arial"/>
          <w:color w:val="000000"/>
        </w:rPr>
        <w:t xml:space="preserve"> </w:t>
      </w:r>
      <w:r w:rsidRPr="00BB4E60">
        <w:rPr>
          <w:rFonts w:ascii="Arial" w:hAnsi="Arial" w:cs="Arial"/>
          <w:color w:val="000000"/>
        </w:rPr>
        <w:t>Form 142 is sent to the former council’s financial</w:t>
      </w:r>
      <w:r>
        <w:rPr>
          <w:rFonts w:ascii="Arial" w:hAnsi="Arial" w:cs="Arial"/>
          <w:color w:val="000000"/>
        </w:rPr>
        <w:t xml:space="preserve"> </w:t>
      </w:r>
      <w:r w:rsidRPr="00BB4E60">
        <w:rPr>
          <w:rFonts w:ascii="Arial" w:hAnsi="Arial" w:cs="Arial"/>
          <w:color w:val="000000"/>
        </w:rPr>
        <w:t>secretary, who must enter the amount of his council’s</w:t>
      </w:r>
      <w:r>
        <w:rPr>
          <w:rFonts w:ascii="Arial" w:hAnsi="Arial" w:cs="Arial"/>
          <w:color w:val="000000"/>
        </w:rPr>
        <w:t xml:space="preserve"> </w:t>
      </w:r>
      <w:r w:rsidRPr="00BB4E60">
        <w:rPr>
          <w:rFonts w:ascii="Arial" w:hAnsi="Arial" w:cs="Arial"/>
          <w:color w:val="000000"/>
        </w:rPr>
        <w:t>annual dues, the date to which dues were paid and the</w:t>
      </w:r>
      <w:r>
        <w:rPr>
          <w:rFonts w:ascii="Arial" w:hAnsi="Arial" w:cs="Arial"/>
          <w:color w:val="000000"/>
        </w:rPr>
        <w:t xml:space="preserve"> </w:t>
      </w:r>
      <w:r w:rsidRPr="00BB4E60">
        <w:rPr>
          <w:rFonts w:ascii="Arial" w:hAnsi="Arial" w:cs="Arial"/>
          <w:color w:val="000000"/>
        </w:rPr>
        <w:t>credit or past due balance amount. The balance is to</w:t>
      </w:r>
      <w:r>
        <w:rPr>
          <w:rFonts w:ascii="Arial" w:hAnsi="Arial" w:cs="Arial"/>
          <w:color w:val="000000"/>
        </w:rPr>
        <w:t xml:space="preserve"> </w:t>
      </w:r>
      <w:r w:rsidRPr="00BB4E60">
        <w:rPr>
          <w:rFonts w:ascii="Arial" w:hAnsi="Arial" w:cs="Arial"/>
          <w:color w:val="000000"/>
        </w:rPr>
        <w:t>be calculated as of the last day of the month of transfer</w:t>
      </w:r>
      <w:r>
        <w:rPr>
          <w:rFonts w:ascii="Arial" w:hAnsi="Arial" w:cs="Arial"/>
          <w:color w:val="000000"/>
        </w:rPr>
        <w:t xml:space="preserve"> </w:t>
      </w:r>
      <w:r w:rsidRPr="00BB4E60">
        <w:rPr>
          <w:rFonts w:ascii="Arial" w:hAnsi="Arial" w:cs="Arial"/>
          <w:color w:val="000000"/>
        </w:rPr>
        <w:t>as indicated on the Form 142 in the upper right-hand</w:t>
      </w:r>
      <w:r>
        <w:rPr>
          <w:rFonts w:ascii="Arial" w:hAnsi="Arial" w:cs="Arial"/>
          <w:color w:val="000000"/>
        </w:rPr>
        <w:t xml:space="preserve"> </w:t>
      </w:r>
      <w:r w:rsidRPr="00BB4E60">
        <w:rPr>
          <w:rFonts w:ascii="Arial" w:hAnsi="Arial" w:cs="Arial"/>
          <w:color w:val="000000"/>
        </w:rPr>
        <w:t>corner. If degree information is missing, the financial</w:t>
      </w:r>
      <w:r>
        <w:rPr>
          <w:rFonts w:ascii="Arial" w:hAnsi="Arial" w:cs="Arial"/>
          <w:color w:val="000000"/>
        </w:rPr>
        <w:t xml:space="preserve"> </w:t>
      </w:r>
      <w:r w:rsidRPr="00BB4E60">
        <w:rPr>
          <w:rFonts w:ascii="Arial" w:hAnsi="Arial" w:cs="Arial"/>
          <w:color w:val="000000"/>
        </w:rPr>
        <w:t>secretary should add those dates or the word “yes” in</w:t>
      </w:r>
      <w:r>
        <w:rPr>
          <w:rFonts w:ascii="Arial" w:hAnsi="Arial" w:cs="Arial"/>
          <w:color w:val="000000"/>
        </w:rPr>
        <w:t xml:space="preserve"> </w:t>
      </w:r>
      <w:r w:rsidRPr="00BB4E60">
        <w:rPr>
          <w:rFonts w:ascii="Arial" w:hAnsi="Arial" w:cs="Arial"/>
          <w:color w:val="000000"/>
        </w:rPr>
        <w:t>each applicable field. He retains the former council</w:t>
      </w:r>
      <w:r>
        <w:rPr>
          <w:rFonts w:ascii="Arial" w:hAnsi="Arial" w:cs="Arial"/>
          <w:color w:val="000000"/>
        </w:rPr>
        <w:t xml:space="preserve"> </w:t>
      </w:r>
      <w:r w:rsidRPr="00BB4E60">
        <w:rPr>
          <w:rFonts w:ascii="Arial" w:hAnsi="Arial" w:cs="Arial"/>
          <w:color w:val="000000"/>
        </w:rPr>
        <w:t>copy and returns the remaining copies to New Haven.</w:t>
      </w:r>
    </w:p>
    <w:p w14:paraId="491CFE3F" w14:textId="77777777" w:rsidR="002E017F" w:rsidRPr="00107195" w:rsidRDefault="002E017F" w:rsidP="002E017F">
      <w:pPr>
        <w:autoSpaceDE w:val="0"/>
        <w:autoSpaceDN w:val="0"/>
        <w:adjustRightInd w:val="0"/>
        <w:rPr>
          <w:rFonts w:ascii="Arial" w:hAnsi="Arial" w:cs="Arial"/>
        </w:rPr>
      </w:pPr>
    </w:p>
    <w:p w14:paraId="7852A3D4"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MEMBERSHIP TRANSACTIONS</w:t>
      </w:r>
    </w:p>
    <w:p w14:paraId="15640044" w14:textId="77777777" w:rsidR="002E017F" w:rsidRPr="00BB4E60" w:rsidRDefault="002E017F" w:rsidP="002E017F">
      <w:pPr>
        <w:autoSpaceDE w:val="0"/>
        <w:autoSpaceDN w:val="0"/>
        <w:adjustRightInd w:val="0"/>
        <w:rPr>
          <w:rFonts w:ascii="Arial" w:hAnsi="Arial" w:cs="Arial"/>
          <w:color w:val="000000"/>
        </w:rPr>
      </w:pPr>
    </w:p>
    <w:p w14:paraId="7B3022CE" w14:textId="236A2C9F"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Which transactions must still be reported by</w:t>
      </w:r>
      <w:r w:rsidR="00564294">
        <w:rPr>
          <w:rFonts w:ascii="Arial" w:hAnsi="Arial" w:cs="Arial"/>
          <w:b/>
          <w:bCs/>
          <w:color w:val="000000"/>
        </w:rPr>
        <w:t xml:space="preserve"> </w:t>
      </w:r>
      <w:r w:rsidRPr="00BB4E60">
        <w:rPr>
          <w:rFonts w:ascii="Arial" w:hAnsi="Arial" w:cs="Arial"/>
          <w:b/>
          <w:bCs/>
          <w:color w:val="000000"/>
        </w:rPr>
        <w:t>submission of the proper paper form?</w:t>
      </w:r>
    </w:p>
    <w:p w14:paraId="00B43D8A" w14:textId="77777777" w:rsidR="002E017F" w:rsidRDefault="002E017F" w:rsidP="002E017F">
      <w:pPr>
        <w:autoSpaceDE w:val="0"/>
        <w:autoSpaceDN w:val="0"/>
        <w:adjustRightInd w:val="0"/>
        <w:rPr>
          <w:rFonts w:ascii="Arial" w:hAnsi="Arial" w:cs="Arial"/>
          <w:color w:val="000000"/>
        </w:rPr>
      </w:pPr>
    </w:p>
    <w:p w14:paraId="0A6B690A" w14:textId="68B92745" w:rsidR="002E017F" w:rsidRPr="0082386E" w:rsidRDefault="002E017F" w:rsidP="002E017F">
      <w:pPr>
        <w:autoSpaceDE w:val="0"/>
        <w:autoSpaceDN w:val="0"/>
        <w:adjustRightInd w:val="0"/>
        <w:rPr>
          <w:rFonts w:ascii="Arial" w:hAnsi="Arial" w:cs="Arial"/>
          <w:color w:val="000000"/>
        </w:rPr>
      </w:pPr>
      <w:r w:rsidRPr="00BB4E60">
        <w:rPr>
          <w:rFonts w:ascii="Arial" w:hAnsi="Arial" w:cs="Arial"/>
          <w:color w:val="000000"/>
        </w:rPr>
        <w:t>Currently, all transactions except data changes,</w:t>
      </w:r>
      <w:r w:rsidR="00564294">
        <w:rPr>
          <w:rFonts w:ascii="Arial" w:hAnsi="Arial" w:cs="Arial"/>
          <w:color w:val="000000"/>
        </w:rPr>
        <w:t xml:space="preserve"> </w:t>
      </w:r>
      <w:r w:rsidRPr="00BB4E60">
        <w:rPr>
          <w:rFonts w:ascii="Arial" w:hAnsi="Arial" w:cs="Arial"/>
          <w:color w:val="000000"/>
        </w:rPr>
        <w:t>deaths and officers chosen for the term require submission</w:t>
      </w:r>
      <w:r>
        <w:rPr>
          <w:rFonts w:ascii="Arial" w:hAnsi="Arial" w:cs="Arial"/>
          <w:color w:val="000000"/>
        </w:rPr>
        <w:t xml:space="preserve"> </w:t>
      </w:r>
      <w:r w:rsidRPr="00BB4E60">
        <w:rPr>
          <w:rFonts w:ascii="Arial" w:hAnsi="Arial" w:cs="Arial"/>
          <w:color w:val="000000"/>
        </w:rPr>
        <w:t>of a paper form.</w:t>
      </w:r>
    </w:p>
    <w:p w14:paraId="55A96A5A" w14:textId="77777777" w:rsidR="002E017F" w:rsidRDefault="002E017F" w:rsidP="001C6018">
      <w:pPr>
        <w:autoSpaceDE w:val="0"/>
        <w:autoSpaceDN w:val="0"/>
        <w:adjustRightInd w:val="0"/>
        <w:rPr>
          <w:rFonts w:ascii="Arial" w:hAnsi="Arial" w:cs="Arial"/>
          <w:b/>
          <w:bCs/>
          <w:color w:val="FF0000"/>
        </w:rPr>
      </w:pPr>
    </w:p>
    <w:p w14:paraId="4AB51F32" w14:textId="1746B60D"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 xml:space="preserve">OFFICERS ONLINE </w:t>
      </w:r>
      <w:r w:rsidR="00895AFB" w:rsidRPr="00107195">
        <w:rPr>
          <w:rFonts w:ascii="Arial" w:hAnsi="Arial" w:cs="Arial"/>
          <w:b/>
          <w:bCs/>
        </w:rPr>
        <w:t xml:space="preserve">- </w:t>
      </w:r>
      <w:r w:rsidRPr="00107195">
        <w:rPr>
          <w:rFonts w:ascii="Arial" w:hAnsi="Arial" w:cs="Arial"/>
          <w:b/>
          <w:bCs/>
        </w:rPr>
        <w:t xml:space="preserve">EXPERT HELP </w:t>
      </w:r>
      <w:r w:rsidR="00895AFB" w:rsidRPr="00107195">
        <w:rPr>
          <w:rFonts w:ascii="Arial" w:hAnsi="Arial" w:cs="Arial"/>
          <w:b/>
          <w:bCs/>
        </w:rPr>
        <w:t>&amp;</w:t>
      </w:r>
      <w:r w:rsidRPr="00107195">
        <w:rPr>
          <w:rFonts w:ascii="Arial" w:hAnsi="Arial" w:cs="Arial"/>
          <w:b/>
          <w:bCs/>
        </w:rPr>
        <w:t xml:space="preserve"> TRAINING</w:t>
      </w:r>
    </w:p>
    <w:p w14:paraId="217AAD96" w14:textId="77777777" w:rsidR="002E017F" w:rsidRDefault="002E017F" w:rsidP="001C6018">
      <w:pPr>
        <w:autoSpaceDE w:val="0"/>
        <w:autoSpaceDN w:val="0"/>
        <w:adjustRightInd w:val="0"/>
        <w:rPr>
          <w:rFonts w:ascii="Arial" w:hAnsi="Arial" w:cs="Arial"/>
          <w:b/>
          <w:bCs/>
          <w:color w:val="000000"/>
        </w:rPr>
      </w:pPr>
    </w:p>
    <w:p w14:paraId="7A6226F6" w14:textId="77777777" w:rsidR="002E017F" w:rsidRPr="00374B3B" w:rsidRDefault="002E017F" w:rsidP="002E017F">
      <w:pPr>
        <w:autoSpaceDE w:val="0"/>
        <w:autoSpaceDN w:val="0"/>
        <w:adjustRightInd w:val="0"/>
        <w:rPr>
          <w:rFonts w:ascii="Arial" w:hAnsi="Arial" w:cs="Arial"/>
          <w:b/>
          <w:color w:val="000000"/>
        </w:rPr>
      </w:pPr>
      <w:r w:rsidRPr="00374B3B">
        <w:rPr>
          <w:rFonts w:ascii="Arial" w:hAnsi="Arial" w:cs="Arial"/>
          <w:b/>
          <w:color w:val="000000"/>
        </w:rPr>
        <w:t xml:space="preserve">Where can I </w:t>
      </w:r>
      <w:r>
        <w:rPr>
          <w:rFonts w:ascii="Arial" w:hAnsi="Arial" w:cs="Arial"/>
          <w:b/>
          <w:color w:val="000000"/>
        </w:rPr>
        <w:t>access</w:t>
      </w:r>
      <w:r w:rsidRPr="00374B3B">
        <w:rPr>
          <w:rFonts w:ascii="Arial" w:hAnsi="Arial" w:cs="Arial"/>
          <w:b/>
          <w:color w:val="000000"/>
        </w:rPr>
        <w:t xml:space="preserve"> Member Management</w:t>
      </w:r>
      <w:r>
        <w:rPr>
          <w:rFonts w:ascii="Arial" w:hAnsi="Arial" w:cs="Arial"/>
          <w:b/>
          <w:color w:val="000000"/>
        </w:rPr>
        <w:t xml:space="preserve"> training</w:t>
      </w:r>
      <w:r w:rsidRPr="00374B3B">
        <w:rPr>
          <w:rFonts w:ascii="Arial" w:hAnsi="Arial" w:cs="Arial"/>
          <w:b/>
          <w:color w:val="000000"/>
        </w:rPr>
        <w:t>?</w:t>
      </w:r>
    </w:p>
    <w:p w14:paraId="227D928C" w14:textId="77777777" w:rsidR="002E017F" w:rsidRDefault="002E017F" w:rsidP="002E017F">
      <w:pPr>
        <w:autoSpaceDE w:val="0"/>
        <w:autoSpaceDN w:val="0"/>
        <w:adjustRightInd w:val="0"/>
        <w:rPr>
          <w:rFonts w:ascii="Arial" w:hAnsi="Arial" w:cs="Arial"/>
          <w:color w:val="000000"/>
        </w:rPr>
      </w:pPr>
    </w:p>
    <w:p w14:paraId="2E3DC4E6" w14:textId="0038FE91" w:rsidR="002E017F" w:rsidRPr="007D0EAF" w:rsidRDefault="002E017F" w:rsidP="002E017F">
      <w:pPr>
        <w:autoSpaceDE w:val="0"/>
        <w:autoSpaceDN w:val="0"/>
        <w:adjustRightInd w:val="0"/>
        <w:rPr>
          <w:rFonts w:ascii="Arial" w:hAnsi="Arial" w:cs="Arial"/>
          <w:color w:val="000000"/>
        </w:rPr>
      </w:pPr>
      <w:r>
        <w:rPr>
          <w:rFonts w:ascii="Arial" w:hAnsi="Arial" w:cs="Arial"/>
          <w:color w:val="000000"/>
        </w:rPr>
        <w:t xml:space="preserve">Training for </w:t>
      </w:r>
      <w:r w:rsidRPr="00BB4E60">
        <w:rPr>
          <w:rFonts w:ascii="Arial" w:hAnsi="Arial" w:cs="Arial"/>
          <w:color w:val="000000"/>
        </w:rPr>
        <w:t>Member Management/Member Billing is referenced is available on-line at the Order’s website</w:t>
      </w:r>
      <w:r>
        <w:rPr>
          <w:rFonts w:ascii="Arial" w:hAnsi="Arial" w:cs="Arial"/>
          <w:color w:val="000000"/>
        </w:rPr>
        <w:t xml:space="preserve"> </w:t>
      </w:r>
      <w:r w:rsidRPr="00BB4E60">
        <w:rPr>
          <w:rFonts w:ascii="Arial" w:hAnsi="Arial" w:cs="Arial"/>
          <w:color w:val="000000"/>
        </w:rPr>
        <w:t>– www.kofc.org. Click on “Reports On-line,” then</w:t>
      </w:r>
      <w:r>
        <w:rPr>
          <w:rFonts w:ascii="Arial" w:hAnsi="Arial" w:cs="Arial"/>
          <w:color w:val="000000"/>
        </w:rPr>
        <w:t xml:space="preserve"> </w:t>
      </w:r>
      <w:r w:rsidRPr="00BB4E60">
        <w:rPr>
          <w:rFonts w:ascii="Arial" w:hAnsi="Arial" w:cs="Arial"/>
          <w:color w:val="000000"/>
        </w:rPr>
        <w:t>“Officers On-line.” After signing on, click on the</w:t>
      </w:r>
      <w:r w:rsidR="00ED141A">
        <w:rPr>
          <w:rFonts w:ascii="Arial" w:hAnsi="Arial" w:cs="Arial"/>
          <w:color w:val="000000"/>
        </w:rPr>
        <w:t xml:space="preserve"> </w:t>
      </w:r>
      <w:r w:rsidRPr="00BB4E60">
        <w:rPr>
          <w:rFonts w:ascii="Arial" w:hAnsi="Arial" w:cs="Arial"/>
          <w:color w:val="000000"/>
        </w:rPr>
        <w:t>“Member Management” tab which will take you to the</w:t>
      </w:r>
      <w:r>
        <w:rPr>
          <w:rFonts w:ascii="Arial" w:hAnsi="Arial" w:cs="Arial"/>
          <w:color w:val="000000"/>
        </w:rPr>
        <w:t xml:space="preserve"> </w:t>
      </w:r>
      <w:r w:rsidRPr="00BB4E60">
        <w:rPr>
          <w:rFonts w:ascii="Arial" w:hAnsi="Arial" w:cs="Arial"/>
          <w:color w:val="000000"/>
        </w:rPr>
        <w:t>“Welcome” page. It is here that you will find information</w:t>
      </w:r>
      <w:r>
        <w:rPr>
          <w:rFonts w:ascii="Arial" w:hAnsi="Arial" w:cs="Arial"/>
          <w:color w:val="000000"/>
        </w:rPr>
        <w:t xml:space="preserve"> </w:t>
      </w:r>
      <w:r w:rsidRPr="00BB4E60">
        <w:rPr>
          <w:rFonts w:ascii="Arial" w:hAnsi="Arial" w:cs="Arial"/>
          <w:color w:val="000000"/>
        </w:rPr>
        <w:t>about on-line training.</w:t>
      </w:r>
    </w:p>
    <w:p w14:paraId="12B76B9F" w14:textId="77777777" w:rsidR="002E017F" w:rsidRDefault="002E017F" w:rsidP="001C6018">
      <w:pPr>
        <w:autoSpaceDE w:val="0"/>
        <w:autoSpaceDN w:val="0"/>
        <w:adjustRightInd w:val="0"/>
        <w:rPr>
          <w:rFonts w:ascii="Arial" w:hAnsi="Arial" w:cs="Arial"/>
          <w:b/>
          <w:bCs/>
          <w:color w:val="FF0000"/>
        </w:rPr>
      </w:pPr>
    </w:p>
    <w:p w14:paraId="53ACF8D2" w14:textId="6A429BC9"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 xml:space="preserve">OFFICERS ONLINE </w:t>
      </w:r>
      <w:r w:rsidR="00895AFB" w:rsidRPr="00107195">
        <w:rPr>
          <w:rFonts w:ascii="Arial" w:hAnsi="Arial" w:cs="Arial"/>
          <w:b/>
          <w:bCs/>
        </w:rPr>
        <w:t xml:space="preserve">- </w:t>
      </w:r>
      <w:r w:rsidRPr="00107195">
        <w:rPr>
          <w:rFonts w:ascii="Arial" w:hAnsi="Arial" w:cs="Arial"/>
          <w:b/>
          <w:bCs/>
        </w:rPr>
        <w:t>EXPERT HELP &amp; TRAINING</w:t>
      </w:r>
    </w:p>
    <w:p w14:paraId="2DD27239" w14:textId="77777777" w:rsidR="002E017F" w:rsidRPr="00BB4E60" w:rsidRDefault="002E017F" w:rsidP="002E017F">
      <w:pPr>
        <w:autoSpaceDE w:val="0"/>
        <w:autoSpaceDN w:val="0"/>
        <w:adjustRightInd w:val="0"/>
        <w:rPr>
          <w:rFonts w:ascii="Arial" w:hAnsi="Arial" w:cs="Arial"/>
          <w:color w:val="000000"/>
        </w:rPr>
      </w:pPr>
    </w:p>
    <w:p w14:paraId="7D74B7B1" w14:textId="77777777" w:rsidR="002E017F" w:rsidRPr="00BB4E60" w:rsidRDefault="002E017F" w:rsidP="002E017F">
      <w:pPr>
        <w:autoSpaceDE w:val="0"/>
        <w:autoSpaceDN w:val="0"/>
        <w:adjustRightInd w:val="0"/>
        <w:rPr>
          <w:rFonts w:ascii="Arial" w:hAnsi="Arial" w:cs="Arial"/>
          <w:b/>
          <w:bCs/>
          <w:color w:val="000000"/>
        </w:rPr>
      </w:pPr>
      <w:r w:rsidRPr="00BB4E60">
        <w:rPr>
          <w:rFonts w:ascii="Arial" w:hAnsi="Arial" w:cs="Arial"/>
          <w:b/>
          <w:bCs/>
          <w:color w:val="000000"/>
        </w:rPr>
        <w:t>I am a new financial secretary and am not able to access the Officers On-line program on the K of C website. How do I get access to this program?</w:t>
      </w:r>
    </w:p>
    <w:p w14:paraId="01B7E9FB" w14:textId="77777777" w:rsidR="002E017F" w:rsidRPr="00BB4E60" w:rsidRDefault="002E017F" w:rsidP="002E017F">
      <w:pPr>
        <w:autoSpaceDE w:val="0"/>
        <w:autoSpaceDN w:val="0"/>
        <w:adjustRightInd w:val="0"/>
        <w:rPr>
          <w:rFonts w:ascii="Arial" w:hAnsi="Arial" w:cs="Arial"/>
          <w:b/>
          <w:bCs/>
          <w:color w:val="000000"/>
        </w:rPr>
      </w:pPr>
    </w:p>
    <w:p w14:paraId="6A4DF65D" w14:textId="6A05EC82" w:rsidR="002E017F" w:rsidRPr="00BB4E60" w:rsidRDefault="002E017F" w:rsidP="002E017F">
      <w:pPr>
        <w:autoSpaceDE w:val="0"/>
        <w:autoSpaceDN w:val="0"/>
        <w:adjustRightInd w:val="0"/>
        <w:rPr>
          <w:rFonts w:ascii="Arial" w:hAnsi="Arial" w:cs="Arial"/>
          <w:color w:val="000000"/>
        </w:rPr>
      </w:pPr>
      <w:r w:rsidRPr="00BB4E60">
        <w:rPr>
          <w:rFonts w:ascii="Arial" w:hAnsi="Arial" w:cs="Arial"/>
          <w:color w:val="000000"/>
        </w:rPr>
        <w:lastRenderedPageBreak/>
        <w:t>Contact Customer Service at (800) 524-3611. They</w:t>
      </w:r>
      <w:r w:rsidR="00564294">
        <w:rPr>
          <w:rFonts w:ascii="Arial" w:hAnsi="Arial" w:cs="Arial"/>
          <w:color w:val="000000"/>
        </w:rPr>
        <w:t xml:space="preserve"> </w:t>
      </w:r>
      <w:r w:rsidRPr="00BB4E60">
        <w:rPr>
          <w:rFonts w:ascii="Arial" w:hAnsi="Arial" w:cs="Arial"/>
          <w:color w:val="000000"/>
        </w:rPr>
        <w:t>will set you up with a user ID and temporary password.</w:t>
      </w:r>
    </w:p>
    <w:p w14:paraId="6F290CF3" w14:textId="77777777" w:rsidR="001C6018" w:rsidRDefault="001C6018" w:rsidP="001C6018">
      <w:pPr>
        <w:autoSpaceDE w:val="0"/>
        <w:autoSpaceDN w:val="0"/>
        <w:adjustRightInd w:val="0"/>
        <w:rPr>
          <w:rFonts w:ascii="Arial" w:hAnsi="Arial" w:cs="Arial"/>
          <w:b/>
          <w:bCs/>
          <w:color w:val="FF0000"/>
        </w:rPr>
      </w:pPr>
    </w:p>
    <w:p w14:paraId="7E3EB2A2" w14:textId="4C804021"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ONLINE MEMBERSHIP</w:t>
      </w:r>
    </w:p>
    <w:p w14:paraId="37BBCCC4" w14:textId="77777777" w:rsidR="002E017F" w:rsidRPr="007D0EAF" w:rsidRDefault="002E017F" w:rsidP="002E017F">
      <w:pPr>
        <w:pStyle w:val="NormalWeb"/>
        <w:rPr>
          <w:rFonts w:ascii="Arial" w:hAnsi="Arial" w:cs="Arial"/>
          <w:sz w:val="22"/>
          <w:szCs w:val="22"/>
          <w:lang w:val="en"/>
        </w:rPr>
      </w:pPr>
      <w:r w:rsidRPr="007D0EAF">
        <w:rPr>
          <w:rStyle w:val="Strong"/>
          <w:rFonts w:ascii="Arial" w:hAnsi="Arial" w:cs="Arial"/>
          <w:sz w:val="22"/>
          <w:szCs w:val="22"/>
          <w:lang w:val="en"/>
        </w:rPr>
        <w:t>What will these members do?</w:t>
      </w:r>
    </w:p>
    <w:p w14:paraId="3AAB4F93" w14:textId="77777777" w:rsidR="002E017F" w:rsidRPr="007D0EAF" w:rsidRDefault="002E017F" w:rsidP="002E017F">
      <w:pPr>
        <w:pStyle w:val="NormalWeb"/>
        <w:rPr>
          <w:rFonts w:ascii="Arial" w:hAnsi="Arial" w:cs="Arial"/>
          <w:sz w:val="22"/>
          <w:szCs w:val="22"/>
          <w:lang w:val="en"/>
        </w:rPr>
      </w:pPr>
      <w:r w:rsidRPr="007D0EAF">
        <w:rPr>
          <w:rFonts w:ascii="Arial" w:hAnsi="Arial" w:cs="Arial"/>
          <w:sz w:val="22"/>
          <w:szCs w:val="22"/>
          <w:lang w:val="en"/>
        </w:rPr>
        <w:t>Once they have completed their registration, men who join the Order online will be given access to a web-based Online Membership portal and will begin receiving regular electronic communication from the Supreme Council. While they will receive a number of other benefits, the digital experience will form the core of their Knights of Columbus experience.</w:t>
      </w:r>
    </w:p>
    <w:p w14:paraId="5918821C" w14:textId="77777777" w:rsidR="002E017F" w:rsidRPr="007D0EAF" w:rsidRDefault="002E017F" w:rsidP="002E017F">
      <w:pPr>
        <w:pStyle w:val="NormalWeb"/>
        <w:rPr>
          <w:rFonts w:ascii="Arial" w:hAnsi="Arial" w:cs="Arial"/>
          <w:sz w:val="22"/>
          <w:szCs w:val="22"/>
          <w:lang w:val="en"/>
        </w:rPr>
      </w:pPr>
      <w:r w:rsidRPr="007D0EAF">
        <w:rPr>
          <w:rFonts w:ascii="Arial" w:hAnsi="Arial" w:cs="Arial"/>
          <w:sz w:val="22"/>
          <w:szCs w:val="22"/>
          <w:lang w:val="en"/>
        </w:rPr>
        <w:t>Content distributed to the member through the portal and direct communication will revolve around the four themes of: Lead with Faith, Protect Your Family, Serve Others and Defend Your Values.</w:t>
      </w:r>
    </w:p>
    <w:p w14:paraId="1C443F7F" w14:textId="14E2B3C0" w:rsidR="002E017F" w:rsidRDefault="002E017F" w:rsidP="002E017F">
      <w:pPr>
        <w:pStyle w:val="NormalWeb"/>
        <w:rPr>
          <w:rFonts w:ascii="Arial" w:hAnsi="Arial" w:cs="Arial"/>
          <w:sz w:val="22"/>
          <w:szCs w:val="22"/>
          <w:lang w:val="en"/>
        </w:rPr>
      </w:pPr>
      <w:r w:rsidRPr="007D0EAF">
        <w:rPr>
          <w:rFonts w:ascii="Arial" w:hAnsi="Arial" w:cs="Arial"/>
          <w:sz w:val="22"/>
          <w:szCs w:val="22"/>
          <w:lang w:val="en"/>
        </w:rPr>
        <w:t>Through these four themes, these men will not only grow as individuals, but will become acclimated with the good work and rich history of the Knights of Columbus, thereby strengthening their a</w:t>
      </w:r>
      <w:r w:rsidRPr="007D0EAF">
        <w:rPr>
          <w:rFonts w:ascii="Cambria Math" w:hAnsi="Cambria Math" w:cs="Cambria Math"/>
          <w:sz w:val="22"/>
          <w:szCs w:val="22"/>
          <w:lang w:val="en"/>
        </w:rPr>
        <w:t>ﬃ</w:t>
      </w:r>
      <w:r w:rsidRPr="007D0EAF">
        <w:rPr>
          <w:rFonts w:ascii="Arial" w:hAnsi="Arial" w:cs="Arial"/>
          <w:sz w:val="22"/>
          <w:szCs w:val="22"/>
          <w:lang w:val="en"/>
        </w:rPr>
        <w:t>nity with the Knights of Columbus brand, and setting the stage for lifelong, active membership. They will also receive regular news updates from the Supreme Council, as well as news and event information from their State Council.</w:t>
      </w:r>
    </w:p>
    <w:p w14:paraId="406EBFBE"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ONLINE MEMBERSHIP</w:t>
      </w:r>
    </w:p>
    <w:p w14:paraId="75738681" w14:textId="77777777" w:rsidR="002E017F" w:rsidRPr="007D0EAF" w:rsidRDefault="002E017F" w:rsidP="002E017F">
      <w:pPr>
        <w:pStyle w:val="NormalWeb"/>
        <w:rPr>
          <w:rFonts w:ascii="Arial" w:hAnsi="Arial" w:cs="Arial"/>
          <w:sz w:val="22"/>
          <w:szCs w:val="22"/>
          <w:lang w:val="en"/>
        </w:rPr>
      </w:pPr>
      <w:r w:rsidRPr="007D0EAF">
        <w:rPr>
          <w:rStyle w:val="Strong"/>
          <w:rFonts w:ascii="Arial" w:hAnsi="Arial" w:cs="Arial"/>
          <w:sz w:val="22"/>
          <w:szCs w:val="22"/>
          <w:lang w:val="en"/>
        </w:rPr>
        <w:t>Do these members belong to councils?</w:t>
      </w:r>
    </w:p>
    <w:p w14:paraId="6BFC0935" w14:textId="77777777" w:rsidR="002E017F" w:rsidRPr="007D0EAF" w:rsidRDefault="002E017F" w:rsidP="002E017F">
      <w:pPr>
        <w:pStyle w:val="NormalWeb"/>
        <w:rPr>
          <w:rFonts w:ascii="Arial" w:hAnsi="Arial" w:cs="Arial"/>
          <w:sz w:val="22"/>
          <w:szCs w:val="22"/>
          <w:lang w:val="en"/>
        </w:rPr>
      </w:pPr>
      <w:r w:rsidRPr="007D0EAF">
        <w:rPr>
          <w:rFonts w:ascii="Arial" w:hAnsi="Arial" w:cs="Arial"/>
          <w:sz w:val="22"/>
          <w:szCs w:val="22"/>
          <w:lang w:val="en"/>
        </w:rPr>
        <w:t>Online Members do not belong to local councils. Instead, they belong to state divisions. Each jurisdiction will have one state division, which houses all of that jurisdiction’s Online Members</w:t>
      </w:r>
    </w:p>
    <w:p w14:paraId="243C8D53"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ONLINE MEMBERSHIP</w:t>
      </w:r>
    </w:p>
    <w:p w14:paraId="0927DDA6" w14:textId="77777777" w:rsidR="002E017F" w:rsidRPr="007D0EAF" w:rsidRDefault="002E017F" w:rsidP="002E017F">
      <w:pPr>
        <w:pStyle w:val="NormalWeb"/>
        <w:rPr>
          <w:rFonts w:ascii="Arial" w:hAnsi="Arial" w:cs="Arial"/>
          <w:sz w:val="22"/>
          <w:szCs w:val="22"/>
          <w:lang w:val="en"/>
        </w:rPr>
      </w:pPr>
      <w:r w:rsidRPr="007D0EAF">
        <w:rPr>
          <w:rStyle w:val="Strong"/>
          <w:rFonts w:ascii="Arial" w:hAnsi="Arial" w:cs="Arial"/>
          <w:sz w:val="22"/>
          <w:szCs w:val="22"/>
          <w:lang w:val="en"/>
        </w:rPr>
        <w:t>How do these members di</w:t>
      </w:r>
      <w:r w:rsidRPr="007D0EAF">
        <w:rPr>
          <w:rStyle w:val="Strong"/>
          <w:rFonts w:ascii="Cambria Math" w:hAnsi="Cambria Math" w:cs="Cambria Math"/>
          <w:sz w:val="22"/>
          <w:szCs w:val="22"/>
          <w:lang w:val="en"/>
        </w:rPr>
        <w:t>ﬀ</w:t>
      </w:r>
      <w:r w:rsidRPr="007D0EAF">
        <w:rPr>
          <w:rStyle w:val="Strong"/>
          <w:rFonts w:ascii="Arial" w:hAnsi="Arial" w:cs="Arial"/>
          <w:sz w:val="22"/>
          <w:szCs w:val="22"/>
          <w:lang w:val="en"/>
        </w:rPr>
        <w:t>er from members of local councils?</w:t>
      </w:r>
    </w:p>
    <w:p w14:paraId="596ECBD8" w14:textId="77777777" w:rsidR="002E017F" w:rsidRPr="007D0EAF" w:rsidRDefault="002E017F" w:rsidP="002E017F">
      <w:pPr>
        <w:pStyle w:val="NormalWeb"/>
        <w:rPr>
          <w:rFonts w:ascii="Arial" w:hAnsi="Arial" w:cs="Arial"/>
          <w:sz w:val="22"/>
          <w:szCs w:val="22"/>
          <w:lang w:val="en"/>
        </w:rPr>
      </w:pPr>
      <w:r w:rsidRPr="007D0EAF">
        <w:rPr>
          <w:rFonts w:ascii="Arial" w:hAnsi="Arial" w:cs="Arial"/>
          <w:sz w:val="22"/>
          <w:szCs w:val="22"/>
          <w:lang w:val="en"/>
        </w:rPr>
        <w:t xml:space="preserve">Though they have not yet taken the first degree, online members are members of the Knights of Columbus. As members, they are entitled to all of the great benefits listed in the “Membership Benefits” section above. </w:t>
      </w:r>
    </w:p>
    <w:p w14:paraId="0A8F138F" w14:textId="77777777" w:rsidR="002E017F" w:rsidRPr="00EC20DA" w:rsidRDefault="002E017F" w:rsidP="002E017F">
      <w:pPr>
        <w:pStyle w:val="NormalWeb"/>
        <w:rPr>
          <w:rFonts w:ascii="Arial" w:hAnsi="Arial" w:cs="Arial"/>
          <w:sz w:val="22"/>
          <w:szCs w:val="22"/>
          <w:lang w:val="en"/>
        </w:rPr>
      </w:pPr>
      <w:r w:rsidRPr="007D0EAF">
        <w:rPr>
          <w:rFonts w:ascii="Arial" w:hAnsi="Arial" w:cs="Arial"/>
          <w:sz w:val="22"/>
          <w:szCs w:val="22"/>
          <w:lang w:val="en"/>
        </w:rPr>
        <w:t>These benefits include: a welcome package, access to the Online Membership portal, a membership card, Columbia, and the ability to participate in our insurance program. They are not a di</w:t>
      </w:r>
      <w:r w:rsidRPr="007D0EAF">
        <w:rPr>
          <w:rFonts w:ascii="Cambria Math" w:hAnsi="Cambria Math" w:cs="Cambria Math"/>
          <w:sz w:val="22"/>
          <w:szCs w:val="22"/>
          <w:lang w:val="en"/>
        </w:rPr>
        <w:t>ﬀ</w:t>
      </w:r>
      <w:r w:rsidRPr="007D0EAF">
        <w:rPr>
          <w:rFonts w:ascii="Arial" w:hAnsi="Arial" w:cs="Arial"/>
          <w:sz w:val="22"/>
          <w:szCs w:val="22"/>
          <w:lang w:val="en"/>
        </w:rPr>
        <w:t>erent “class” or “type” of member, but as they are not yet degreed members and not yet members of local councils, they are at the earliest stage of their Knights of Columbus journey.</w:t>
      </w:r>
    </w:p>
    <w:p w14:paraId="214CFDAF"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ONLINE MEMBERSHIP</w:t>
      </w:r>
    </w:p>
    <w:p w14:paraId="00CA294F" w14:textId="77777777" w:rsidR="002E017F" w:rsidRPr="007D0EAF" w:rsidRDefault="002E017F" w:rsidP="002E017F">
      <w:pPr>
        <w:pStyle w:val="NormalWeb"/>
        <w:rPr>
          <w:rFonts w:ascii="Arial" w:hAnsi="Arial" w:cs="Arial"/>
          <w:sz w:val="22"/>
          <w:szCs w:val="22"/>
          <w:lang w:val="en"/>
        </w:rPr>
      </w:pPr>
      <w:r w:rsidRPr="007D0EAF">
        <w:rPr>
          <w:rStyle w:val="Strong"/>
          <w:rFonts w:ascii="Arial" w:hAnsi="Arial" w:cs="Arial"/>
          <w:sz w:val="22"/>
          <w:szCs w:val="22"/>
          <w:lang w:val="en"/>
        </w:rPr>
        <w:t>Can these members join local councils?</w:t>
      </w:r>
    </w:p>
    <w:p w14:paraId="669F74DE" w14:textId="77777777" w:rsidR="002E017F" w:rsidRPr="00355055" w:rsidRDefault="002E017F" w:rsidP="002E017F">
      <w:pPr>
        <w:pStyle w:val="NormalWeb"/>
        <w:rPr>
          <w:rFonts w:ascii="Arial" w:hAnsi="Arial" w:cs="Arial"/>
          <w:sz w:val="22"/>
          <w:szCs w:val="22"/>
          <w:lang w:val="en"/>
        </w:rPr>
      </w:pPr>
      <w:r w:rsidRPr="007D0EAF">
        <w:rPr>
          <w:rFonts w:ascii="Arial" w:hAnsi="Arial" w:cs="Arial"/>
          <w:sz w:val="22"/>
          <w:szCs w:val="22"/>
          <w:lang w:val="en"/>
        </w:rPr>
        <w:t xml:space="preserve">Yes. State division members who have joined online can transition to local council membership, just as members from other local councils do today. When a State Division member finds a local council he likes, he may deepen his involvement in the Knights of Columbus by converting his membership from his State Division into that local council to take his degrees. Since these members will not have taken the first degree, that ceremonial will be part </w:t>
      </w:r>
      <w:r w:rsidRPr="00355055">
        <w:rPr>
          <w:rFonts w:ascii="Arial" w:hAnsi="Arial" w:cs="Arial"/>
          <w:sz w:val="22"/>
          <w:szCs w:val="22"/>
          <w:lang w:val="en"/>
        </w:rPr>
        <w:t>of their transition to a local council.</w:t>
      </w:r>
    </w:p>
    <w:p w14:paraId="2E918B5D"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ONLINE MEMBERSHIP</w:t>
      </w:r>
    </w:p>
    <w:p w14:paraId="222E66C1" w14:textId="77777777" w:rsidR="002E017F" w:rsidRPr="00355055" w:rsidRDefault="002E017F" w:rsidP="002E017F">
      <w:pPr>
        <w:pStyle w:val="NormalWeb"/>
        <w:rPr>
          <w:rFonts w:ascii="Arial" w:hAnsi="Arial" w:cs="Arial"/>
          <w:sz w:val="22"/>
          <w:szCs w:val="22"/>
          <w:lang w:val="en"/>
        </w:rPr>
      </w:pPr>
      <w:r w:rsidRPr="00355055">
        <w:rPr>
          <w:rStyle w:val="Strong"/>
          <w:rFonts w:ascii="Arial" w:hAnsi="Arial" w:cs="Arial"/>
          <w:sz w:val="22"/>
          <w:szCs w:val="22"/>
          <w:lang w:val="en"/>
        </w:rPr>
        <w:lastRenderedPageBreak/>
        <w:t>How will councils know about these potential new members?</w:t>
      </w:r>
    </w:p>
    <w:p w14:paraId="6928B993" w14:textId="77777777" w:rsidR="002E017F" w:rsidRPr="00355055" w:rsidRDefault="002E017F" w:rsidP="002E017F">
      <w:pPr>
        <w:pStyle w:val="NormalWeb"/>
        <w:rPr>
          <w:rFonts w:ascii="Arial" w:hAnsi="Arial" w:cs="Arial"/>
          <w:sz w:val="22"/>
          <w:szCs w:val="22"/>
          <w:lang w:val="en"/>
        </w:rPr>
      </w:pPr>
      <w:r w:rsidRPr="00355055">
        <w:rPr>
          <w:rFonts w:ascii="Arial" w:hAnsi="Arial" w:cs="Arial"/>
          <w:sz w:val="22"/>
          <w:szCs w:val="22"/>
          <w:lang w:val="en"/>
        </w:rPr>
        <w:t>During the application process, applicants will need to provide the name of the parish they attend. There is a field to indicate if they would like to join a local council, and the opportunity to indicate their preferred council number if they have one. Both of these tools will generate reports and emails to facilitate the transition towards local council membership.</w:t>
      </w:r>
    </w:p>
    <w:p w14:paraId="519881F0"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ONLINE MEMBERSHIP</w:t>
      </w:r>
    </w:p>
    <w:p w14:paraId="23486304" w14:textId="77777777" w:rsidR="002E017F" w:rsidRPr="00355055" w:rsidRDefault="002E017F" w:rsidP="002E017F">
      <w:pPr>
        <w:pStyle w:val="NormalWeb"/>
        <w:rPr>
          <w:rFonts w:ascii="Arial" w:hAnsi="Arial" w:cs="Arial"/>
          <w:sz w:val="22"/>
          <w:szCs w:val="22"/>
          <w:lang w:val="en"/>
        </w:rPr>
      </w:pPr>
      <w:r w:rsidRPr="00355055">
        <w:rPr>
          <w:rStyle w:val="Strong"/>
          <w:rFonts w:ascii="Arial" w:hAnsi="Arial" w:cs="Arial"/>
          <w:sz w:val="22"/>
          <w:szCs w:val="22"/>
          <w:lang w:val="en"/>
        </w:rPr>
        <w:t>How would a council admit a member who joined online into their council?</w:t>
      </w:r>
    </w:p>
    <w:p w14:paraId="2B0B5ED4" w14:textId="77777777" w:rsidR="002E017F" w:rsidRPr="00355055" w:rsidRDefault="002E017F" w:rsidP="002E017F">
      <w:pPr>
        <w:pStyle w:val="NormalWeb"/>
        <w:rPr>
          <w:rFonts w:ascii="Arial" w:hAnsi="Arial" w:cs="Arial"/>
          <w:sz w:val="22"/>
          <w:szCs w:val="22"/>
          <w:lang w:val="en"/>
        </w:rPr>
      </w:pPr>
      <w:r w:rsidRPr="00355055">
        <w:rPr>
          <w:rFonts w:ascii="Arial" w:hAnsi="Arial" w:cs="Arial"/>
          <w:sz w:val="22"/>
          <w:szCs w:val="22"/>
          <w:lang w:val="en"/>
        </w:rPr>
        <w:t>A transition would be initiated by the local council’s Financial Secretary. The receiving council would complete a Form 100 for “Transfer” after the First Degree and submit to the Supreme Council. After transitioning to a local council, the member would retain his online access to the Knights of Columbus membership experience, but cease paying his membership dues online, and instead begin to pay his local council’s membership dues. The receiving council would receive the member’s dues adjustment for the fraternal year.</w:t>
      </w:r>
    </w:p>
    <w:p w14:paraId="6C24177D"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ONLINE MEMBERSHIP</w:t>
      </w:r>
    </w:p>
    <w:p w14:paraId="5D298B8C" w14:textId="77777777" w:rsidR="002E017F" w:rsidRPr="00355055" w:rsidRDefault="002E017F" w:rsidP="002E017F">
      <w:pPr>
        <w:pStyle w:val="NormalWeb"/>
        <w:rPr>
          <w:rFonts w:ascii="Arial" w:hAnsi="Arial" w:cs="Arial"/>
          <w:sz w:val="22"/>
          <w:szCs w:val="22"/>
          <w:lang w:val="en"/>
        </w:rPr>
      </w:pPr>
      <w:r w:rsidRPr="00355055">
        <w:rPr>
          <w:rStyle w:val="Strong"/>
          <w:rFonts w:ascii="Arial" w:hAnsi="Arial" w:cs="Arial"/>
          <w:sz w:val="22"/>
          <w:szCs w:val="22"/>
          <w:lang w:val="en"/>
        </w:rPr>
        <w:t>How will we know that prospective online members are eligible for membership?</w:t>
      </w:r>
    </w:p>
    <w:p w14:paraId="1DDB53A0" w14:textId="77777777" w:rsidR="002E017F" w:rsidRPr="00355055" w:rsidRDefault="002E017F" w:rsidP="002E017F">
      <w:pPr>
        <w:pStyle w:val="NormalWeb"/>
        <w:rPr>
          <w:rFonts w:ascii="Arial" w:hAnsi="Arial" w:cs="Arial"/>
          <w:sz w:val="22"/>
          <w:szCs w:val="22"/>
          <w:lang w:val="en"/>
        </w:rPr>
      </w:pPr>
      <w:r w:rsidRPr="00355055">
        <w:rPr>
          <w:rFonts w:ascii="Arial" w:hAnsi="Arial" w:cs="Arial"/>
          <w:sz w:val="22"/>
          <w:szCs w:val="22"/>
          <w:lang w:val="en"/>
        </w:rPr>
        <w:t>When a prospective member begins the Online Membership application process, the first step is for them to declare that they are: (1) a baptized Catholic male, (2) 18 years of age or older, and (3) a practical Catholic.</w:t>
      </w:r>
    </w:p>
    <w:p w14:paraId="0223EBD5" w14:textId="77777777" w:rsidR="002E017F" w:rsidRPr="00355055" w:rsidRDefault="002E017F" w:rsidP="002E017F">
      <w:pPr>
        <w:pStyle w:val="NormalWeb"/>
        <w:rPr>
          <w:rFonts w:ascii="Arial" w:hAnsi="Arial" w:cs="Arial"/>
          <w:sz w:val="22"/>
          <w:szCs w:val="22"/>
          <w:lang w:val="en"/>
        </w:rPr>
      </w:pPr>
      <w:r w:rsidRPr="00355055">
        <w:rPr>
          <w:rFonts w:ascii="Arial" w:hAnsi="Arial" w:cs="Arial"/>
          <w:sz w:val="22"/>
          <w:szCs w:val="22"/>
          <w:lang w:val="en"/>
        </w:rPr>
        <w:t>Once they check those boxes and agree to abide by the laws and rules of the Knights of Columbus, they click “Proceed to Join” and proceed to the next page. They cannot continue if any of the boxes have not been checked.</w:t>
      </w:r>
    </w:p>
    <w:p w14:paraId="371B0187" w14:textId="77777777" w:rsidR="002E017F" w:rsidRPr="00355055" w:rsidRDefault="002E017F" w:rsidP="002E017F">
      <w:pPr>
        <w:pStyle w:val="NormalWeb"/>
        <w:rPr>
          <w:rFonts w:ascii="Arial" w:hAnsi="Arial" w:cs="Arial"/>
          <w:sz w:val="22"/>
          <w:szCs w:val="22"/>
          <w:lang w:val="en"/>
        </w:rPr>
      </w:pPr>
      <w:r w:rsidRPr="00355055">
        <w:rPr>
          <w:rFonts w:ascii="Arial" w:hAnsi="Arial" w:cs="Arial"/>
          <w:sz w:val="22"/>
          <w:szCs w:val="22"/>
          <w:lang w:val="en"/>
        </w:rPr>
        <w:t>Additionally, before they hit the “proceed to join” button, they are presented with the following message: "Failure to answer truthfully to any of these declarations, or failure to remain a practical Catholic in union with the Holy See, renders void your membership in the Knights of Columbus."</w:t>
      </w:r>
    </w:p>
    <w:p w14:paraId="221665E6" w14:textId="77777777" w:rsidR="002E017F" w:rsidRPr="00355055" w:rsidRDefault="002E017F" w:rsidP="002E017F">
      <w:pPr>
        <w:pStyle w:val="NormalWeb"/>
        <w:rPr>
          <w:rFonts w:ascii="Arial" w:hAnsi="Arial" w:cs="Arial"/>
          <w:sz w:val="22"/>
          <w:szCs w:val="22"/>
          <w:lang w:val="en"/>
        </w:rPr>
      </w:pPr>
      <w:r w:rsidRPr="00355055">
        <w:rPr>
          <w:rFonts w:ascii="Arial" w:hAnsi="Arial" w:cs="Arial"/>
          <w:sz w:val="22"/>
          <w:szCs w:val="22"/>
          <w:lang w:val="en"/>
        </w:rPr>
        <w:t>Prospects are also required to submit parish information during the application process.</w:t>
      </w:r>
    </w:p>
    <w:p w14:paraId="24961B1D"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TAX FORM 990N</w:t>
      </w:r>
    </w:p>
    <w:p w14:paraId="2D9AE102" w14:textId="77777777" w:rsidR="002E017F" w:rsidRPr="00226FF3" w:rsidRDefault="002E017F" w:rsidP="002E017F">
      <w:pPr>
        <w:spacing w:before="100" w:beforeAutospacing="1" w:after="100" w:afterAutospacing="1"/>
        <w:rPr>
          <w:rFonts w:ascii="Arial" w:eastAsia="Times New Roman" w:hAnsi="Arial" w:cs="Arial"/>
          <w:lang w:val="en"/>
        </w:rPr>
      </w:pPr>
      <w:r w:rsidRPr="00226FF3">
        <w:rPr>
          <w:rFonts w:ascii="Arial" w:eastAsia="Times New Roman" w:hAnsi="Arial" w:cs="Arial"/>
          <w:b/>
          <w:bCs/>
          <w:lang w:val="en"/>
        </w:rPr>
        <w:t>Is the Knights of Columbus a charity recognized by the Internal Revenue Service (“IRS”) under Section 501(c)(3) of the Internal Revenue Code (“IRC”)?</w:t>
      </w:r>
    </w:p>
    <w:p w14:paraId="29B6C96B" w14:textId="77777777" w:rsidR="002E017F" w:rsidRPr="00226FF3" w:rsidRDefault="002E017F" w:rsidP="002E017F">
      <w:pPr>
        <w:spacing w:before="100" w:beforeAutospacing="1" w:after="100" w:afterAutospacing="1"/>
        <w:rPr>
          <w:rFonts w:ascii="Arial" w:eastAsia="Times New Roman" w:hAnsi="Arial" w:cs="Arial"/>
          <w:lang w:val="en"/>
        </w:rPr>
      </w:pPr>
      <w:r w:rsidRPr="00226FF3">
        <w:rPr>
          <w:rFonts w:ascii="Arial" w:eastAsia="Times New Roman" w:hAnsi="Arial" w:cs="Arial"/>
          <w:lang w:val="en"/>
        </w:rPr>
        <w:t> No.  The Knights of Columbus is a fraternal benefit society recognized under IRC Section 501(c)(8). </w:t>
      </w:r>
    </w:p>
    <w:p w14:paraId="6459D07B"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TAX FORM 990N</w:t>
      </w:r>
    </w:p>
    <w:p w14:paraId="649FEAE1" w14:textId="77777777" w:rsidR="002E017F" w:rsidRPr="00226FF3" w:rsidRDefault="002E017F" w:rsidP="002E017F">
      <w:pPr>
        <w:spacing w:before="100" w:beforeAutospacing="1" w:after="100" w:afterAutospacing="1"/>
        <w:rPr>
          <w:rFonts w:ascii="Arial" w:eastAsia="Times New Roman" w:hAnsi="Arial" w:cs="Arial"/>
          <w:lang w:val="en"/>
        </w:rPr>
      </w:pPr>
      <w:r w:rsidRPr="00226FF3">
        <w:rPr>
          <w:rFonts w:ascii="Arial" w:eastAsia="Times New Roman" w:hAnsi="Arial" w:cs="Arial"/>
          <w:b/>
          <w:bCs/>
          <w:lang w:val="en"/>
        </w:rPr>
        <w:t>Are all Knights of Columbus councils and assemblies in the United States eligible to be recognized under Section 501(c)(8)?</w:t>
      </w:r>
    </w:p>
    <w:p w14:paraId="66029EAA" w14:textId="77777777" w:rsidR="002E017F" w:rsidRPr="00226FF3" w:rsidRDefault="002E017F" w:rsidP="002E017F">
      <w:pPr>
        <w:spacing w:before="100" w:beforeAutospacing="1" w:after="100" w:afterAutospacing="1"/>
        <w:rPr>
          <w:rFonts w:ascii="Arial" w:eastAsia="Times New Roman" w:hAnsi="Arial" w:cs="Arial"/>
          <w:lang w:val="en"/>
        </w:rPr>
      </w:pPr>
      <w:r w:rsidRPr="00226FF3">
        <w:rPr>
          <w:rFonts w:ascii="Arial" w:eastAsia="Times New Roman" w:hAnsi="Arial" w:cs="Arial"/>
          <w:lang w:val="en"/>
        </w:rPr>
        <w:t xml:space="preserve">Yes.  As a unified corporate entity, the Knights of Columbus encompasses not only the Supreme Council, but all subordinate units (i.e., state councils, local councils, chapters, and assemblies).  Accordingly, all subordinate units in the United States may be recognized by the IRS as “fraternal lodges” under Section 501(c)(8).  In order to be recognized under Section 501(c)(8), each </w:t>
      </w:r>
      <w:r w:rsidRPr="00226FF3">
        <w:rPr>
          <w:rFonts w:ascii="Arial" w:eastAsia="Times New Roman" w:hAnsi="Arial" w:cs="Arial"/>
          <w:lang w:val="en"/>
        </w:rPr>
        <w:lastRenderedPageBreak/>
        <w:t>council, chapter, or assembly must provide its Employer Identification Number (EIN) to the Home Office Legal Department, which in turn will report the EIN to the IRS for inclusion in the Order’s group exemption listing.</w:t>
      </w:r>
    </w:p>
    <w:p w14:paraId="0D8DD34D"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TAX FORM 990N</w:t>
      </w:r>
    </w:p>
    <w:p w14:paraId="14EFE7E6" w14:textId="77777777" w:rsidR="002E017F" w:rsidRPr="00226FF3" w:rsidRDefault="002E017F" w:rsidP="002E017F">
      <w:pPr>
        <w:spacing w:before="100" w:beforeAutospacing="1" w:after="100" w:afterAutospacing="1"/>
        <w:rPr>
          <w:rFonts w:ascii="Arial" w:eastAsia="Times New Roman" w:hAnsi="Arial" w:cs="Arial"/>
          <w:lang w:val="en"/>
        </w:rPr>
      </w:pPr>
      <w:r w:rsidRPr="00226FF3">
        <w:rPr>
          <w:rFonts w:ascii="Arial" w:eastAsia="Times New Roman" w:hAnsi="Arial" w:cs="Arial"/>
          <w:b/>
          <w:bCs/>
          <w:lang w:val="en"/>
        </w:rPr>
        <w:t>Are all Knights of Columbus councils and assemblies in the United States exempt from federal taxation?</w:t>
      </w:r>
    </w:p>
    <w:p w14:paraId="52A01B80" w14:textId="77777777" w:rsidR="002E017F" w:rsidRPr="00226FF3" w:rsidRDefault="002E017F" w:rsidP="002E017F">
      <w:pPr>
        <w:spacing w:before="100" w:beforeAutospacing="1" w:after="100" w:afterAutospacing="1"/>
        <w:rPr>
          <w:rFonts w:ascii="Arial" w:eastAsia="Times New Roman" w:hAnsi="Arial" w:cs="Arial"/>
          <w:lang w:val="en"/>
        </w:rPr>
      </w:pPr>
      <w:r w:rsidRPr="00226FF3">
        <w:rPr>
          <w:rFonts w:ascii="Arial" w:eastAsia="Times New Roman" w:hAnsi="Arial" w:cs="Arial"/>
          <w:lang w:val="en"/>
        </w:rPr>
        <w:t>The Knights of Columbus Supreme Council and its subordinate units in the United States are generally exempt from paying federal income tax on ordinary receipts (e.g., funds received for charitable or fraternal purposes).  However, unrelated business income would be subject to federal income taxation.  See IRS instructions for Form 990 or Form 990-EZ.</w:t>
      </w:r>
    </w:p>
    <w:p w14:paraId="634BD923"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TAX FORM 990N</w:t>
      </w:r>
    </w:p>
    <w:p w14:paraId="6FD5F32C" w14:textId="77777777" w:rsidR="002E017F" w:rsidRPr="00226FF3" w:rsidRDefault="002E017F" w:rsidP="002E017F">
      <w:pPr>
        <w:spacing w:before="100" w:beforeAutospacing="1" w:after="100" w:afterAutospacing="1"/>
        <w:rPr>
          <w:rFonts w:ascii="Arial" w:eastAsia="Times New Roman" w:hAnsi="Arial" w:cs="Arial"/>
          <w:lang w:val="en"/>
        </w:rPr>
      </w:pPr>
      <w:r w:rsidRPr="00226FF3">
        <w:rPr>
          <w:rFonts w:ascii="Arial" w:eastAsia="Times New Roman" w:hAnsi="Arial" w:cs="Arial"/>
          <w:b/>
          <w:bCs/>
          <w:lang w:val="en"/>
        </w:rPr>
        <w:t>Are Knights of Columbus councils and assemblies exempt from state sales tax?</w:t>
      </w:r>
    </w:p>
    <w:p w14:paraId="7DDEC88E" w14:textId="77777777" w:rsidR="002E017F" w:rsidRPr="00226FF3" w:rsidRDefault="002E017F" w:rsidP="002E017F">
      <w:pPr>
        <w:spacing w:before="100" w:beforeAutospacing="1" w:after="100" w:afterAutospacing="1"/>
        <w:rPr>
          <w:rFonts w:ascii="Arial" w:eastAsia="Times New Roman" w:hAnsi="Arial" w:cs="Arial"/>
          <w:lang w:val="en"/>
        </w:rPr>
      </w:pPr>
      <w:r w:rsidRPr="00226FF3">
        <w:rPr>
          <w:rFonts w:ascii="Arial" w:eastAsia="Times New Roman" w:hAnsi="Arial" w:cs="Arial"/>
          <w:lang w:val="en"/>
        </w:rPr>
        <w:t>Generally, state legislatures grant state sales tax exemptions or state or local property tax exemptions only to charitable organizations recognized by the IRS under Section 501(c)(3).  Since the Knights of Columbus is not recognized as a charitable organization under Section 501(c)(3), councils and assemblies are not generally eligible for a state sales tax exemption, although the exemption may be available in certain states. </w:t>
      </w:r>
    </w:p>
    <w:p w14:paraId="66C0ED3D" w14:textId="77777777" w:rsidR="002E017F" w:rsidRPr="00107195" w:rsidRDefault="002E017F" w:rsidP="002E017F">
      <w:pPr>
        <w:autoSpaceDE w:val="0"/>
        <w:autoSpaceDN w:val="0"/>
        <w:adjustRightInd w:val="0"/>
        <w:jc w:val="center"/>
        <w:rPr>
          <w:rFonts w:ascii="Arial" w:hAnsi="Arial" w:cs="Arial"/>
          <w:b/>
          <w:bCs/>
        </w:rPr>
      </w:pPr>
      <w:r w:rsidRPr="00107195">
        <w:rPr>
          <w:rFonts w:ascii="Arial" w:hAnsi="Arial" w:cs="Arial"/>
          <w:b/>
          <w:bCs/>
        </w:rPr>
        <w:t>TAX FORM 990N</w:t>
      </w:r>
    </w:p>
    <w:p w14:paraId="125A2E88" w14:textId="77777777" w:rsidR="002E017F" w:rsidRPr="00226FF3" w:rsidRDefault="002E017F" w:rsidP="002E017F">
      <w:pPr>
        <w:spacing w:before="100" w:beforeAutospacing="1" w:after="100" w:afterAutospacing="1"/>
        <w:rPr>
          <w:rFonts w:ascii="Arial" w:eastAsia="Times New Roman" w:hAnsi="Arial" w:cs="Arial"/>
          <w:lang w:val="en"/>
        </w:rPr>
      </w:pPr>
      <w:r w:rsidRPr="00226FF3">
        <w:rPr>
          <w:rFonts w:ascii="Arial" w:eastAsia="Times New Roman" w:hAnsi="Arial" w:cs="Arial"/>
          <w:b/>
          <w:bCs/>
          <w:lang w:val="en"/>
        </w:rPr>
        <w:t>Are donations to Knights of Columbus councils and assemblies deductible on the donor’s income tax return?</w:t>
      </w:r>
    </w:p>
    <w:p w14:paraId="28B7C411" w14:textId="77777777" w:rsidR="002E017F" w:rsidRPr="00226FF3" w:rsidRDefault="002E017F" w:rsidP="002E017F">
      <w:pPr>
        <w:spacing w:before="100" w:beforeAutospacing="1" w:after="100" w:afterAutospacing="1"/>
        <w:rPr>
          <w:rFonts w:ascii="Arial" w:eastAsia="Times New Roman" w:hAnsi="Arial" w:cs="Arial"/>
          <w:lang w:val="en"/>
        </w:rPr>
      </w:pPr>
      <w:r w:rsidRPr="00226FF3">
        <w:rPr>
          <w:rFonts w:ascii="Arial" w:eastAsia="Times New Roman" w:hAnsi="Arial" w:cs="Arial"/>
          <w:lang w:val="en"/>
        </w:rPr>
        <w:t>No.  Donations to Knights of Columbus councils, assemblies, and chapters for fraternal or social purposes are never deductible and most donations for charitable purposes are not deductible.  Donors who wish to claim a tax deduction for a charitable contribution to one of the charities supported by the Knights of Columbus may do so by donating to Knights of Columbus Charities, Inc. (U.S.), Knights of Columbus Canada Charities, Inc. (Canada), or a charitable corporation established by one of the State Councils.  See Tax Exempt Charitable Corporations and Foundations (see entry below).</w:t>
      </w:r>
    </w:p>
    <w:p w14:paraId="2CE97D8B" w14:textId="77777777" w:rsidR="002E017F" w:rsidRDefault="002E017F" w:rsidP="002E017F">
      <w:pPr>
        <w:spacing w:before="100" w:beforeAutospacing="1" w:after="100" w:afterAutospacing="1"/>
        <w:rPr>
          <w:rFonts w:ascii="Arial" w:eastAsia="Times New Roman" w:hAnsi="Arial" w:cs="Arial"/>
          <w:lang w:val="en"/>
        </w:rPr>
      </w:pPr>
      <w:r w:rsidRPr="00226FF3">
        <w:rPr>
          <w:rFonts w:ascii="Arial" w:eastAsia="Times New Roman" w:hAnsi="Arial" w:cs="Arial"/>
          <w:lang w:val="en"/>
        </w:rPr>
        <w:t xml:space="preserve">*Unless otherwise expressly stated, the guidance set forth in the Officers’ Desk Reference does not constitute tax advice on which any individual member of the Knights of Columbus or any subordinate unit may rely in determining his or its obligations and liabilities under the revenue laws of any jurisdiction.  </w:t>
      </w:r>
    </w:p>
    <w:p w14:paraId="14820E46" w14:textId="77777777" w:rsidR="002E017F" w:rsidRPr="00226FF3" w:rsidRDefault="002E017F" w:rsidP="002E017F">
      <w:pPr>
        <w:spacing w:before="100" w:beforeAutospacing="1" w:after="100" w:afterAutospacing="1"/>
        <w:rPr>
          <w:rFonts w:ascii="Arial" w:eastAsia="Times New Roman" w:hAnsi="Arial" w:cs="Arial"/>
          <w:lang w:val="en"/>
        </w:rPr>
      </w:pPr>
      <w:r w:rsidRPr="00226FF3">
        <w:rPr>
          <w:rFonts w:ascii="Arial" w:eastAsia="Times New Roman" w:hAnsi="Arial" w:cs="Arial"/>
          <w:lang w:val="en"/>
        </w:rPr>
        <w:t>Council and assembly officers are responsible for ensuring compliance with all applicable tax laws and regulations and the accuracy of all returns filed with any taxing authority.  To this end, we encourage all subordinate units to consult with a competent tax advisor if they have any questions or concerns about their obligations and liabilities under the revenue laws.</w:t>
      </w:r>
    </w:p>
    <w:p w14:paraId="35CE6DCB" w14:textId="583B3564" w:rsidR="00816D17" w:rsidRDefault="00816D17" w:rsidP="001C6018">
      <w:pPr>
        <w:pStyle w:val="Standard"/>
        <w:jc w:val="both"/>
        <w:rPr>
          <w:rFonts w:ascii="Times" w:hAnsi="Times" w:cs="Times"/>
          <w:color w:val="000000"/>
        </w:rPr>
      </w:pPr>
      <w:r>
        <w:rPr>
          <w:rFonts w:ascii="Times" w:hAnsi="Times" w:cs="Times"/>
          <w:color w:val="000000"/>
        </w:rPr>
        <w:t xml:space="preserve"> </w:t>
      </w:r>
      <w:hyperlink w:anchor="_Resource_Topics_Tabs" w:history="1">
        <w:r w:rsidR="00564294" w:rsidRPr="00914D74">
          <w:rPr>
            <w:rStyle w:val="Hyperlink"/>
            <w:rFonts w:ascii="Arial" w:hAnsi="Arial" w:cs="Arial"/>
            <w:sz w:val="22"/>
            <w:szCs w:val="22"/>
          </w:rPr>
          <w:t>Click to Return to Resource Topic</w:t>
        </w:r>
        <w:r w:rsidR="00564294">
          <w:rPr>
            <w:rStyle w:val="Hyperlink"/>
            <w:rFonts w:ascii="Arial" w:hAnsi="Arial" w:cs="Arial"/>
            <w:sz w:val="22"/>
            <w:szCs w:val="22"/>
          </w:rPr>
          <w:t>s</w:t>
        </w:r>
        <w:r w:rsidR="00564294" w:rsidRPr="00914D74">
          <w:rPr>
            <w:rStyle w:val="Hyperlink"/>
            <w:rFonts w:ascii="Arial" w:hAnsi="Arial" w:cs="Arial"/>
            <w:sz w:val="22"/>
            <w:szCs w:val="22"/>
          </w:rPr>
          <w:t xml:space="preserve"> Table</w:t>
        </w:r>
      </w:hyperlink>
    </w:p>
    <w:sectPr w:rsidR="00816D17" w:rsidSect="00A35EEC">
      <w:headerReference w:type="default" r:id="rId96"/>
      <w:footerReference w:type="even" r:id="rId97"/>
      <w:footerReference w:type="default" r:id="rId98"/>
      <w:pgSz w:w="12240" w:h="15840" w:code="1"/>
      <w:pgMar w:top="634" w:right="720" w:bottom="634" w:left="72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FA90A" w14:textId="77777777" w:rsidR="000E2240" w:rsidRDefault="000E2240">
      <w:r>
        <w:separator/>
      </w:r>
    </w:p>
  </w:endnote>
  <w:endnote w:type="continuationSeparator" w:id="0">
    <w:p w14:paraId="45634DDD" w14:textId="77777777" w:rsidR="000E2240" w:rsidRDefault="000E2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A00002EF" w:usb1="4000207B"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Yu Mincho">
    <w:panose1 w:val="02020400000000000000"/>
    <w:charset w:val="80"/>
    <w:family w:val="roman"/>
    <w:pitch w:val="variable"/>
    <w:sig w:usb0="800002E7" w:usb1="2AC7FCFF"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B7895" w14:textId="77777777" w:rsidR="004B3E8B" w:rsidRDefault="004B3E8B" w:rsidP="00261CBD">
    <w:pPr>
      <w:pStyle w:val="Footer"/>
      <w:framePr w:wrap="none" w:vAnchor="text" w:hAnchor="margin" w:xAlign="center"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230DBE1A" w14:textId="77777777" w:rsidR="004B3E8B" w:rsidRDefault="004B3E8B" w:rsidP="005E36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3A612" w14:textId="00E29C2E" w:rsidR="004B3E8B" w:rsidRDefault="004B3E8B" w:rsidP="00261CBD">
    <w:pPr>
      <w:pStyle w:val="Footer"/>
      <w:framePr w:wrap="none" w:vAnchor="text" w:hAnchor="margin" w:xAlign="center"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Pr>
        <w:rStyle w:val="PageNumber"/>
        <w:noProof/>
      </w:rPr>
      <w:t>28</w:t>
    </w:r>
    <w:r>
      <w:rPr>
        <w:rStyle w:val="PageNumber"/>
        <w:rFonts w:hint="eastAsia"/>
      </w:rPr>
      <w:fldChar w:fldCharType="end"/>
    </w:r>
  </w:p>
  <w:p w14:paraId="3936F427" w14:textId="77777777" w:rsidR="004B3E8B" w:rsidRDefault="004B3E8B" w:rsidP="005E36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DD213" w14:textId="77777777" w:rsidR="000E2240" w:rsidRDefault="000E2240">
      <w:r>
        <w:rPr>
          <w:color w:val="000000"/>
        </w:rPr>
        <w:ptab w:relativeTo="margin" w:alignment="center" w:leader="none"/>
      </w:r>
    </w:p>
  </w:footnote>
  <w:footnote w:type="continuationSeparator" w:id="0">
    <w:p w14:paraId="6AE70C8D" w14:textId="77777777" w:rsidR="000E2240" w:rsidRDefault="000E22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F8F7A" w14:textId="77777777" w:rsidR="004B3E8B" w:rsidRPr="009B0A54" w:rsidRDefault="004B3E8B" w:rsidP="00963A27">
    <w:pPr>
      <w:pStyle w:val="TableContents"/>
      <w:jc w:val="center"/>
      <w:rPr>
        <w:rFonts w:ascii="Arial" w:hAnsi="Arial" w:cs="Arial"/>
        <w:bCs/>
        <w:color w:val="000000" w:themeColor="text1"/>
        <w:sz w:val="22"/>
        <w:szCs w:val="22"/>
      </w:rPr>
    </w:pPr>
    <w:r w:rsidRPr="009B0A54">
      <w:rPr>
        <w:rFonts w:ascii="Arial" w:hAnsi="Arial" w:cs="Arial"/>
        <w:bCs/>
        <w:color w:val="000000" w:themeColor="text1"/>
        <w:sz w:val="22"/>
        <w:szCs w:val="22"/>
      </w:rPr>
      <w:t>.</w:t>
    </w:r>
  </w:p>
  <w:p w14:paraId="78F003C6" w14:textId="77777777" w:rsidR="004B3E8B" w:rsidRPr="00963A27" w:rsidRDefault="004B3E8B" w:rsidP="00963A27">
    <w:pPr>
      <w:pStyle w:val="Header"/>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5A7D"/>
    <w:multiLevelType w:val="multilevel"/>
    <w:tmpl w:val="5CAED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130D06"/>
    <w:multiLevelType w:val="multilevel"/>
    <w:tmpl w:val="BA1A0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FE44D8"/>
    <w:multiLevelType w:val="multilevel"/>
    <w:tmpl w:val="AE44D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21CEE"/>
    <w:multiLevelType w:val="hybridMultilevel"/>
    <w:tmpl w:val="F4F2A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5A2914"/>
    <w:multiLevelType w:val="hybridMultilevel"/>
    <w:tmpl w:val="B1AC7F54"/>
    <w:lvl w:ilvl="0" w:tplc="6A0492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E987CE6"/>
    <w:multiLevelType w:val="hybridMultilevel"/>
    <w:tmpl w:val="2FFAE158"/>
    <w:lvl w:ilvl="0" w:tplc="ED98812E">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15:restartNumberingAfterBreak="0">
    <w:nsid w:val="0FD34C0B"/>
    <w:multiLevelType w:val="hybridMultilevel"/>
    <w:tmpl w:val="EF60D5BE"/>
    <w:lvl w:ilvl="0" w:tplc="063A4918">
      <w:start w:val="1"/>
      <w:numFmt w:val="bullet"/>
      <w:lvlText w:val=""/>
      <w:lvlJc w:val="left"/>
      <w:pPr>
        <w:ind w:left="1080" w:hanging="360"/>
      </w:pPr>
      <w:rPr>
        <w:rFonts w:ascii="Symbol" w:hAnsi="Symbol" w:hint="default"/>
      </w:rPr>
    </w:lvl>
    <w:lvl w:ilvl="1" w:tplc="063A4918">
      <w:start w:val="1"/>
      <w:numFmt w:val="bullet"/>
      <w:lvlText w:val=""/>
      <w:lvlJc w:val="left"/>
      <w:pPr>
        <w:ind w:left="108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013E38"/>
    <w:multiLevelType w:val="multilevel"/>
    <w:tmpl w:val="42424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277633"/>
    <w:multiLevelType w:val="hybridMultilevel"/>
    <w:tmpl w:val="82D6B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65B77"/>
    <w:multiLevelType w:val="hybridMultilevel"/>
    <w:tmpl w:val="6C94C868"/>
    <w:lvl w:ilvl="0" w:tplc="063A4918">
      <w:start w:val="1"/>
      <w:numFmt w:val="bullet"/>
      <w:lvlText w:val=""/>
      <w:lvlJc w:val="left"/>
      <w:pPr>
        <w:ind w:left="1080" w:hanging="360"/>
      </w:pPr>
      <w:rPr>
        <w:rFonts w:ascii="Symbol" w:hAnsi="Symbol" w:hint="default"/>
      </w:rPr>
    </w:lvl>
    <w:lvl w:ilvl="1" w:tplc="063A4918">
      <w:start w:val="1"/>
      <w:numFmt w:val="bullet"/>
      <w:lvlText w:val=""/>
      <w:lvlJc w:val="left"/>
      <w:pPr>
        <w:ind w:left="108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F815E4"/>
    <w:multiLevelType w:val="hybridMultilevel"/>
    <w:tmpl w:val="E760EB6E"/>
    <w:lvl w:ilvl="0" w:tplc="063A49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045DF3"/>
    <w:multiLevelType w:val="multilevel"/>
    <w:tmpl w:val="0F987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29757C"/>
    <w:multiLevelType w:val="hybridMultilevel"/>
    <w:tmpl w:val="CB98FA3E"/>
    <w:lvl w:ilvl="0" w:tplc="FBD0E5F6">
      <w:start w:val="1"/>
      <w:numFmt w:val="decimal"/>
      <w:lvlText w:val="%1."/>
      <w:lvlJc w:val="left"/>
      <w:pPr>
        <w:ind w:left="1089" w:hanging="269"/>
      </w:pPr>
      <w:rPr>
        <w:rFonts w:ascii="Arial" w:eastAsia="Arial" w:hAnsi="Arial" w:hint="default"/>
        <w:b/>
        <w:bCs/>
        <w:sz w:val="24"/>
        <w:szCs w:val="24"/>
      </w:rPr>
    </w:lvl>
    <w:lvl w:ilvl="1" w:tplc="D1EE37D2">
      <w:start w:val="1"/>
      <w:numFmt w:val="lowerLetter"/>
      <w:lvlText w:val="%2."/>
      <w:lvlJc w:val="left"/>
      <w:pPr>
        <w:ind w:left="1809" w:hanging="269"/>
      </w:pPr>
      <w:rPr>
        <w:rFonts w:ascii="Arial" w:eastAsia="Arial" w:hAnsi="Arial" w:hint="default"/>
        <w:b w:val="0"/>
        <w:bCs/>
        <w:sz w:val="24"/>
        <w:szCs w:val="24"/>
      </w:rPr>
    </w:lvl>
    <w:lvl w:ilvl="2" w:tplc="88325632">
      <w:start w:val="1"/>
      <w:numFmt w:val="bullet"/>
      <w:lvlText w:val="•"/>
      <w:lvlJc w:val="left"/>
      <w:pPr>
        <w:ind w:left="2832" w:hanging="269"/>
      </w:pPr>
      <w:rPr>
        <w:rFonts w:hint="default"/>
      </w:rPr>
    </w:lvl>
    <w:lvl w:ilvl="3" w:tplc="43509FFA">
      <w:start w:val="1"/>
      <w:numFmt w:val="bullet"/>
      <w:lvlText w:val="•"/>
      <w:lvlJc w:val="left"/>
      <w:pPr>
        <w:ind w:left="3856" w:hanging="269"/>
      </w:pPr>
      <w:rPr>
        <w:rFonts w:hint="default"/>
      </w:rPr>
    </w:lvl>
    <w:lvl w:ilvl="4" w:tplc="BE4C08E0">
      <w:start w:val="1"/>
      <w:numFmt w:val="bullet"/>
      <w:lvlText w:val="•"/>
      <w:lvlJc w:val="left"/>
      <w:pPr>
        <w:ind w:left="4879" w:hanging="269"/>
      </w:pPr>
      <w:rPr>
        <w:rFonts w:hint="default"/>
      </w:rPr>
    </w:lvl>
    <w:lvl w:ilvl="5" w:tplc="BDD4EA76">
      <w:start w:val="1"/>
      <w:numFmt w:val="bullet"/>
      <w:lvlText w:val="•"/>
      <w:lvlJc w:val="left"/>
      <w:pPr>
        <w:ind w:left="5902" w:hanging="269"/>
      </w:pPr>
      <w:rPr>
        <w:rFonts w:hint="default"/>
      </w:rPr>
    </w:lvl>
    <w:lvl w:ilvl="6" w:tplc="4704C7D8">
      <w:start w:val="1"/>
      <w:numFmt w:val="bullet"/>
      <w:lvlText w:val="•"/>
      <w:lvlJc w:val="left"/>
      <w:pPr>
        <w:ind w:left="6926" w:hanging="269"/>
      </w:pPr>
      <w:rPr>
        <w:rFonts w:hint="default"/>
      </w:rPr>
    </w:lvl>
    <w:lvl w:ilvl="7" w:tplc="1F7C6104">
      <w:start w:val="1"/>
      <w:numFmt w:val="bullet"/>
      <w:lvlText w:val="•"/>
      <w:lvlJc w:val="left"/>
      <w:pPr>
        <w:ind w:left="7949" w:hanging="269"/>
      </w:pPr>
      <w:rPr>
        <w:rFonts w:hint="default"/>
      </w:rPr>
    </w:lvl>
    <w:lvl w:ilvl="8" w:tplc="33603B62">
      <w:start w:val="1"/>
      <w:numFmt w:val="bullet"/>
      <w:lvlText w:val="•"/>
      <w:lvlJc w:val="left"/>
      <w:pPr>
        <w:ind w:left="8973" w:hanging="269"/>
      </w:pPr>
      <w:rPr>
        <w:rFonts w:hint="default"/>
      </w:rPr>
    </w:lvl>
  </w:abstractNum>
  <w:abstractNum w:abstractNumId="13" w15:restartNumberingAfterBreak="0">
    <w:nsid w:val="21F904BE"/>
    <w:multiLevelType w:val="hybridMultilevel"/>
    <w:tmpl w:val="1D7EC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B767E0"/>
    <w:multiLevelType w:val="hybridMultilevel"/>
    <w:tmpl w:val="77963EA4"/>
    <w:lvl w:ilvl="0" w:tplc="A4500A94">
      <w:start w:val="1"/>
      <w:numFmt w:val="decimal"/>
      <w:lvlText w:val="%1."/>
      <w:lvlJc w:val="left"/>
      <w:pPr>
        <w:ind w:left="820" w:hanging="274"/>
      </w:pPr>
      <w:rPr>
        <w:rFonts w:ascii="Arial" w:eastAsia="Arial" w:hAnsi="Arial" w:hint="default"/>
        <w:b/>
        <w:bCs/>
        <w:sz w:val="24"/>
        <w:szCs w:val="24"/>
      </w:rPr>
    </w:lvl>
    <w:lvl w:ilvl="1" w:tplc="2D4E5B36">
      <w:start w:val="1"/>
      <w:numFmt w:val="bullet"/>
      <w:lvlText w:val="•"/>
      <w:lvlJc w:val="left"/>
      <w:pPr>
        <w:ind w:left="1840" w:hanging="274"/>
      </w:pPr>
      <w:rPr>
        <w:rFonts w:hint="default"/>
      </w:rPr>
    </w:lvl>
    <w:lvl w:ilvl="2" w:tplc="AC6640BC">
      <w:start w:val="1"/>
      <w:numFmt w:val="bullet"/>
      <w:lvlText w:val="•"/>
      <w:lvlJc w:val="left"/>
      <w:pPr>
        <w:ind w:left="2860" w:hanging="274"/>
      </w:pPr>
      <w:rPr>
        <w:rFonts w:hint="default"/>
      </w:rPr>
    </w:lvl>
    <w:lvl w:ilvl="3" w:tplc="0204AFB8">
      <w:start w:val="1"/>
      <w:numFmt w:val="bullet"/>
      <w:lvlText w:val="•"/>
      <w:lvlJc w:val="left"/>
      <w:pPr>
        <w:ind w:left="3880" w:hanging="274"/>
      </w:pPr>
      <w:rPr>
        <w:rFonts w:hint="default"/>
      </w:rPr>
    </w:lvl>
    <w:lvl w:ilvl="4" w:tplc="DC403ECA">
      <w:start w:val="1"/>
      <w:numFmt w:val="bullet"/>
      <w:lvlText w:val="•"/>
      <w:lvlJc w:val="left"/>
      <w:pPr>
        <w:ind w:left="4900" w:hanging="274"/>
      </w:pPr>
      <w:rPr>
        <w:rFonts w:hint="default"/>
      </w:rPr>
    </w:lvl>
    <w:lvl w:ilvl="5" w:tplc="3BC671CC">
      <w:start w:val="1"/>
      <w:numFmt w:val="bullet"/>
      <w:lvlText w:val="•"/>
      <w:lvlJc w:val="left"/>
      <w:pPr>
        <w:ind w:left="5920" w:hanging="274"/>
      </w:pPr>
      <w:rPr>
        <w:rFonts w:hint="default"/>
      </w:rPr>
    </w:lvl>
    <w:lvl w:ilvl="6" w:tplc="332A1F5E">
      <w:start w:val="1"/>
      <w:numFmt w:val="bullet"/>
      <w:lvlText w:val="•"/>
      <w:lvlJc w:val="left"/>
      <w:pPr>
        <w:ind w:left="6940" w:hanging="274"/>
      </w:pPr>
      <w:rPr>
        <w:rFonts w:hint="default"/>
      </w:rPr>
    </w:lvl>
    <w:lvl w:ilvl="7" w:tplc="DDEC35F8">
      <w:start w:val="1"/>
      <w:numFmt w:val="bullet"/>
      <w:lvlText w:val="•"/>
      <w:lvlJc w:val="left"/>
      <w:pPr>
        <w:ind w:left="7960" w:hanging="274"/>
      </w:pPr>
      <w:rPr>
        <w:rFonts w:hint="default"/>
      </w:rPr>
    </w:lvl>
    <w:lvl w:ilvl="8" w:tplc="BAE20866">
      <w:start w:val="1"/>
      <w:numFmt w:val="bullet"/>
      <w:lvlText w:val="•"/>
      <w:lvlJc w:val="left"/>
      <w:pPr>
        <w:ind w:left="8980" w:hanging="274"/>
      </w:pPr>
      <w:rPr>
        <w:rFonts w:hint="default"/>
      </w:rPr>
    </w:lvl>
  </w:abstractNum>
  <w:abstractNum w:abstractNumId="15" w15:restartNumberingAfterBreak="0">
    <w:nsid w:val="3A8F3174"/>
    <w:multiLevelType w:val="hybridMultilevel"/>
    <w:tmpl w:val="E1D2EF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4963C5"/>
    <w:multiLevelType w:val="hybridMultilevel"/>
    <w:tmpl w:val="AAD689AC"/>
    <w:lvl w:ilvl="0" w:tplc="22A8FBF0">
      <w:start w:val="5"/>
      <w:numFmt w:val="upperLetter"/>
      <w:lvlText w:val="%1-"/>
      <w:lvlJc w:val="left"/>
      <w:pPr>
        <w:ind w:left="340" w:hanging="240"/>
      </w:pPr>
      <w:rPr>
        <w:rFonts w:ascii="Arial" w:eastAsia="Arial" w:hAnsi="Arial" w:hint="default"/>
        <w:color w:val="808080"/>
        <w:sz w:val="24"/>
        <w:szCs w:val="24"/>
      </w:rPr>
    </w:lvl>
    <w:lvl w:ilvl="1" w:tplc="F280DB2A">
      <w:start w:val="1"/>
      <w:numFmt w:val="bullet"/>
      <w:lvlText w:val="•"/>
      <w:lvlJc w:val="left"/>
      <w:pPr>
        <w:ind w:left="971" w:hanging="152"/>
      </w:pPr>
      <w:rPr>
        <w:rFonts w:ascii="Arial" w:eastAsia="Arial" w:hAnsi="Arial" w:hint="default"/>
        <w:sz w:val="24"/>
        <w:szCs w:val="24"/>
      </w:rPr>
    </w:lvl>
    <w:lvl w:ilvl="2" w:tplc="95C65010">
      <w:start w:val="1"/>
      <w:numFmt w:val="bullet"/>
      <w:lvlText w:val="•"/>
      <w:lvlJc w:val="left"/>
      <w:pPr>
        <w:ind w:left="2088" w:hanging="152"/>
      </w:pPr>
      <w:rPr>
        <w:rFonts w:hint="default"/>
      </w:rPr>
    </w:lvl>
    <w:lvl w:ilvl="3" w:tplc="FD160274">
      <w:start w:val="1"/>
      <w:numFmt w:val="bullet"/>
      <w:lvlText w:val="•"/>
      <w:lvlJc w:val="left"/>
      <w:pPr>
        <w:ind w:left="3204" w:hanging="152"/>
      </w:pPr>
      <w:rPr>
        <w:rFonts w:hint="default"/>
      </w:rPr>
    </w:lvl>
    <w:lvl w:ilvl="4" w:tplc="64C683BE">
      <w:start w:val="1"/>
      <w:numFmt w:val="bullet"/>
      <w:lvlText w:val="•"/>
      <w:lvlJc w:val="left"/>
      <w:pPr>
        <w:ind w:left="4321" w:hanging="152"/>
      </w:pPr>
      <w:rPr>
        <w:rFonts w:hint="default"/>
      </w:rPr>
    </w:lvl>
    <w:lvl w:ilvl="5" w:tplc="709C74EC">
      <w:start w:val="1"/>
      <w:numFmt w:val="bullet"/>
      <w:lvlText w:val="•"/>
      <w:lvlJc w:val="left"/>
      <w:pPr>
        <w:ind w:left="5437" w:hanging="152"/>
      </w:pPr>
      <w:rPr>
        <w:rFonts w:hint="default"/>
      </w:rPr>
    </w:lvl>
    <w:lvl w:ilvl="6" w:tplc="25242516">
      <w:start w:val="1"/>
      <w:numFmt w:val="bullet"/>
      <w:lvlText w:val="•"/>
      <w:lvlJc w:val="left"/>
      <w:pPr>
        <w:ind w:left="6554" w:hanging="152"/>
      </w:pPr>
      <w:rPr>
        <w:rFonts w:hint="default"/>
      </w:rPr>
    </w:lvl>
    <w:lvl w:ilvl="7" w:tplc="11F09942">
      <w:start w:val="1"/>
      <w:numFmt w:val="bullet"/>
      <w:lvlText w:val="•"/>
      <w:lvlJc w:val="left"/>
      <w:pPr>
        <w:ind w:left="7670" w:hanging="152"/>
      </w:pPr>
      <w:rPr>
        <w:rFonts w:hint="default"/>
      </w:rPr>
    </w:lvl>
    <w:lvl w:ilvl="8" w:tplc="1F9AC18A">
      <w:start w:val="1"/>
      <w:numFmt w:val="bullet"/>
      <w:lvlText w:val="•"/>
      <w:lvlJc w:val="left"/>
      <w:pPr>
        <w:ind w:left="8787" w:hanging="152"/>
      </w:pPr>
      <w:rPr>
        <w:rFonts w:hint="default"/>
      </w:rPr>
    </w:lvl>
  </w:abstractNum>
  <w:abstractNum w:abstractNumId="17" w15:restartNumberingAfterBreak="0">
    <w:nsid w:val="448A3001"/>
    <w:multiLevelType w:val="hybridMultilevel"/>
    <w:tmpl w:val="A768CCE0"/>
    <w:lvl w:ilvl="0" w:tplc="6AFEF154">
      <w:start w:val="1"/>
      <w:numFmt w:val="decimal"/>
      <w:lvlText w:val="%1."/>
      <w:lvlJc w:val="left"/>
      <w:pPr>
        <w:ind w:left="1089" w:hanging="267"/>
      </w:pPr>
      <w:rPr>
        <w:rFonts w:ascii="Arial" w:eastAsia="Arial" w:hAnsi="Arial" w:hint="default"/>
        <w:b/>
        <w:bCs/>
        <w:sz w:val="24"/>
        <w:szCs w:val="24"/>
      </w:rPr>
    </w:lvl>
    <w:lvl w:ilvl="1" w:tplc="B5CE5256">
      <w:start w:val="1"/>
      <w:numFmt w:val="bullet"/>
      <w:lvlText w:val="•"/>
      <w:lvlJc w:val="left"/>
      <w:pPr>
        <w:ind w:left="2082" w:hanging="267"/>
      </w:pPr>
      <w:rPr>
        <w:rFonts w:hint="default"/>
      </w:rPr>
    </w:lvl>
    <w:lvl w:ilvl="2" w:tplc="0576CEA8">
      <w:start w:val="1"/>
      <w:numFmt w:val="bullet"/>
      <w:lvlText w:val="•"/>
      <w:lvlJc w:val="left"/>
      <w:pPr>
        <w:ind w:left="3075" w:hanging="267"/>
      </w:pPr>
      <w:rPr>
        <w:rFonts w:hint="default"/>
      </w:rPr>
    </w:lvl>
    <w:lvl w:ilvl="3" w:tplc="C0368E84">
      <w:start w:val="1"/>
      <w:numFmt w:val="bullet"/>
      <w:lvlText w:val="•"/>
      <w:lvlJc w:val="left"/>
      <w:pPr>
        <w:ind w:left="4068" w:hanging="267"/>
      </w:pPr>
      <w:rPr>
        <w:rFonts w:hint="default"/>
      </w:rPr>
    </w:lvl>
    <w:lvl w:ilvl="4" w:tplc="F1BEA556">
      <w:start w:val="1"/>
      <w:numFmt w:val="bullet"/>
      <w:lvlText w:val="•"/>
      <w:lvlJc w:val="left"/>
      <w:pPr>
        <w:ind w:left="5061" w:hanging="267"/>
      </w:pPr>
      <w:rPr>
        <w:rFonts w:hint="default"/>
      </w:rPr>
    </w:lvl>
    <w:lvl w:ilvl="5" w:tplc="4C56DD90">
      <w:start w:val="1"/>
      <w:numFmt w:val="bullet"/>
      <w:lvlText w:val="•"/>
      <w:lvlJc w:val="left"/>
      <w:pPr>
        <w:ind w:left="6054" w:hanging="267"/>
      </w:pPr>
      <w:rPr>
        <w:rFonts w:hint="default"/>
      </w:rPr>
    </w:lvl>
    <w:lvl w:ilvl="6" w:tplc="97CABCFA">
      <w:start w:val="1"/>
      <w:numFmt w:val="bullet"/>
      <w:lvlText w:val="•"/>
      <w:lvlJc w:val="left"/>
      <w:pPr>
        <w:ind w:left="7047" w:hanging="267"/>
      </w:pPr>
      <w:rPr>
        <w:rFonts w:hint="default"/>
      </w:rPr>
    </w:lvl>
    <w:lvl w:ilvl="7" w:tplc="5C1AC4DA">
      <w:start w:val="1"/>
      <w:numFmt w:val="bullet"/>
      <w:lvlText w:val="•"/>
      <w:lvlJc w:val="left"/>
      <w:pPr>
        <w:ind w:left="8040" w:hanging="267"/>
      </w:pPr>
      <w:rPr>
        <w:rFonts w:hint="default"/>
      </w:rPr>
    </w:lvl>
    <w:lvl w:ilvl="8" w:tplc="698A6F74">
      <w:start w:val="1"/>
      <w:numFmt w:val="bullet"/>
      <w:lvlText w:val="•"/>
      <w:lvlJc w:val="left"/>
      <w:pPr>
        <w:ind w:left="9033" w:hanging="267"/>
      </w:pPr>
      <w:rPr>
        <w:rFonts w:hint="default"/>
      </w:rPr>
    </w:lvl>
  </w:abstractNum>
  <w:abstractNum w:abstractNumId="18" w15:restartNumberingAfterBreak="0">
    <w:nsid w:val="47D629E5"/>
    <w:multiLevelType w:val="hybridMultilevel"/>
    <w:tmpl w:val="F52670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367A6"/>
    <w:multiLevelType w:val="hybridMultilevel"/>
    <w:tmpl w:val="27D45DAA"/>
    <w:lvl w:ilvl="0" w:tplc="063A4918">
      <w:start w:val="1"/>
      <w:numFmt w:val="bullet"/>
      <w:lvlText w:val=""/>
      <w:lvlJc w:val="left"/>
      <w:pPr>
        <w:ind w:left="1080" w:hanging="360"/>
      </w:pPr>
      <w:rPr>
        <w:rFonts w:ascii="Symbol" w:hAnsi="Symbol" w:hint="default"/>
      </w:rPr>
    </w:lvl>
    <w:lvl w:ilvl="1" w:tplc="063A4918">
      <w:start w:val="1"/>
      <w:numFmt w:val="bullet"/>
      <w:lvlText w:val=""/>
      <w:lvlJc w:val="left"/>
      <w:pPr>
        <w:ind w:left="108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91873BD"/>
    <w:multiLevelType w:val="hybridMultilevel"/>
    <w:tmpl w:val="BD0AB39E"/>
    <w:lvl w:ilvl="0" w:tplc="063A491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A9A4D0C"/>
    <w:multiLevelType w:val="hybridMultilevel"/>
    <w:tmpl w:val="15608C6A"/>
    <w:lvl w:ilvl="0" w:tplc="063A491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01C0F6F"/>
    <w:multiLevelType w:val="hybridMultilevel"/>
    <w:tmpl w:val="305CC6AA"/>
    <w:lvl w:ilvl="0" w:tplc="063A491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CAE3AA2"/>
    <w:multiLevelType w:val="multilevel"/>
    <w:tmpl w:val="0F741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482241F"/>
    <w:multiLevelType w:val="hybridMultilevel"/>
    <w:tmpl w:val="CC4037D0"/>
    <w:lvl w:ilvl="0" w:tplc="063A4918">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7672595"/>
    <w:multiLevelType w:val="hybridMultilevel"/>
    <w:tmpl w:val="014E6EFA"/>
    <w:lvl w:ilvl="0" w:tplc="063A491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7904280"/>
    <w:multiLevelType w:val="hybridMultilevel"/>
    <w:tmpl w:val="7ED2DA00"/>
    <w:lvl w:ilvl="0" w:tplc="4C0E449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7AD328C"/>
    <w:multiLevelType w:val="hybridMultilevel"/>
    <w:tmpl w:val="68829B36"/>
    <w:lvl w:ilvl="0" w:tplc="25D0F5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2F5D8A"/>
    <w:multiLevelType w:val="hybridMultilevel"/>
    <w:tmpl w:val="00BA1772"/>
    <w:lvl w:ilvl="0" w:tplc="063A4918">
      <w:start w:val="1"/>
      <w:numFmt w:val="bullet"/>
      <w:lvlText w:val=""/>
      <w:lvlJc w:val="left"/>
      <w:pPr>
        <w:ind w:left="720" w:hanging="360"/>
      </w:pPr>
      <w:rPr>
        <w:rFonts w:ascii="Symbol" w:hAnsi="Symbol" w:hint="default"/>
      </w:rPr>
    </w:lvl>
    <w:lvl w:ilvl="1" w:tplc="063A4918">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7A5243"/>
    <w:multiLevelType w:val="hybridMultilevel"/>
    <w:tmpl w:val="46BAE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C32BBB"/>
    <w:multiLevelType w:val="hybridMultilevel"/>
    <w:tmpl w:val="A7644CF0"/>
    <w:lvl w:ilvl="0" w:tplc="DB92EE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0FC3131"/>
    <w:multiLevelType w:val="hybridMultilevel"/>
    <w:tmpl w:val="A594B28E"/>
    <w:lvl w:ilvl="0" w:tplc="6B32C004">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9CBF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02AB63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DAA0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221CE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DA6DD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CE6FA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263E4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C1680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748B55F4"/>
    <w:multiLevelType w:val="hybridMultilevel"/>
    <w:tmpl w:val="798EAE78"/>
    <w:lvl w:ilvl="0" w:tplc="063A49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8358E1"/>
    <w:multiLevelType w:val="hybridMultilevel"/>
    <w:tmpl w:val="28E42A34"/>
    <w:lvl w:ilvl="0" w:tplc="063A4918">
      <w:start w:val="1"/>
      <w:numFmt w:val="bullet"/>
      <w:lvlText w:val=""/>
      <w:lvlJc w:val="left"/>
      <w:pPr>
        <w:ind w:left="1080" w:hanging="360"/>
      </w:pPr>
      <w:rPr>
        <w:rFonts w:ascii="Symbol" w:hAnsi="Symbol" w:hint="default"/>
      </w:rPr>
    </w:lvl>
    <w:lvl w:ilvl="1" w:tplc="EE54D604" w:tentative="1">
      <w:start w:val="1"/>
      <w:numFmt w:val="bullet"/>
      <w:lvlText w:val="•"/>
      <w:lvlJc w:val="left"/>
      <w:pPr>
        <w:tabs>
          <w:tab w:val="num" w:pos="1800"/>
        </w:tabs>
        <w:ind w:left="1800" w:hanging="360"/>
      </w:pPr>
      <w:rPr>
        <w:rFonts w:ascii="Times New Roman" w:hAnsi="Times New Roman" w:hint="default"/>
      </w:rPr>
    </w:lvl>
    <w:lvl w:ilvl="2" w:tplc="0E1EDD92" w:tentative="1">
      <w:start w:val="1"/>
      <w:numFmt w:val="bullet"/>
      <w:lvlText w:val="•"/>
      <w:lvlJc w:val="left"/>
      <w:pPr>
        <w:tabs>
          <w:tab w:val="num" w:pos="2520"/>
        </w:tabs>
        <w:ind w:left="2520" w:hanging="360"/>
      </w:pPr>
      <w:rPr>
        <w:rFonts w:ascii="Times New Roman" w:hAnsi="Times New Roman" w:hint="default"/>
      </w:rPr>
    </w:lvl>
    <w:lvl w:ilvl="3" w:tplc="BD74A6B8" w:tentative="1">
      <w:start w:val="1"/>
      <w:numFmt w:val="bullet"/>
      <w:lvlText w:val="•"/>
      <w:lvlJc w:val="left"/>
      <w:pPr>
        <w:tabs>
          <w:tab w:val="num" w:pos="3240"/>
        </w:tabs>
        <w:ind w:left="3240" w:hanging="360"/>
      </w:pPr>
      <w:rPr>
        <w:rFonts w:ascii="Times New Roman" w:hAnsi="Times New Roman" w:hint="default"/>
      </w:rPr>
    </w:lvl>
    <w:lvl w:ilvl="4" w:tplc="7084DF82" w:tentative="1">
      <w:start w:val="1"/>
      <w:numFmt w:val="bullet"/>
      <w:lvlText w:val="•"/>
      <w:lvlJc w:val="left"/>
      <w:pPr>
        <w:tabs>
          <w:tab w:val="num" w:pos="3960"/>
        </w:tabs>
        <w:ind w:left="3960" w:hanging="360"/>
      </w:pPr>
      <w:rPr>
        <w:rFonts w:ascii="Times New Roman" w:hAnsi="Times New Roman" w:hint="default"/>
      </w:rPr>
    </w:lvl>
    <w:lvl w:ilvl="5" w:tplc="2E3AEF46" w:tentative="1">
      <w:start w:val="1"/>
      <w:numFmt w:val="bullet"/>
      <w:lvlText w:val="•"/>
      <w:lvlJc w:val="left"/>
      <w:pPr>
        <w:tabs>
          <w:tab w:val="num" w:pos="4680"/>
        </w:tabs>
        <w:ind w:left="4680" w:hanging="360"/>
      </w:pPr>
      <w:rPr>
        <w:rFonts w:ascii="Times New Roman" w:hAnsi="Times New Roman" w:hint="default"/>
      </w:rPr>
    </w:lvl>
    <w:lvl w:ilvl="6" w:tplc="F4B09242" w:tentative="1">
      <w:start w:val="1"/>
      <w:numFmt w:val="bullet"/>
      <w:lvlText w:val="•"/>
      <w:lvlJc w:val="left"/>
      <w:pPr>
        <w:tabs>
          <w:tab w:val="num" w:pos="5400"/>
        </w:tabs>
        <w:ind w:left="5400" w:hanging="360"/>
      </w:pPr>
      <w:rPr>
        <w:rFonts w:ascii="Times New Roman" w:hAnsi="Times New Roman" w:hint="default"/>
      </w:rPr>
    </w:lvl>
    <w:lvl w:ilvl="7" w:tplc="81AAB87C" w:tentative="1">
      <w:start w:val="1"/>
      <w:numFmt w:val="bullet"/>
      <w:lvlText w:val="•"/>
      <w:lvlJc w:val="left"/>
      <w:pPr>
        <w:tabs>
          <w:tab w:val="num" w:pos="6120"/>
        </w:tabs>
        <w:ind w:left="6120" w:hanging="360"/>
      </w:pPr>
      <w:rPr>
        <w:rFonts w:ascii="Times New Roman" w:hAnsi="Times New Roman" w:hint="default"/>
      </w:rPr>
    </w:lvl>
    <w:lvl w:ilvl="8" w:tplc="11204634" w:tentative="1">
      <w:start w:val="1"/>
      <w:numFmt w:val="bullet"/>
      <w:lvlText w:val="•"/>
      <w:lvlJc w:val="left"/>
      <w:pPr>
        <w:tabs>
          <w:tab w:val="num" w:pos="6840"/>
        </w:tabs>
        <w:ind w:left="6840" w:hanging="360"/>
      </w:pPr>
      <w:rPr>
        <w:rFonts w:ascii="Times New Roman" w:hAnsi="Times New Roman" w:hint="default"/>
      </w:rPr>
    </w:lvl>
  </w:abstractNum>
  <w:abstractNum w:abstractNumId="34" w15:restartNumberingAfterBreak="0">
    <w:nsid w:val="7B6F1D6D"/>
    <w:multiLevelType w:val="multilevel"/>
    <w:tmpl w:val="456C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0"/>
  </w:num>
  <w:num w:numId="3">
    <w:abstractNumId w:val="1"/>
  </w:num>
  <w:num w:numId="4">
    <w:abstractNumId w:val="23"/>
  </w:num>
  <w:num w:numId="5">
    <w:abstractNumId w:val="0"/>
  </w:num>
  <w:num w:numId="6">
    <w:abstractNumId w:val="27"/>
  </w:num>
  <w:num w:numId="7">
    <w:abstractNumId w:val="34"/>
  </w:num>
  <w:num w:numId="8">
    <w:abstractNumId w:val="22"/>
  </w:num>
  <w:num w:numId="9">
    <w:abstractNumId w:val="25"/>
  </w:num>
  <w:num w:numId="10">
    <w:abstractNumId w:val="10"/>
  </w:num>
  <w:num w:numId="11">
    <w:abstractNumId w:val="32"/>
  </w:num>
  <w:num w:numId="12">
    <w:abstractNumId w:val="18"/>
  </w:num>
  <w:num w:numId="13">
    <w:abstractNumId w:val="13"/>
  </w:num>
  <w:num w:numId="14">
    <w:abstractNumId w:val="15"/>
  </w:num>
  <w:num w:numId="15">
    <w:abstractNumId w:val="29"/>
  </w:num>
  <w:num w:numId="16">
    <w:abstractNumId w:val="8"/>
  </w:num>
  <w:num w:numId="17">
    <w:abstractNumId w:val="3"/>
  </w:num>
  <w:num w:numId="18">
    <w:abstractNumId w:val="28"/>
  </w:num>
  <w:num w:numId="19">
    <w:abstractNumId w:val="31"/>
  </w:num>
  <w:num w:numId="20">
    <w:abstractNumId w:val="33"/>
  </w:num>
  <w:num w:numId="21">
    <w:abstractNumId w:val="2"/>
    <w:lvlOverride w:ilvl="1">
      <w:lvl w:ilvl="1">
        <w:numFmt w:val="bullet"/>
        <w:lvlText w:val=""/>
        <w:lvlJc w:val="left"/>
        <w:pPr>
          <w:tabs>
            <w:tab w:val="num" w:pos="1440"/>
          </w:tabs>
          <w:ind w:left="1440" w:hanging="360"/>
        </w:pPr>
        <w:rPr>
          <w:rFonts w:ascii="Symbol" w:hAnsi="Symbol" w:hint="default"/>
          <w:sz w:val="20"/>
        </w:rPr>
      </w:lvl>
    </w:lvlOverride>
  </w:num>
  <w:num w:numId="22">
    <w:abstractNumId w:val="11"/>
    <w:lvlOverride w:ilvl="1">
      <w:lvl w:ilvl="1">
        <w:numFmt w:val="bullet"/>
        <w:lvlText w:val=""/>
        <w:lvlJc w:val="left"/>
        <w:pPr>
          <w:tabs>
            <w:tab w:val="num" w:pos="1440"/>
          </w:tabs>
          <w:ind w:left="1440" w:hanging="360"/>
        </w:pPr>
        <w:rPr>
          <w:rFonts w:ascii="Symbol" w:hAnsi="Symbol" w:hint="default"/>
          <w:sz w:val="20"/>
        </w:rPr>
      </w:lvl>
    </w:lvlOverride>
  </w:num>
  <w:num w:numId="23">
    <w:abstractNumId w:val="7"/>
    <w:lvlOverride w:ilvl="1">
      <w:lvl w:ilvl="1">
        <w:numFmt w:val="bullet"/>
        <w:lvlText w:val=""/>
        <w:lvlJc w:val="left"/>
        <w:pPr>
          <w:tabs>
            <w:tab w:val="num" w:pos="1440"/>
          </w:tabs>
          <w:ind w:left="1440" w:hanging="360"/>
        </w:pPr>
        <w:rPr>
          <w:rFonts w:ascii="Symbol" w:hAnsi="Symbol" w:hint="default"/>
          <w:sz w:val="20"/>
        </w:rPr>
      </w:lvl>
    </w:lvlOverride>
  </w:num>
  <w:num w:numId="24">
    <w:abstractNumId w:val="21"/>
  </w:num>
  <w:num w:numId="25">
    <w:abstractNumId w:val="6"/>
  </w:num>
  <w:num w:numId="26">
    <w:abstractNumId w:val="20"/>
  </w:num>
  <w:num w:numId="27">
    <w:abstractNumId w:val="9"/>
  </w:num>
  <w:num w:numId="28">
    <w:abstractNumId w:val="24"/>
  </w:num>
  <w:num w:numId="29">
    <w:abstractNumId w:val="19"/>
  </w:num>
  <w:num w:numId="30">
    <w:abstractNumId w:val="17"/>
  </w:num>
  <w:num w:numId="31">
    <w:abstractNumId w:val="12"/>
  </w:num>
  <w:num w:numId="32">
    <w:abstractNumId w:val="14"/>
  </w:num>
  <w:num w:numId="33">
    <w:abstractNumId w:val="16"/>
  </w:num>
  <w:num w:numId="34">
    <w:abstractNumId w:val="4"/>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13B"/>
    <w:rsid w:val="00003059"/>
    <w:rsid w:val="00003402"/>
    <w:rsid w:val="000056B4"/>
    <w:rsid w:val="00007B22"/>
    <w:rsid w:val="00014FF3"/>
    <w:rsid w:val="00016785"/>
    <w:rsid w:val="00016C7D"/>
    <w:rsid w:val="000266AD"/>
    <w:rsid w:val="00026E5C"/>
    <w:rsid w:val="0002778D"/>
    <w:rsid w:val="00041238"/>
    <w:rsid w:val="00042AFF"/>
    <w:rsid w:val="00043671"/>
    <w:rsid w:val="000440E1"/>
    <w:rsid w:val="00044DCE"/>
    <w:rsid w:val="000516BE"/>
    <w:rsid w:val="00055476"/>
    <w:rsid w:val="00060A76"/>
    <w:rsid w:val="000616A1"/>
    <w:rsid w:val="00061D34"/>
    <w:rsid w:val="000649B6"/>
    <w:rsid w:val="0006657B"/>
    <w:rsid w:val="00067DD2"/>
    <w:rsid w:val="000743C4"/>
    <w:rsid w:val="00074426"/>
    <w:rsid w:val="00076113"/>
    <w:rsid w:val="000779E7"/>
    <w:rsid w:val="00077B49"/>
    <w:rsid w:val="00077FA8"/>
    <w:rsid w:val="00087F75"/>
    <w:rsid w:val="00092CE6"/>
    <w:rsid w:val="000A080A"/>
    <w:rsid w:val="000A0930"/>
    <w:rsid w:val="000A2A87"/>
    <w:rsid w:val="000A3D99"/>
    <w:rsid w:val="000A68CB"/>
    <w:rsid w:val="000A77F7"/>
    <w:rsid w:val="000B1C2F"/>
    <w:rsid w:val="000B2148"/>
    <w:rsid w:val="000B418E"/>
    <w:rsid w:val="000B5375"/>
    <w:rsid w:val="000B53DD"/>
    <w:rsid w:val="000B62ED"/>
    <w:rsid w:val="000C3C4F"/>
    <w:rsid w:val="000C5D80"/>
    <w:rsid w:val="000C6598"/>
    <w:rsid w:val="000C6ED9"/>
    <w:rsid w:val="000C7064"/>
    <w:rsid w:val="000C7909"/>
    <w:rsid w:val="000D125D"/>
    <w:rsid w:val="000D3E3B"/>
    <w:rsid w:val="000D42D5"/>
    <w:rsid w:val="000D69B4"/>
    <w:rsid w:val="000E2240"/>
    <w:rsid w:val="000E2944"/>
    <w:rsid w:val="000E5FFF"/>
    <w:rsid w:val="000E71F1"/>
    <w:rsid w:val="000F5BB4"/>
    <w:rsid w:val="00100250"/>
    <w:rsid w:val="00100605"/>
    <w:rsid w:val="00103022"/>
    <w:rsid w:val="0010329E"/>
    <w:rsid w:val="00104C11"/>
    <w:rsid w:val="00107195"/>
    <w:rsid w:val="00111CB9"/>
    <w:rsid w:val="00113EF2"/>
    <w:rsid w:val="00122CB4"/>
    <w:rsid w:val="00123EFA"/>
    <w:rsid w:val="001411F3"/>
    <w:rsid w:val="00146331"/>
    <w:rsid w:val="0015240D"/>
    <w:rsid w:val="001527D7"/>
    <w:rsid w:val="0015662D"/>
    <w:rsid w:val="00160441"/>
    <w:rsid w:val="00163D9D"/>
    <w:rsid w:val="00167C04"/>
    <w:rsid w:val="00174B47"/>
    <w:rsid w:val="001756B3"/>
    <w:rsid w:val="00182487"/>
    <w:rsid w:val="00191C68"/>
    <w:rsid w:val="00194128"/>
    <w:rsid w:val="001967AF"/>
    <w:rsid w:val="001A6325"/>
    <w:rsid w:val="001B09E0"/>
    <w:rsid w:val="001B7F70"/>
    <w:rsid w:val="001C3A1B"/>
    <w:rsid w:val="001C4E5D"/>
    <w:rsid w:val="001C562A"/>
    <w:rsid w:val="001C6018"/>
    <w:rsid w:val="001C7906"/>
    <w:rsid w:val="001D7001"/>
    <w:rsid w:val="001D70CB"/>
    <w:rsid w:val="001E093D"/>
    <w:rsid w:val="001E2C97"/>
    <w:rsid w:val="001E3A96"/>
    <w:rsid w:val="001E6468"/>
    <w:rsid w:val="001E6BB6"/>
    <w:rsid w:val="001F078E"/>
    <w:rsid w:val="001F2480"/>
    <w:rsid w:val="001F2A58"/>
    <w:rsid w:val="001F2DA7"/>
    <w:rsid w:val="001F2E0B"/>
    <w:rsid w:val="001F3C80"/>
    <w:rsid w:val="001F6C98"/>
    <w:rsid w:val="0020434B"/>
    <w:rsid w:val="002064FD"/>
    <w:rsid w:val="002066D4"/>
    <w:rsid w:val="0020718C"/>
    <w:rsid w:val="0021367F"/>
    <w:rsid w:val="00217BD2"/>
    <w:rsid w:val="002205F7"/>
    <w:rsid w:val="00221A0D"/>
    <w:rsid w:val="00222063"/>
    <w:rsid w:val="00222F1B"/>
    <w:rsid w:val="002230BC"/>
    <w:rsid w:val="00224F3E"/>
    <w:rsid w:val="0023061B"/>
    <w:rsid w:val="002322CF"/>
    <w:rsid w:val="00232C7E"/>
    <w:rsid w:val="002343E5"/>
    <w:rsid w:val="002357BD"/>
    <w:rsid w:val="0023624B"/>
    <w:rsid w:val="00240907"/>
    <w:rsid w:val="00241F18"/>
    <w:rsid w:val="00251CCD"/>
    <w:rsid w:val="00251DC1"/>
    <w:rsid w:val="00251E98"/>
    <w:rsid w:val="002528AB"/>
    <w:rsid w:val="00253D46"/>
    <w:rsid w:val="00254DBC"/>
    <w:rsid w:val="00255E89"/>
    <w:rsid w:val="00261CBD"/>
    <w:rsid w:val="00261E50"/>
    <w:rsid w:val="00264380"/>
    <w:rsid w:val="002742AA"/>
    <w:rsid w:val="00275706"/>
    <w:rsid w:val="0028617A"/>
    <w:rsid w:val="002A0F39"/>
    <w:rsid w:val="002A2B6F"/>
    <w:rsid w:val="002A4933"/>
    <w:rsid w:val="002B0244"/>
    <w:rsid w:val="002C1898"/>
    <w:rsid w:val="002C1948"/>
    <w:rsid w:val="002C3EB5"/>
    <w:rsid w:val="002D216D"/>
    <w:rsid w:val="002D6C1B"/>
    <w:rsid w:val="002E017F"/>
    <w:rsid w:val="002E34D2"/>
    <w:rsid w:val="002E4B2F"/>
    <w:rsid w:val="002E54D1"/>
    <w:rsid w:val="002E6A6A"/>
    <w:rsid w:val="002F08D5"/>
    <w:rsid w:val="002F2093"/>
    <w:rsid w:val="002F7FF4"/>
    <w:rsid w:val="00300337"/>
    <w:rsid w:val="00305002"/>
    <w:rsid w:val="003077CD"/>
    <w:rsid w:val="00310D80"/>
    <w:rsid w:val="003146C7"/>
    <w:rsid w:val="003170DF"/>
    <w:rsid w:val="00321C8D"/>
    <w:rsid w:val="00323829"/>
    <w:rsid w:val="003271FD"/>
    <w:rsid w:val="0033045F"/>
    <w:rsid w:val="00334998"/>
    <w:rsid w:val="00334F0E"/>
    <w:rsid w:val="00335BF5"/>
    <w:rsid w:val="00337403"/>
    <w:rsid w:val="003418B4"/>
    <w:rsid w:val="00344D30"/>
    <w:rsid w:val="00346262"/>
    <w:rsid w:val="00350CE6"/>
    <w:rsid w:val="00351349"/>
    <w:rsid w:val="003521E6"/>
    <w:rsid w:val="00356CBD"/>
    <w:rsid w:val="0036135A"/>
    <w:rsid w:val="00361ADF"/>
    <w:rsid w:val="00363F3D"/>
    <w:rsid w:val="00365571"/>
    <w:rsid w:val="00366940"/>
    <w:rsid w:val="00367E92"/>
    <w:rsid w:val="00375B6C"/>
    <w:rsid w:val="00376BF0"/>
    <w:rsid w:val="003777AB"/>
    <w:rsid w:val="003777C4"/>
    <w:rsid w:val="00383611"/>
    <w:rsid w:val="00384D2E"/>
    <w:rsid w:val="0039189A"/>
    <w:rsid w:val="00393AF3"/>
    <w:rsid w:val="0039601F"/>
    <w:rsid w:val="003A7437"/>
    <w:rsid w:val="003B234E"/>
    <w:rsid w:val="003B3617"/>
    <w:rsid w:val="003C2CE7"/>
    <w:rsid w:val="003C3BA0"/>
    <w:rsid w:val="003C3FCE"/>
    <w:rsid w:val="003C61DD"/>
    <w:rsid w:val="003C67BA"/>
    <w:rsid w:val="003D651F"/>
    <w:rsid w:val="003D7D8C"/>
    <w:rsid w:val="003E0341"/>
    <w:rsid w:val="003E0700"/>
    <w:rsid w:val="003E0CDD"/>
    <w:rsid w:val="003E1F54"/>
    <w:rsid w:val="003E4CCE"/>
    <w:rsid w:val="003F08D1"/>
    <w:rsid w:val="003F1A4C"/>
    <w:rsid w:val="003F72BF"/>
    <w:rsid w:val="00402B5F"/>
    <w:rsid w:val="0040332E"/>
    <w:rsid w:val="0040486C"/>
    <w:rsid w:val="00406DA7"/>
    <w:rsid w:val="004123C2"/>
    <w:rsid w:val="00416678"/>
    <w:rsid w:val="0041670C"/>
    <w:rsid w:val="00420836"/>
    <w:rsid w:val="004215BE"/>
    <w:rsid w:val="00425658"/>
    <w:rsid w:val="004279FD"/>
    <w:rsid w:val="0043129C"/>
    <w:rsid w:val="00431A8B"/>
    <w:rsid w:val="0043370C"/>
    <w:rsid w:val="004344CA"/>
    <w:rsid w:val="0043554B"/>
    <w:rsid w:val="0043618D"/>
    <w:rsid w:val="004376A7"/>
    <w:rsid w:val="004423E4"/>
    <w:rsid w:val="004473A5"/>
    <w:rsid w:val="00451A7C"/>
    <w:rsid w:val="0045324C"/>
    <w:rsid w:val="00457241"/>
    <w:rsid w:val="00460AF3"/>
    <w:rsid w:val="00460D58"/>
    <w:rsid w:val="00461150"/>
    <w:rsid w:val="00462000"/>
    <w:rsid w:val="00462689"/>
    <w:rsid w:val="00467384"/>
    <w:rsid w:val="00473188"/>
    <w:rsid w:val="00475E2C"/>
    <w:rsid w:val="00477D22"/>
    <w:rsid w:val="004811FA"/>
    <w:rsid w:val="00482158"/>
    <w:rsid w:val="004823B7"/>
    <w:rsid w:val="00482914"/>
    <w:rsid w:val="00495288"/>
    <w:rsid w:val="00496A41"/>
    <w:rsid w:val="004A0693"/>
    <w:rsid w:val="004A076B"/>
    <w:rsid w:val="004A3751"/>
    <w:rsid w:val="004A4D3B"/>
    <w:rsid w:val="004A5180"/>
    <w:rsid w:val="004A7709"/>
    <w:rsid w:val="004A7940"/>
    <w:rsid w:val="004B01E4"/>
    <w:rsid w:val="004B3E8B"/>
    <w:rsid w:val="004C0B2B"/>
    <w:rsid w:val="004C757F"/>
    <w:rsid w:val="004C7626"/>
    <w:rsid w:val="004D1944"/>
    <w:rsid w:val="004D3F34"/>
    <w:rsid w:val="004D4638"/>
    <w:rsid w:val="004D5135"/>
    <w:rsid w:val="004D669B"/>
    <w:rsid w:val="004E2D0E"/>
    <w:rsid w:val="004E347A"/>
    <w:rsid w:val="004E57D2"/>
    <w:rsid w:val="004E5DE3"/>
    <w:rsid w:val="004E6989"/>
    <w:rsid w:val="004E6CB4"/>
    <w:rsid w:val="00501136"/>
    <w:rsid w:val="00501F9B"/>
    <w:rsid w:val="00510C5F"/>
    <w:rsid w:val="005127A5"/>
    <w:rsid w:val="00512870"/>
    <w:rsid w:val="00516229"/>
    <w:rsid w:val="00522C0C"/>
    <w:rsid w:val="00522FEE"/>
    <w:rsid w:val="00523257"/>
    <w:rsid w:val="005254F9"/>
    <w:rsid w:val="0052560D"/>
    <w:rsid w:val="00526380"/>
    <w:rsid w:val="00530809"/>
    <w:rsid w:val="00532174"/>
    <w:rsid w:val="0053256E"/>
    <w:rsid w:val="00533E48"/>
    <w:rsid w:val="00535EBC"/>
    <w:rsid w:val="00536BCB"/>
    <w:rsid w:val="00537DB9"/>
    <w:rsid w:val="005419A8"/>
    <w:rsid w:val="005504BE"/>
    <w:rsid w:val="00550547"/>
    <w:rsid w:val="00550FE4"/>
    <w:rsid w:val="005530A8"/>
    <w:rsid w:val="00555149"/>
    <w:rsid w:val="005621AC"/>
    <w:rsid w:val="00562662"/>
    <w:rsid w:val="005634D5"/>
    <w:rsid w:val="00563A6C"/>
    <w:rsid w:val="00563C28"/>
    <w:rsid w:val="00564294"/>
    <w:rsid w:val="00565497"/>
    <w:rsid w:val="00574826"/>
    <w:rsid w:val="00574C64"/>
    <w:rsid w:val="00575EBE"/>
    <w:rsid w:val="005811D2"/>
    <w:rsid w:val="00587909"/>
    <w:rsid w:val="005911BF"/>
    <w:rsid w:val="00597990"/>
    <w:rsid w:val="005A113B"/>
    <w:rsid w:val="005A2856"/>
    <w:rsid w:val="005A4BF3"/>
    <w:rsid w:val="005A7381"/>
    <w:rsid w:val="005B4B52"/>
    <w:rsid w:val="005C102D"/>
    <w:rsid w:val="005C1F52"/>
    <w:rsid w:val="005C5E1A"/>
    <w:rsid w:val="005D6090"/>
    <w:rsid w:val="005E0E80"/>
    <w:rsid w:val="005E17A4"/>
    <w:rsid w:val="005E1EAB"/>
    <w:rsid w:val="005E36EA"/>
    <w:rsid w:val="005F1C2C"/>
    <w:rsid w:val="0060112A"/>
    <w:rsid w:val="0060131F"/>
    <w:rsid w:val="006045A9"/>
    <w:rsid w:val="0060590B"/>
    <w:rsid w:val="00617066"/>
    <w:rsid w:val="00617BA3"/>
    <w:rsid w:val="00620016"/>
    <w:rsid w:val="00621E08"/>
    <w:rsid w:val="00624447"/>
    <w:rsid w:val="006301EF"/>
    <w:rsid w:val="00630574"/>
    <w:rsid w:val="006308EE"/>
    <w:rsid w:val="0063544E"/>
    <w:rsid w:val="006359EE"/>
    <w:rsid w:val="0064033B"/>
    <w:rsid w:val="00640C6E"/>
    <w:rsid w:val="0064408F"/>
    <w:rsid w:val="0065155A"/>
    <w:rsid w:val="0065319E"/>
    <w:rsid w:val="006534FC"/>
    <w:rsid w:val="00663BB5"/>
    <w:rsid w:val="00672C4B"/>
    <w:rsid w:val="006736B7"/>
    <w:rsid w:val="00677C0B"/>
    <w:rsid w:val="0068017D"/>
    <w:rsid w:val="006852BE"/>
    <w:rsid w:val="00685F13"/>
    <w:rsid w:val="00687659"/>
    <w:rsid w:val="00690F28"/>
    <w:rsid w:val="0069170A"/>
    <w:rsid w:val="00692C75"/>
    <w:rsid w:val="006934B5"/>
    <w:rsid w:val="00693B9A"/>
    <w:rsid w:val="00693BC2"/>
    <w:rsid w:val="006956A3"/>
    <w:rsid w:val="006A050C"/>
    <w:rsid w:val="006A0C16"/>
    <w:rsid w:val="006A3472"/>
    <w:rsid w:val="006A5B41"/>
    <w:rsid w:val="006A5D92"/>
    <w:rsid w:val="006B1B29"/>
    <w:rsid w:val="006B720D"/>
    <w:rsid w:val="006C01E7"/>
    <w:rsid w:val="006C0850"/>
    <w:rsid w:val="006C0BF3"/>
    <w:rsid w:val="006C2C0A"/>
    <w:rsid w:val="006D1E15"/>
    <w:rsid w:val="006D3EF9"/>
    <w:rsid w:val="006D40D1"/>
    <w:rsid w:val="006D61A5"/>
    <w:rsid w:val="006D67EC"/>
    <w:rsid w:val="006E1D48"/>
    <w:rsid w:val="006E2885"/>
    <w:rsid w:val="006E37AD"/>
    <w:rsid w:val="006E5E96"/>
    <w:rsid w:val="006F0C25"/>
    <w:rsid w:val="006F25F4"/>
    <w:rsid w:val="006F5D91"/>
    <w:rsid w:val="006F5EB0"/>
    <w:rsid w:val="006F6FEB"/>
    <w:rsid w:val="00705C08"/>
    <w:rsid w:val="00706965"/>
    <w:rsid w:val="007114B2"/>
    <w:rsid w:val="00713E00"/>
    <w:rsid w:val="00714BB9"/>
    <w:rsid w:val="00715E2B"/>
    <w:rsid w:val="00721311"/>
    <w:rsid w:val="007227FC"/>
    <w:rsid w:val="00724617"/>
    <w:rsid w:val="00725920"/>
    <w:rsid w:val="0072611C"/>
    <w:rsid w:val="00732F3E"/>
    <w:rsid w:val="0074461F"/>
    <w:rsid w:val="00746E21"/>
    <w:rsid w:val="00751554"/>
    <w:rsid w:val="00761328"/>
    <w:rsid w:val="00762D1E"/>
    <w:rsid w:val="00765C57"/>
    <w:rsid w:val="0076648A"/>
    <w:rsid w:val="0077524B"/>
    <w:rsid w:val="007769C6"/>
    <w:rsid w:val="0078220A"/>
    <w:rsid w:val="00782D0B"/>
    <w:rsid w:val="007840B9"/>
    <w:rsid w:val="00784CC7"/>
    <w:rsid w:val="00786D39"/>
    <w:rsid w:val="0079320B"/>
    <w:rsid w:val="007A035C"/>
    <w:rsid w:val="007A12E6"/>
    <w:rsid w:val="007A1A26"/>
    <w:rsid w:val="007A27F2"/>
    <w:rsid w:val="007A283A"/>
    <w:rsid w:val="007A2F85"/>
    <w:rsid w:val="007A66EC"/>
    <w:rsid w:val="007A753A"/>
    <w:rsid w:val="007B00D4"/>
    <w:rsid w:val="007B2179"/>
    <w:rsid w:val="007B6477"/>
    <w:rsid w:val="007C09C1"/>
    <w:rsid w:val="007C2FAE"/>
    <w:rsid w:val="007C4174"/>
    <w:rsid w:val="007C4E58"/>
    <w:rsid w:val="007C68C6"/>
    <w:rsid w:val="007C6F30"/>
    <w:rsid w:val="007D01D4"/>
    <w:rsid w:val="007D035F"/>
    <w:rsid w:val="007D4354"/>
    <w:rsid w:val="007D5437"/>
    <w:rsid w:val="007D6670"/>
    <w:rsid w:val="007D6684"/>
    <w:rsid w:val="007D733A"/>
    <w:rsid w:val="007E220A"/>
    <w:rsid w:val="007E4083"/>
    <w:rsid w:val="007F04C0"/>
    <w:rsid w:val="007F0AD2"/>
    <w:rsid w:val="007F0DEF"/>
    <w:rsid w:val="00800C9D"/>
    <w:rsid w:val="00801307"/>
    <w:rsid w:val="00801F30"/>
    <w:rsid w:val="0080543B"/>
    <w:rsid w:val="00805F88"/>
    <w:rsid w:val="00810618"/>
    <w:rsid w:val="00814FE9"/>
    <w:rsid w:val="00816D17"/>
    <w:rsid w:val="00817C86"/>
    <w:rsid w:val="0082256A"/>
    <w:rsid w:val="008240D4"/>
    <w:rsid w:val="00825B6A"/>
    <w:rsid w:val="008268AA"/>
    <w:rsid w:val="008276E5"/>
    <w:rsid w:val="00827E66"/>
    <w:rsid w:val="0083033B"/>
    <w:rsid w:val="00831EFF"/>
    <w:rsid w:val="008321DC"/>
    <w:rsid w:val="00842FF4"/>
    <w:rsid w:val="00843154"/>
    <w:rsid w:val="00844B0F"/>
    <w:rsid w:val="00846968"/>
    <w:rsid w:val="00847515"/>
    <w:rsid w:val="00847A11"/>
    <w:rsid w:val="008504B5"/>
    <w:rsid w:val="00850F96"/>
    <w:rsid w:val="00854B38"/>
    <w:rsid w:val="0085737B"/>
    <w:rsid w:val="00860CB5"/>
    <w:rsid w:val="008632AD"/>
    <w:rsid w:val="00867901"/>
    <w:rsid w:val="00880904"/>
    <w:rsid w:val="0088238F"/>
    <w:rsid w:val="00882F84"/>
    <w:rsid w:val="00891B47"/>
    <w:rsid w:val="00892E04"/>
    <w:rsid w:val="00895AFB"/>
    <w:rsid w:val="00896A4C"/>
    <w:rsid w:val="00896D14"/>
    <w:rsid w:val="00897FBC"/>
    <w:rsid w:val="008A03B8"/>
    <w:rsid w:val="008A3560"/>
    <w:rsid w:val="008A36E3"/>
    <w:rsid w:val="008A4C20"/>
    <w:rsid w:val="008A7D8B"/>
    <w:rsid w:val="008B14AA"/>
    <w:rsid w:val="008B5614"/>
    <w:rsid w:val="008B7760"/>
    <w:rsid w:val="008B7EDB"/>
    <w:rsid w:val="008C05FE"/>
    <w:rsid w:val="008C06F9"/>
    <w:rsid w:val="008C4B4B"/>
    <w:rsid w:val="008C4CF9"/>
    <w:rsid w:val="008C6E67"/>
    <w:rsid w:val="008C7F65"/>
    <w:rsid w:val="008D470B"/>
    <w:rsid w:val="008D5C16"/>
    <w:rsid w:val="008D6BE8"/>
    <w:rsid w:val="008E161A"/>
    <w:rsid w:val="008E5ECE"/>
    <w:rsid w:val="008F0A06"/>
    <w:rsid w:val="008F1CB6"/>
    <w:rsid w:val="008F4018"/>
    <w:rsid w:val="008F4D93"/>
    <w:rsid w:val="008F555D"/>
    <w:rsid w:val="00901732"/>
    <w:rsid w:val="009027A8"/>
    <w:rsid w:val="00905B5C"/>
    <w:rsid w:val="00906239"/>
    <w:rsid w:val="00910A14"/>
    <w:rsid w:val="00912E8A"/>
    <w:rsid w:val="00913392"/>
    <w:rsid w:val="00914D74"/>
    <w:rsid w:val="00915A56"/>
    <w:rsid w:val="00917D64"/>
    <w:rsid w:val="00925530"/>
    <w:rsid w:val="0092741B"/>
    <w:rsid w:val="00927708"/>
    <w:rsid w:val="00931671"/>
    <w:rsid w:val="00932050"/>
    <w:rsid w:val="009321D5"/>
    <w:rsid w:val="00935051"/>
    <w:rsid w:val="00936904"/>
    <w:rsid w:val="0094124B"/>
    <w:rsid w:val="009427D6"/>
    <w:rsid w:val="00943EE2"/>
    <w:rsid w:val="009506D5"/>
    <w:rsid w:val="0095075B"/>
    <w:rsid w:val="00950E2B"/>
    <w:rsid w:val="009526E3"/>
    <w:rsid w:val="00953744"/>
    <w:rsid w:val="00953BDA"/>
    <w:rsid w:val="0095506A"/>
    <w:rsid w:val="00960706"/>
    <w:rsid w:val="009628B8"/>
    <w:rsid w:val="00963A27"/>
    <w:rsid w:val="00970AB7"/>
    <w:rsid w:val="009740DC"/>
    <w:rsid w:val="00975C87"/>
    <w:rsid w:val="00981396"/>
    <w:rsid w:val="009835A0"/>
    <w:rsid w:val="00985040"/>
    <w:rsid w:val="009909CC"/>
    <w:rsid w:val="00991109"/>
    <w:rsid w:val="009923BD"/>
    <w:rsid w:val="00993BC4"/>
    <w:rsid w:val="00994D45"/>
    <w:rsid w:val="00994E83"/>
    <w:rsid w:val="009A1078"/>
    <w:rsid w:val="009A3865"/>
    <w:rsid w:val="009A5E00"/>
    <w:rsid w:val="009A6B04"/>
    <w:rsid w:val="009B0A54"/>
    <w:rsid w:val="009B5F75"/>
    <w:rsid w:val="009B68BA"/>
    <w:rsid w:val="009B6B48"/>
    <w:rsid w:val="009B7FAA"/>
    <w:rsid w:val="009C1242"/>
    <w:rsid w:val="009C366B"/>
    <w:rsid w:val="009C3D57"/>
    <w:rsid w:val="009C4E40"/>
    <w:rsid w:val="009C56BE"/>
    <w:rsid w:val="009C63E1"/>
    <w:rsid w:val="009C6D34"/>
    <w:rsid w:val="009C6D61"/>
    <w:rsid w:val="009D3C0D"/>
    <w:rsid w:val="009D77C4"/>
    <w:rsid w:val="009E0856"/>
    <w:rsid w:val="009E1E86"/>
    <w:rsid w:val="009E3733"/>
    <w:rsid w:val="009E4728"/>
    <w:rsid w:val="009F269B"/>
    <w:rsid w:val="009F7902"/>
    <w:rsid w:val="00A00613"/>
    <w:rsid w:val="00A007C9"/>
    <w:rsid w:val="00A00923"/>
    <w:rsid w:val="00A00A41"/>
    <w:rsid w:val="00A01A82"/>
    <w:rsid w:val="00A06D0F"/>
    <w:rsid w:val="00A112B2"/>
    <w:rsid w:val="00A14412"/>
    <w:rsid w:val="00A223E6"/>
    <w:rsid w:val="00A224BA"/>
    <w:rsid w:val="00A2462D"/>
    <w:rsid w:val="00A27613"/>
    <w:rsid w:val="00A31513"/>
    <w:rsid w:val="00A31A49"/>
    <w:rsid w:val="00A31BFC"/>
    <w:rsid w:val="00A34D59"/>
    <w:rsid w:val="00A35628"/>
    <w:rsid w:val="00A35EEC"/>
    <w:rsid w:val="00A405A1"/>
    <w:rsid w:val="00A410BE"/>
    <w:rsid w:val="00A435DB"/>
    <w:rsid w:val="00A44416"/>
    <w:rsid w:val="00A4544B"/>
    <w:rsid w:val="00A46174"/>
    <w:rsid w:val="00A47905"/>
    <w:rsid w:val="00A54BB3"/>
    <w:rsid w:val="00A57CF0"/>
    <w:rsid w:val="00A6127B"/>
    <w:rsid w:val="00A64DD4"/>
    <w:rsid w:val="00A671AB"/>
    <w:rsid w:val="00A70F5F"/>
    <w:rsid w:val="00A7236C"/>
    <w:rsid w:val="00A82B68"/>
    <w:rsid w:val="00A82F8D"/>
    <w:rsid w:val="00A8314C"/>
    <w:rsid w:val="00A8371B"/>
    <w:rsid w:val="00A83EFC"/>
    <w:rsid w:val="00A86737"/>
    <w:rsid w:val="00A8676A"/>
    <w:rsid w:val="00A875AA"/>
    <w:rsid w:val="00A87F90"/>
    <w:rsid w:val="00A908A2"/>
    <w:rsid w:val="00A9358C"/>
    <w:rsid w:val="00A94EFE"/>
    <w:rsid w:val="00A96C57"/>
    <w:rsid w:val="00AA1254"/>
    <w:rsid w:val="00AA1694"/>
    <w:rsid w:val="00AA1EB8"/>
    <w:rsid w:val="00AB0E1A"/>
    <w:rsid w:val="00AB2390"/>
    <w:rsid w:val="00AB28B0"/>
    <w:rsid w:val="00AB3C47"/>
    <w:rsid w:val="00AC2B0C"/>
    <w:rsid w:val="00AC3386"/>
    <w:rsid w:val="00AC4C5C"/>
    <w:rsid w:val="00AC75D5"/>
    <w:rsid w:val="00AD00D4"/>
    <w:rsid w:val="00AD0547"/>
    <w:rsid w:val="00AD0CB7"/>
    <w:rsid w:val="00AD0E88"/>
    <w:rsid w:val="00AD18FE"/>
    <w:rsid w:val="00AD19E9"/>
    <w:rsid w:val="00AD6BDD"/>
    <w:rsid w:val="00AD7748"/>
    <w:rsid w:val="00AD7F64"/>
    <w:rsid w:val="00AE781A"/>
    <w:rsid w:val="00AF1A2B"/>
    <w:rsid w:val="00AF7520"/>
    <w:rsid w:val="00AF77E5"/>
    <w:rsid w:val="00B00794"/>
    <w:rsid w:val="00B00E15"/>
    <w:rsid w:val="00B06329"/>
    <w:rsid w:val="00B068C2"/>
    <w:rsid w:val="00B074B9"/>
    <w:rsid w:val="00B17715"/>
    <w:rsid w:val="00B17B65"/>
    <w:rsid w:val="00B20DB6"/>
    <w:rsid w:val="00B23020"/>
    <w:rsid w:val="00B244D6"/>
    <w:rsid w:val="00B2504D"/>
    <w:rsid w:val="00B27CD7"/>
    <w:rsid w:val="00B3181A"/>
    <w:rsid w:val="00B321D5"/>
    <w:rsid w:val="00B33441"/>
    <w:rsid w:val="00B33C0D"/>
    <w:rsid w:val="00B35ABC"/>
    <w:rsid w:val="00B35D71"/>
    <w:rsid w:val="00B430B6"/>
    <w:rsid w:val="00B44974"/>
    <w:rsid w:val="00B44F84"/>
    <w:rsid w:val="00B471BC"/>
    <w:rsid w:val="00B50EE0"/>
    <w:rsid w:val="00B53016"/>
    <w:rsid w:val="00B549F9"/>
    <w:rsid w:val="00B57595"/>
    <w:rsid w:val="00B64BC7"/>
    <w:rsid w:val="00B65474"/>
    <w:rsid w:val="00B65656"/>
    <w:rsid w:val="00B65BA1"/>
    <w:rsid w:val="00B67066"/>
    <w:rsid w:val="00B70146"/>
    <w:rsid w:val="00B73131"/>
    <w:rsid w:val="00B7602B"/>
    <w:rsid w:val="00B80D2B"/>
    <w:rsid w:val="00B82B27"/>
    <w:rsid w:val="00B83D74"/>
    <w:rsid w:val="00B849AE"/>
    <w:rsid w:val="00B96BBD"/>
    <w:rsid w:val="00B96C6F"/>
    <w:rsid w:val="00BA2ADE"/>
    <w:rsid w:val="00BA2C96"/>
    <w:rsid w:val="00BA2E28"/>
    <w:rsid w:val="00BA4B4C"/>
    <w:rsid w:val="00BA50A1"/>
    <w:rsid w:val="00BA63F6"/>
    <w:rsid w:val="00BA685E"/>
    <w:rsid w:val="00BB29D3"/>
    <w:rsid w:val="00BB5345"/>
    <w:rsid w:val="00BB540B"/>
    <w:rsid w:val="00BB6786"/>
    <w:rsid w:val="00BB7D3B"/>
    <w:rsid w:val="00BC072D"/>
    <w:rsid w:val="00BC34C4"/>
    <w:rsid w:val="00BC4622"/>
    <w:rsid w:val="00BC5958"/>
    <w:rsid w:val="00BC75D4"/>
    <w:rsid w:val="00BD1546"/>
    <w:rsid w:val="00BD1EDD"/>
    <w:rsid w:val="00BD7A18"/>
    <w:rsid w:val="00BE641D"/>
    <w:rsid w:val="00BE78E1"/>
    <w:rsid w:val="00BF0756"/>
    <w:rsid w:val="00C01C88"/>
    <w:rsid w:val="00C04304"/>
    <w:rsid w:val="00C05485"/>
    <w:rsid w:val="00C069D1"/>
    <w:rsid w:val="00C12DFE"/>
    <w:rsid w:val="00C13BF9"/>
    <w:rsid w:val="00C157FC"/>
    <w:rsid w:val="00C20A9F"/>
    <w:rsid w:val="00C24F65"/>
    <w:rsid w:val="00C250FD"/>
    <w:rsid w:val="00C27F08"/>
    <w:rsid w:val="00C324FE"/>
    <w:rsid w:val="00C34277"/>
    <w:rsid w:val="00C35E27"/>
    <w:rsid w:val="00C41642"/>
    <w:rsid w:val="00C41707"/>
    <w:rsid w:val="00C44371"/>
    <w:rsid w:val="00C4535B"/>
    <w:rsid w:val="00C45CB6"/>
    <w:rsid w:val="00C45CE6"/>
    <w:rsid w:val="00C4697C"/>
    <w:rsid w:val="00C46E21"/>
    <w:rsid w:val="00C4741F"/>
    <w:rsid w:val="00C47896"/>
    <w:rsid w:val="00C575ED"/>
    <w:rsid w:val="00C65488"/>
    <w:rsid w:val="00C74CFF"/>
    <w:rsid w:val="00C76AC9"/>
    <w:rsid w:val="00C770C2"/>
    <w:rsid w:val="00C80FB2"/>
    <w:rsid w:val="00C8440E"/>
    <w:rsid w:val="00C84443"/>
    <w:rsid w:val="00C85A1C"/>
    <w:rsid w:val="00C86482"/>
    <w:rsid w:val="00C86551"/>
    <w:rsid w:val="00C871C7"/>
    <w:rsid w:val="00C905BB"/>
    <w:rsid w:val="00C91B7B"/>
    <w:rsid w:val="00C95153"/>
    <w:rsid w:val="00C962FE"/>
    <w:rsid w:val="00CA3697"/>
    <w:rsid w:val="00CA4ED2"/>
    <w:rsid w:val="00CB08B4"/>
    <w:rsid w:val="00CB15E0"/>
    <w:rsid w:val="00CB3F71"/>
    <w:rsid w:val="00CB5130"/>
    <w:rsid w:val="00CC6C86"/>
    <w:rsid w:val="00CC776B"/>
    <w:rsid w:val="00CD00F8"/>
    <w:rsid w:val="00CD03C8"/>
    <w:rsid w:val="00CD74A1"/>
    <w:rsid w:val="00CE12B8"/>
    <w:rsid w:val="00CE1350"/>
    <w:rsid w:val="00CE2193"/>
    <w:rsid w:val="00CE2F1A"/>
    <w:rsid w:val="00CE39F9"/>
    <w:rsid w:val="00CE3B80"/>
    <w:rsid w:val="00CE3E85"/>
    <w:rsid w:val="00CE476E"/>
    <w:rsid w:val="00CE520B"/>
    <w:rsid w:val="00CE71E1"/>
    <w:rsid w:val="00CE73FF"/>
    <w:rsid w:val="00CE7E17"/>
    <w:rsid w:val="00CF0B72"/>
    <w:rsid w:val="00CF304A"/>
    <w:rsid w:val="00CF54F2"/>
    <w:rsid w:val="00CF6B9F"/>
    <w:rsid w:val="00D00B88"/>
    <w:rsid w:val="00D1022E"/>
    <w:rsid w:val="00D103D9"/>
    <w:rsid w:val="00D1175C"/>
    <w:rsid w:val="00D13AA5"/>
    <w:rsid w:val="00D144D8"/>
    <w:rsid w:val="00D173A1"/>
    <w:rsid w:val="00D20D27"/>
    <w:rsid w:val="00D2249D"/>
    <w:rsid w:val="00D23FFF"/>
    <w:rsid w:val="00D24B83"/>
    <w:rsid w:val="00D30DB3"/>
    <w:rsid w:val="00D34F3A"/>
    <w:rsid w:val="00D35E7B"/>
    <w:rsid w:val="00D4257E"/>
    <w:rsid w:val="00D43EF7"/>
    <w:rsid w:val="00D51279"/>
    <w:rsid w:val="00D66631"/>
    <w:rsid w:val="00D71169"/>
    <w:rsid w:val="00D712C8"/>
    <w:rsid w:val="00D72CDC"/>
    <w:rsid w:val="00D73753"/>
    <w:rsid w:val="00D75E18"/>
    <w:rsid w:val="00D7718C"/>
    <w:rsid w:val="00D851FB"/>
    <w:rsid w:val="00D856BB"/>
    <w:rsid w:val="00D85C40"/>
    <w:rsid w:val="00D85E63"/>
    <w:rsid w:val="00D87D4A"/>
    <w:rsid w:val="00DA0118"/>
    <w:rsid w:val="00DA2DA2"/>
    <w:rsid w:val="00DA3BFC"/>
    <w:rsid w:val="00DA58E1"/>
    <w:rsid w:val="00DB024B"/>
    <w:rsid w:val="00DB1534"/>
    <w:rsid w:val="00DB4C8D"/>
    <w:rsid w:val="00DC1E80"/>
    <w:rsid w:val="00DC6EE4"/>
    <w:rsid w:val="00DC7183"/>
    <w:rsid w:val="00DD01A3"/>
    <w:rsid w:val="00DD2B62"/>
    <w:rsid w:val="00DD33F9"/>
    <w:rsid w:val="00DD3E13"/>
    <w:rsid w:val="00DD45CD"/>
    <w:rsid w:val="00DD5733"/>
    <w:rsid w:val="00DD6ECF"/>
    <w:rsid w:val="00DE119B"/>
    <w:rsid w:val="00DE2F92"/>
    <w:rsid w:val="00DE4036"/>
    <w:rsid w:val="00DF0AE9"/>
    <w:rsid w:val="00DF0F53"/>
    <w:rsid w:val="00DF1AFB"/>
    <w:rsid w:val="00DF2152"/>
    <w:rsid w:val="00DF4279"/>
    <w:rsid w:val="00DF6D8F"/>
    <w:rsid w:val="00E02913"/>
    <w:rsid w:val="00E02BB2"/>
    <w:rsid w:val="00E06D2E"/>
    <w:rsid w:val="00E06EF5"/>
    <w:rsid w:val="00E07D15"/>
    <w:rsid w:val="00E10343"/>
    <w:rsid w:val="00E11289"/>
    <w:rsid w:val="00E12230"/>
    <w:rsid w:val="00E20837"/>
    <w:rsid w:val="00E208A8"/>
    <w:rsid w:val="00E22F2D"/>
    <w:rsid w:val="00E23A19"/>
    <w:rsid w:val="00E23CEA"/>
    <w:rsid w:val="00E242BD"/>
    <w:rsid w:val="00E30337"/>
    <w:rsid w:val="00E309B2"/>
    <w:rsid w:val="00E33D50"/>
    <w:rsid w:val="00E35EC5"/>
    <w:rsid w:val="00E36066"/>
    <w:rsid w:val="00E44D15"/>
    <w:rsid w:val="00E4649B"/>
    <w:rsid w:val="00E5456A"/>
    <w:rsid w:val="00E56D90"/>
    <w:rsid w:val="00E6265B"/>
    <w:rsid w:val="00E6288B"/>
    <w:rsid w:val="00E639B3"/>
    <w:rsid w:val="00E70226"/>
    <w:rsid w:val="00E7028C"/>
    <w:rsid w:val="00E768EA"/>
    <w:rsid w:val="00E77E32"/>
    <w:rsid w:val="00E83EA4"/>
    <w:rsid w:val="00E85263"/>
    <w:rsid w:val="00E85830"/>
    <w:rsid w:val="00E85A0F"/>
    <w:rsid w:val="00E90C5D"/>
    <w:rsid w:val="00E97201"/>
    <w:rsid w:val="00EA1EBF"/>
    <w:rsid w:val="00EA28B0"/>
    <w:rsid w:val="00EA3EE9"/>
    <w:rsid w:val="00EA43C7"/>
    <w:rsid w:val="00EA544B"/>
    <w:rsid w:val="00EB0926"/>
    <w:rsid w:val="00EB1867"/>
    <w:rsid w:val="00EC4A7D"/>
    <w:rsid w:val="00EC5699"/>
    <w:rsid w:val="00EC6E6F"/>
    <w:rsid w:val="00EC7E78"/>
    <w:rsid w:val="00ED141A"/>
    <w:rsid w:val="00ED151F"/>
    <w:rsid w:val="00ED45D1"/>
    <w:rsid w:val="00ED646D"/>
    <w:rsid w:val="00EE0D1C"/>
    <w:rsid w:val="00EE0D41"/>
    <w:rsid w:val="00EE2643"/>
    <w:rsid w:val="00EE73BD"/>
    <w:rsid w:val="00F01052"/>
    <w:rsid w:val="00F03419"/>
    <w:rsid w:val="00F0700A"/>
    <w:rsid w:val="00F12982"/>
    <w:rsid w:val="00F22FA4"/>
    <w:rsid w:val="00F231B2"/>
    <w:rsid w:val="00F3079C"/>
    <w:rsid w:val="00F34877"/>
    <w:rsid w:val="00F4078D"/>
    <w:rsid w:val="00F4257B"/>
    <w:rsid w:val="00F46B02"/>
    <w:rsid w:val="00F50434"/>
    <w:rsid w:val="00F50B66"/>
    <w:rsid w:val="00F53B72"/>
    <w:rsid w:val="00F53DAF"/>
    <w:rsid w:val="00F55C44"/>
    <w:rsid w:val="00F561B4"/>
    <w:rsid w:val="00F566DE"/>
    <w:rsid w:val="00F576B2"/>
    <w:rsid w:val="00F60CD1"/>
    <w:rsid w:val="00F62E10"/>
    <w:rsid w:val="00F6366F"/>
    <w:rsid w:val="00F64F78"/>
    <w:rsid w:val="00F651DC"/>
    <w:rsid w:val="00F66DFE"/>
    <w:rsid w:val="00F712AD"/>
    <w:rsid w:val="00F722B6"/>
    <w:rsid w:val="00F74773"/>
    <w:rsid w:val="00F80401"/>
    <w:rsid w:val="00F90035"/>
    <w:rsid w:val="00F96595"/>
    <w:rsid w:val="00F97A4A"/>
    <w:rsid w:val="00FA1488"/>
    <w:rsid w:val="00FA55F6"/>
    <w:rsid w:val="00FA6319"/>
    <w:rsid w:val="00FB0468"/>
    <w:rsid w:val="00FB1653"/>
    <w:rsid w:val="00FB326D"/>
    <w:rsid w:val="00FB68E8"/>
    <w:rsid w:val="00FB69C6"/>
    <w:rsid w:val="00FC0F10"/>
    <w:rsid w:val="00FC192B"/>
    <w:rsid w:val="00FC47EF"/>
    <w:rsid w:val="00FC62A9"/>
    <w:rsid w:val="00FC66A7"/>
    <w:rsid w:val="00FD37EA"/>
    <w:rsid w:val="00FD4599"/>
    <w:rsid w:val="00FD58BF"/>
    <w:rsid w:val="00FD6F07"/>
    <w:rsid w:val="00FD7A90"/>
    <w:rsid w:val="00FD7D24"/>
    <w:rsid w:val="00FD7E0D"/>
    <w:rsid w:val="00FE096A"/>
    <w:rsid w:val="00FE5DED"/>
    <w:rsid w:val="00FF3E37"/>
    <w:rsid w:val="00FF4053"/>
    <w:rsid w:val="00FF77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BB05D2"/>
  <w15:docId w15:val="{5ED534F8-94FE-44AA-B99F-FF490841A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Mangal"/>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E0D41"/>
    <w:pPr>
      <w:widowControl/>
      <w:suppressAutoHyphens w:val="0"/>
      <w:autoSpaceDN/>
      <w:textAlignment w:val="auto"/>
    </w:pPr>
    <w:rPr>
      <w:rFonts w:ascii="Times New Roman" w:hAnsi="Times New Roman" w:cs="Times New Roman"/>
      <w:kern w:val="0"/>
      <w:lang w:eastAsia="en-US" w:bidi="ar-SA"/>
    </w:rPr>
  </w:style>
  <w:style w:type="paragraph" w:styleId="Heading1">
    <w:name w:val="heading 1"/>
    <w:basedOn w:val="Normal"/>
    <w:next w:val="Normal"/>
    <w:link w:val="Heading1Char"/>
    <w:autoRedefine/>
    <w:uiPriority w:val="9"/>
    <w:qFormat/>
    <w:rsid w:val="008504B5"/>
    <w:pPr>
      <w:keepNext/>
      <w:keepLines/>
      <w:widowControl w:val="0"/>
      <w:suppressAutoHyphens/>
      <w:autoSpaceDN w:val="0"/>
      <w:spacing w:before="240"/>
      <w:jc w:val="center"/>
      <w:textAlignment w:val="baseline"/>
      <w:outlineLvl w:val="0"/>
    </w:pPr>
    <w:rPr>
      <w:rFonts w:ascii="Arial" w:hAnsi="Arial" w:cs="Arial"/>
      <w:b/>
      <w:sz w:val="22"/>
      <w:szCs w:val="22"/>
    </w:rPr>
  </w:style>
  <w:style w:type="paragraph" w:styleId="Heading2">
    <w:name w:val="heading 2"/>
    <w:basedOn w:val="Heading"/>
    <w:pPr>
      <w:outlineLvl w:val="1"/>
    </w:pPr>
  </w:style>
  <w:style w:type="paragraph" w:styleId="Heading3">
    <w:name w:val="heading 3"/>
    <w:basedOn w:val="Heading"/>
    <w:pPr>
      <w:outlineLvl w:val="2"/>
    </w:pPr>
  </w:style>
  <w:style w:type="paragraph" w:styleId="Heading4">
    <w:name w:val="heading 4"/>
    <w:basedOn w:val="Normal"/>
    <w:next w:val="Normal"/>
    <w:link w:val="Heading4Char"/>
    <w:uiPriority w:val="9"/>
    <w:semiHidden/>
    <w:unhideWhenUsed/>
    <w:qFormat/>
    <w:rsid w:val="00E4649B"/>
    <w:pPr>
      <w:keepNext/>
      <w:keepLines/>
      <w:widowControl w:val="0"/>
      <w:suppressAutoHyphens/>
      <w:autoSpaceDN w:val="0"/>
      <w:spacing w:before="40"/>
      <w:textAlignment w:val="baseline"/>
      <w:outlineLvl w:val="3"/>
    </w:pPr>
    <w:rPr>
      <w:rFonts w:asciiTheme="majorHAnsi" w:eastAsiaTheme="majorEastAsia" w:hAnsiTheme="majorHAnsi" w:cs="Mangal"/>
      <w:i/>
      <w:iCs/>
      <w:color w:val="2F5496" w:themeColor="accent1" w:themeShade="BF"/>
      <w:kern w:val="3"/>
      <w:szCs w:val="21"/>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character" w:customStyle="1" w:styleId="Citation">
    <w:name w:val="Citation"/>
    <w:rPr>
      <w:i/>
      <w:iCs/>
    </w:rPr>
  </w:style>
  <w:style w:type="character" w:customStyle="1" w:styleId="VisitedInternetLink">
    <w:name w:val="Visited Internet Link"/>
    <w:rPr>
      <w:color w:val="800000"/>
      <w:u w:val="single"/>
    </w:rPr>
  </w:style>
  <w:style w:type="character" w:customStyle="1" w:styleId="NumberingSymbols">
    <w:name w:val="Numbering Symbols"/>
  </w:style>
  <w:style w:type="character" w:customStyle="1" w:styleId="StrongEmphasis">
    <w:name w:val="Strong Emphasis"/>
    <w:rPr>
      <w:b/>
      <w:bCs/>
    </w:rPr>
  </w:style>
  <w:style w:type="paragraph" w:styleId="Footer">
    <w:name w:val="footer"/>
    <w:basedOn w:val="Normal"/>
    <w:link w:val="FooterChar"/>
    <w:uiPriority w:val="99"/>
    <w:unhideWhenUsed/>
    <w:rsid w:val="005E36EA"/>
    <w:pPr>
      <w:widowControl w:val="0"/>
      <w:tabs>
        <w:tab w:val="center" w:pos="4680"/>
        <w:tab w:val="right" w:pos="9360"/>
      </w:tabs>
      <w:suppressAutoHyphens/>
      <w:autoSpaceDN w:val="0"/>
      <w:textAlignment w:val="baseline"/>
    </w:pPr>
    <w:rPr>
      <w:rFonts w:ascii="Liberation Serif" w:hAnsi="Liberation Serif" w:cs="Mangal"/>
      <w:kern w:val="3"/>
      <w:szCs w:val="21"/>
      <w:lang w:eastAsia="zh-CN" w:bidi="hi-IN"/>
    </w:rPr>
  </w:style>
  <w:style w:type="character" w:customStyle="1" w:styleId="FooterChar">
    <w:name w:val="Footer Char"/>
    <w:basedOn w:val="DefaultParagraphFont"/>
    <w:link w:val="Footer"/>
    <w:uiPriority w:val="99"/>
    <w:rsid w:val="005E36EA"/>
    <w:rPr>
      <w:szCs w:val="21"/>
    </w:rPr>
  </w:style>
  <w:style w:type="character" w:styleId="PageNumber">
    <w:name w:val="page number"/>
    <w:basedOn w:val="DefaultParagraphFont"/>
    <w:uiPriority w:val="99"/>
    <w:semiHidden/>
    <w:unhideWhenUsed/>
    <w:rsid w:val="005E36EA"/>
  </w:style>
  <w:style w:type="paragraph" w:styleId="TOC1">
    <w:name w:val="toc 1"/>
    <w:basedOn w:val="Normal"/>
    <w:next w:val="Normal"/>
    <w:autoRedefine/>
    <w:uiPriority w:val="39"/>
    <w:unhideWhenUsed/>
    <w:rsid w:val="002F08D5"/>
    <w:pPr>
      <w:framePr w:hSpace="180" w:wrap="around" w:vAnchor="text" w:hAnchor="page" w:x="1090" w:y="816"/>
      <w:widowControl w:val="0"/>
      <w:tabs>
        <w:tab w:val="right" w:leader="dot" w:pos="10790"/>
      </w:tabs>
      <w:suppressAutoHyphens/>
      <w:autoSpaceDN w:val="0"/>
      <w:spacing w:before="120" w:after="120" w:line="276" w:lineRule="auto"/>
      <w:textAlignment w:val="baseline"/>
    </w:pPr>
    <w:rPr>
      <w:rFonts w:asciiTheme="majorHAnsi" w:hAnsiTheme="majorHAnsi" w:cs="Mangal"/>
      <w:bCs/>
      <w:noProof/>
      <w:kern w:val="3"/>
      <w:sz w:val="22"/>
      <w:szCs w:val="22"/>
      <w:lang w:eastAsia="zh-CN" w:bidi="hi-IN"/>
    </w:rPr>
  </w:style>
  <w:style w:type="paragraph" w:styleId="TOC2">
    <w:name w:val="toc 2"/>
    <w:basedOn w:val="Normal"/>
    <w:next w:val="Normal"/>
    <w:autoRedefine/>
    <w:uiPriority w:val="39"/>
    <w:unhideWhenUsed/>
    <w:rsid w:val="005E36EA"/>
    <w:pPr>
      <w:widowControl w:val="0"/>
      <w:suppressAutoHyphens/>
      <w:autoSpaceDN w:val="0"/>
      <w:spacing w:before="240"/>
      <w:textAlignment w:val="baseline"/>
    </w:pPr>
    <w:rPr>
      <w:rFonts w:asciiTheme="minorHAnsi" w:hAnsiTheme="minorHAnsi" w:cs="Mangal"/>
      <w:b/>
      <w:bCs/>
      <w:kern w:val="3"/>
      <w:sz w:val="20"/>
      <w:szCs w:val="20"/>
      <w:lang w:eastAsia="zh-CN" w:bidi="hi-IN"/>
    </w:rPr>
  </w:style>
  <w:style w:type="paragraph" w:styleId="TOC3">
    <w:name w:val="toc 3"/>
    <w:basedOn w:val="Normal"/>
    <w:next w:val="Normal"/>
    <w:autoRedefine/>
    <w:uiPriority w:val="39"/>
    <w:unhideWhenUsed/>
    <w:rsid w:val="005E36EA"/>
    <w:pPr>
      <w:widowControl w:val="0"/>
      <w:suppressAutoHyphens/>
      <w:autoSpaceDN w:val="0"/>
      <w:ind w:left="240"/>
      <w:textAlignment w:val="baseline"/>
    </w:pPr>
    <w:rPr>
      <w:rFonts w:asciiTheme="minorHAnsi" w:hAnsiTheme="minorHAnsi" w:cs="Mangal"/>
      <w:kern w:val="3"/>
      <w:sz w:val="20"/>
      <w:szCs w:val="20"/>
      <w:lang w:eastAsia="zh-CN" w:bidi="hi-IN"/>
    </w:rPr>
  </w:style>
  <w:style w:type="paragraph" w:styleId="TOC4">
    <w:name w:val="toc 4"/>
    <w:basedOn w:val="Normal"/>
    <w:next w:val="Normal"/>
    <w:autoRedefine/>
    <w:uiPriority w:val="39"/>
    <w:unhideWhenUsed/>
    <w:rsid w:val="005E36EA"/>
    <w:pPr>
      <w:widowControl w:val="0"/>
      <w:suppressAutoHyphens/>
      <w:autoSpaceDN w:val="0"/>
      <w:ind w:left="480"/>
      <w:textAlignment w:val="baseline"/>
    </w:pPr>
    <w:rPr>
      <w:rFonts w:asciiTheme="minorHAnsi" w:hAnsiTheme="minorHAnsi" w:cs="Mangal"/>
      <w:kern w:val="3"/>
      <w:sz w:val="20"/>
      <w:szCs w:val="20"/>
      <w:lang w:eastAsia="zh-CN" w:bidi="hi-IN"/>
    </w:rPr>
  </w:style>
  <w:style w:type="paragraph" w:styleId="TOC5">
    <w:name w:val="toc 5"/>
    <w:basedOn w:val="Normal"/>
    <w:next w:val="Normal"/>
    <w:autoRedefine/>
    <w:uiPriority w:val="39"/>
    <w:unhideWhenUsed/>
    <w:rsid w:val="005E36EA"/>
    <w:pPr>
      <w:widowControl w:val="0"/>
      <w:suppressAutoHyphens/>
      <w:autoSpaceDN w:val="0"/>
      <w:ind w:left="720"/>
      <w:textAlignment w:val="baseline"/>
    </w:pPr>
    <w:rPr>
      <w:rFonts w:asciiTheme="minorHAnsi" w:hAnsiTheme="minorHAnsi" w:cs="Mangal"/>
      <w:kern w:val="3"/>
      <w:sz w:val="20"/>
      <w:szCs w:val="20"/>
      <w:lang w:eastAsia="zh-CN" w:bidi="hi-IN"/>
    </w:rPr>
  </w:style>
  <w:style w:type="paragraph" w:styleId="TOC6">
    <w:name w:val="toc 6"/>
    <w:basedOn w:val="Normal"/>
    <w:next w:val="Normal"/>
    <w:autoRedefine/>
    <w:uiPriority w:val="39"/>
    <w:unhideWhenUsed/>
    <w:rsid w:val="005E36EA"/>
    <w:pPr>
      <w:widowControl w:val="0"/>
      <w:suppressAutoHyphens/>
      <w:autoSpaceDN w:val="0"/>
      <w:ind w:left="960"/>
      <w:textAlignment w:val="baseline"/>
    </w:pPr>
    <w:rPr>
      <w:rFonts w:asciiTheme="minorHAnsi" w:hAnsiTheme="minorHAnsi" w:cs="Mangal"/>
      <w:kern w:val="3"/>
      <w:sz w:val="20"/>
      <w:szCs w:val="20"/>
      <w:lang w:eastAsia="zh-CN" w:bidi="hi-IN"/>
    </w:rPr>
  </w:style>
  <w:style w:type="paragraph" w:styleId="TOC7">
    <w:name w:val="toc 7"/>
    <w:basedOn w:val="Normal"/>
    <w:next w:val="Normal"/>
    <w:autoRedefine/>
    <w:uiPriority w:val="39"/>
    <w:unhideWhenUsed/>
    <w:rsid w:val="005E36EA"/>
    <w:pPr>
      <w:widowControl w:val="0"/>
      <w:suppressAutoHyphens/>
      <w:autoSpaceDN w:val="0"/>
      <w:ind w:left="1200"/>
      <w:textAlignment w:val="baseline"/>
    </w:pPr>
    <w:rPr>
      <w:rFonts w:asciiTheme="minorHAnsi" w:hAnsiTheme="minorHAnsi" w:cs="Mangal"/>
      <w:kern w:val="3"/>
      <w:sz w:val="20"/>
      <w:szCs w:val="20"/>
      <w:lang w:eastAsia="zh-CN" w:bidi="hi-IN"/>
    </w:rPr>
  </w:style>
  <w:style w:type="paragraph" w:styleId="TOC8">
    <w:name w:val="toc 8"/>
    <w:basedOn w:val="Normal"/>
    <w:next w:val="Normal"/>
    <w:autoRedefine/>
    <w:uiPriority w:val="39"/>
    <w:unhideWhenUsed/>
    <w:rsid w:val="005E36EA"/>
    <w:pPr>
      <w:widowControl w:val="0"/>
      <w:suppressAutoHyphens/>
      <w:autoSpaceDN w:val="0"/>
      <w:ind w:left="1440"/>
      <w:textAlignment w:val="baseline"/>
    </w:pPr>
    <w:rPr>
      <w:rFonts w:asciiTheme="minorHAnsi" w:hAnsiTheme="minorHAnsi" w:cs="Mangal"/>
      <w:kern w:val="3"/>
      <w:sz w:val="20"/>
      <w:szCs w:val="20"/>
      <w:lang w:eastAsia="zh-CN" w:bidi="hi-IN"/>
    </w:rPr>
  </w:style>
  <w:style w:type="paragraph" w:styleId="TOC9">
    <w:name w:val="toc 9"/>
    <w:basedOn w:val="Normal"/>
    <w:next w:val="Normal"/>
    <w:autoRedefine/>
    <w:uiPriority w:val="39"/>
    <w:unhideWhenUsed/>
    <w:rsid w:val="005E36EA"/>
    <w:pPr>
      <w:widowControl w:val="0"/>
      <w:suppressAutoHyphens/>
      <w:autoSpaceDN w:val="0"/>
      <w:ind w:left="1680"/>
      <w:textAlignment w:val="baseline"/>
    </w:pPr>
    <w:rPr>
      <w:rFonts w:asciiTheme="minorHAnsi" w:hAnsiTheme="minorHAnsi" w:cs="Mangal"/>
      <w:kern w:val="3"/>
      <w:sz w:val="20"/>
      <w:szCs w:val="20"/>
      <w:lang w:eastAsia="zh-CN" w:bidi="hi-IN"/>
    </w:rPr>
  </w:style>
  <w:style w:type="character" w:customStyle="1" w:styleId="Heading1Char">
    <w:name w:val="Heading 1 Char"/>
    <w:basedOn w:val="DefaultParagraphFont"/>
    <w:link w:val="Heading1"/>
    <w:uiPriority w:val="9"/>
    <w:rsid w:val="008504B5"/>
    <w:rPr>
      <w:rFonts w:ascii="Arial" w:hAnsi="Arial" w:cs="Arial"/>
      <w:b/>
      <w:kern w:val="0"/>
      <w:sz w:val="22"/>
      <w:szCs w:val="22"/>
      <w:lang w:eastAsia="en-US" w:bidi="ar-SA"/>
    </w:rPr>
  </w:style>
  <w:style w:type="paragraph" w:styleId="TOCHeading">
    <w:name w:val="TOC Heading"/>
    <w:basedOn w:val="Heading1"/>
    <w:next w:val="Normal"/>
    <w:uiPriority w:val="39"/>
    <w:unhideWhenUsed/>
    <w:qFormat/>
    <w:rsid w:val="00C069D1"/>
    <w:pPr>
      <w:widowControl/>
      <w:suppressAutoHyphens w:val="0"/>
      <w:autoSpaceDN/>
      <w:spacing w:before="480" w:line="276" w:lineRule="auto"/>
      <w:textAlignment w:val="auto"/>
      <w:outlineLvl w:val="9"/>
    </w:pPr>
    <w:rPr>
      <w:rFonts w:cstheme="majorBidi"/>
      <w:b w:val="0"/>
      <w:bCs/>
    </w:rPr>
  </w:style>
  <w:style w:type="character" w:styleId="Hyperlink">
    <w:name w:val="Hyperlink"/>
    <w:basedOn w:val="DefaultParagraphFont"/>
    <w:uiPriority w:val="99"/>
    <w:unhideWhenUsed/>
    <w:rsid w:val="00A70F5F"/>
    <w:rPr>
      <w:color w:val="0563C1" w:themeColor="hyperlink"/>
      <w:u w:val="single"/>
    </w:rPr>
  </w:style>
  <w:style w:type="paragraph" w:styleId="Header">
    <w:name w:val="header"/>
    <w:basedOn w:val="Normal"/>
    <w:link w:val="HeaderChar"/>
    <w:uiPriority w:val="99"/>
    <w:unhideWhenUsed/>
    <w:rsid w:val="00A86737"/>
    <w:pPr>
      <w:widowControl w:val="0"/>
      <w:tabs>
        <w:tab w:val="center" w:pos="4680"/>
        <w:tab w:val="right" w:pos="9360"/>
      </w:tabs>
      <w:suppressAutoHyphens/>
      <w:autoSpaceDN w:val="0"/>
      <w:textAlignment w:val="baseline"/>
    </w:pPr>
    <w:rPr>
      <w:rFonts w:ascii="Liberation Serif" w:hAnsi="Liberation Serif" w:cs="Mangal"/>
      <w:kern w:val="3"/>
      <w:szCs w:val="21"/>
      <w:lang w:eastAsia="zh-CN" w:bidi="hi-IN"/>
    </w:rPr>
  </w:style>
  <w:style w:type="character" w:customStyle="1" w:styleId="HeaderChar">
    <w:name w:val="Header Char"/>
    <w:basedOn w:val="DefaultParagraphFont"/>
    <w:link w:val="Header"/>
    <w:uiPriority w:val="99"/>
    <w:rsid w:val="00A86737"/>
    <w:rPr>
      <w:szCs w:val="21"/>
    </w:rPr>
  </w:style>
  <w:style w:type="character" w:customStyle="1" w:styleId="UnresolvedMention1">
    <w:name w:val="Unresolved Mention1"/>
    <w:basedOn w:val="DefaultParagraphFont"/>
    <w:uiPriority w:val="99"/>
    <w:rsid w:val="00801307"/>
    <w:rPr>
      <w:color w:val="808080"/>
      <w:shd w:val="clear" w:color="auto" w:fill="E6E6E6"/>
    </w:rPr>
  </w:style>
  <w:style w:type="character" w:styleId="FollowedHyperlink">
    <w:name w:val="FollowedHyperlink"/>
    <w:basedOn w:val="DefaultParagraphFont"/>
    <w:uiPriority w:val="99"/>
    <w:semiHidden/>
    <w:unhideWhenUsed/>
    <w:rsid w:val="00A224BA"/>
    <w:rPr>
      <w:color w:val="954F72" w:themeColor="followedHyperlink"/>
      <w:u w:val="single"/>
    </w:rPr>
  </w:style>
  <w:style w:type="paragraph" w:styleId="BalloonText">
    <w:name w:val="Balloon Text"/>
    <w:basedOn w:val="Normal"/>
    <w:link w:val="BalloonTextChar"/>
    <w:uiPriority w:val="99"/>
    <w:semiHidden/>
    <w:unhideWhenUsed/>
    <w:rsid w:val="0094124B"/>
    <w:pPr>
      <w:widowControl w:val="0"/>
      <w:suppressAutoHyphens/>
      <w:autoSpaceDN w:val="0"/>
      <w:textAlignment w:val="baseline"/>
    </w:pPr>
    <w:rPr>
      <w:rFonts w:ascii="Segoe UI" w:hAnsi="Segoe UI" w:cs="Mangal"/>
      <w:kern w:val="3"/>
      <w:sz w:val="18"/>
      <w:szCs w:val="16"/>
      <w:lang w:eastAsia="zh-CN" w:bidi="hi-IN"/>
    </w:rPr>
  </w:style>
  <w:style w:type="character" w:customStyle="1" w:styleId="BalloonTextChar">
    <w:name w:val="Balloon Text Char"/>
    <w:basedOn w:val="DefaultParagraphFont"/>
    <w:link w:val="BalloonText"/>
    <w:uiPriority w:val="99"/>
    <w:semiHidden/>
    <w:rsid w:val="0094124B"/>
    <w:rPr>
      <w:rFonts w:ascii="Segoe UI" w:hAnsi="Segoe UI"/>
      <w:sz w:val="18"/>
      <w:szCs w:val="16"/>
    </w:rPr>
  </w:style>
  <w:style w:type="character" w:customStyle="1" w:styleId="Heading4Char">
    <w:name w:val="Heading 4 Char"/>
    <w:basedOn w:val="DefaultParagraphFont"/>
    <w:link w:val="Heading4"/>
    <w:uiPriority w:val="9"/>
    <w:semiHidden/>
    <w:rsid w:val="00E4649B"/>
    <w:rPr>
      <w:rFonts w:asciiTheme="majorHAnsi" w:eastAsiaTheme="majorEastAsia" w:hAnsiTheme="majorHAnsi"/>
      <w:i/>
      <w:iCs/>
      <w:color w:val="2F5496" w:themeColor="accent1" w:themeShade="BF"/>
      <w:szCs w:val="21"/>
    </w:rPr>
  </w:style>
  <w:style w:type="paragraph" w:styleId="NormalWeb">
    <w:name w:val="Normal (Web)"/>
    <w:basedOn w:val="Normal"/>
    <w:uiPriority w:val="99"/>
    <w:unhideWhenUsed/>
    <w:rsid w:val="00E4649B"/>
    <w:pPr>
      <w:spacing w:before="100" w:beforeAutospacing="1" w:after="100" w:afterAutospacing="1"/>
    </w:pPr>
    <w:rPr>
      <w:rFonts w:eastAsia="Times New Roman"/>
    </w:rPr>
  </w:style>
  <w:style w:type="character" w:styleId="Strong">
    <w:name w:val="Strong"/>
    <w:basedOn w:val="DefaultParagraphFont"/>
    <w:uiPriority w:val="22"/>
    <w:qFormat/>
    <w:rsid w:val="00E4649B"/>
    <w:rPr>
      <w:b/>
      <w:bCs/>
    </w:rPr>
  </w:style>
  <w:style w:type="character" w:styleId="Emphasis">
    <w:name w:val="Emphasis"/>
    <w:basedOn w:val="DefaultParagraphFont"/>
    <w:uiPriority w:val="20"/>
    <w:qFormat/>
    <w:rsid w:val="004D1944"/>
    <w:rPr>
      <w:i/>
      <w:iCs/>
    </w:rPr>
  </w:style>
  <w:style w:type="paragraph" w:styleId="ListParagraph">
    <w:name w:val="List Paragraph"/>
    <w:basedOn w:val="Normal"/>
    <w:uiPriority w:val="34"/>
    <w:qFormat/>
    <w:rsid w:val="00C41707"/>
    <w:pPr>
      <w:widowControl w:val="0"/>
      <w:suppressAutoHyphens/>
      <w:autoSpaceDN w:val="0"/>
      <w:ind w:left="720"/>
      <w:contextualSpacing/>
      <w:textAlignment w:val="baseline"/>
    </w:pPr>
    <w:rPr>
      <w:rFonts w:ascii="Liberation Serif" w:hAnsi="Liberation Serif" w:cs="Mangal"/>
      <w:kern w:val="3"/>
      <w:szCs w:val="21"/>
      <w:lang w:eastAsia="zh-CN" w:bidi="hi-IN"/>
    </w:rPr>
  </w:style>
  <w:style w:type="paragraph" w:styleId="Revision">
    <w:name w:val="Revision"/>
    <w:hidden/>
    <w:uiPriority w:val="99"/>
    <w:semiHidden/>
    <w:rsid w:val="00DD5733"/>
    <w:pPr>
      <w:widowControl/>
      <w:suppressAutoHyphens w:val="0"/>
      <w:autoSpaceDN/>
      <w:textAlignment w:val="auto"/>
    </w:pPr>
    <w:rPr>
      <w:szCs w:val="21"/>
    </w:rPr>
  </w:style>
  <w:style w:type="paragraph" w:styleId="Title">
    <w:name w:val="Title"/>
    <w:basedOn w:val="Normal"/>
    <w:next w:val="Normal"/>
    <w:link w:val="TitleChar"/>
    <w:uiPriority w:val="10"/>
    <w:qFormat/>
    <w:rsid w:val="002C1898"/>
    <w:pPr>
      <w:widowControl w:val="0"/>
      <w:suppressAutoHyphens/>
      <w:autoSpaceDN w:val="0"/>
      <w:contextualSpacing/>
      <w:textAlignment w:val="baseline"/>
    </w:pPr>
    <w:rPr>
      <w:rFonts w:asciiTheme="majorHAnsi" w:eastAsiaTheme="majorEastAsia" w:hAnsiTheme="majorHAnsi" w:cs="Mangal"/>
      <w:spacing w:val="-10"/>
      <w:kern w:val="28"/>
      <w:sz w:val="56"/>
      <w:szCs w:val="50"/>
      <w:lang w:eastAsia="zh-CN" w:bidi="hi-IN"/>
    </w:rPr>
  </w:style>
  <w:style w:type="character" w:customStyle="1" w:styleId="TitleChar">
    <w:name w:val="Title Char"/>
    <w:basedOn w:val="DefaultParagraphFont"/>
    <w:link w:val="Title"/>
    <w:uiPriority w:val="10"/>
    <w:rsid w:val="002C1898"/>
    <w:rPr>
      <w:rFonts w:asciiTheme="majorHAnsi" w:eastAsiaTheme="majorEastAsia" w:hAnsiTheme="majorHAnsi"/>
      <w:spacing w:val="-10"/>
      <w:kern w:val="28"/>
      <w:sz w:val="56"/>
      <w:szCs w:val="50"/>
    </w:rPr>
  </w:style>
  <w:style w:type="character" w:customStyle="1" w:styleId="apple-converted-space">
    <w:name w:val="apple-converted-space"/>
    <w:basedOn w:val="DefaultParagraphFont"/>
    <w:rsid w:val="00160441"/>
  </w:style>
  <w:style w:type="paragraph" w:styleId="BodyText">
    <w:name w:val="Body Text"/>
    <w:basedOn w:val="Normal"/>
    <w:link w:val="BodyTextChar"/>
    <w:uiPriority w:val="1"/>
    <w:qFormat/>
    <w:rsid w:val="00617BA3"/>
    <w:pPr>
      <w:widowControl w:val="0"/>
      <w:ind w:left="971" w:hanging="151"/>
    </w:pPr>
    <w:rPr>
      <w:rFonts w:ascii="Arial" w:eastAsia="Arial" w:hAnsi="Arial" w:cstheme="minorBidi"/>
    </w:rPr>
  </w:style>
  <w:style w:type="character" w:customStyle="1" w:styleId="BodyTextChar">
    <w:name w:val="Body Text Char"/>
    <w:basedOn w:val="DefaultParagraphFont"/>
    <w:link w:val="BodyText"/>
    <w:uiPriority w:val="1"/>
    <w:rsid w:val="00617BA3"/>
    <w:rPr>
      <w:rFonts w:ascii="Arial" w:eastAsia="Arial" w:hAnsi="Arial" w:cstheme="minorBidi"/>
      <w:kern w:val="0"/>
      <w:lang w:eastAsia="en-US" w:bidi="ar-SA"/>
    </w:rPr>
  </w:style>
  <w:style w:type="paragraph" w:customStyle="1" w:styleId="Default">
    <w:name w:val="Default"/>
    <w:rsid w:val="002066D4"/>
    <w:pPr>
      <w:widowControl/>
      <w:suppressAutoHyphens w:val="0"/>
      <w:autoSpaceDE w:val="0"/>
      <w:adjustRightInd w:val="0"/>
      <w:textAlignment w:val="auto"/>
    </w:pPr>
    <w:rPr>
      <w:rFonts w:ascii="Arial" w:eastAsiaTheme="minorHAnsi" w:hAnsi="Arial" w:cs="Arial"/>
      <w:color w:val="000000"/>
      <w:kern w:val="0"/>
      <w:lang w:eastAsia="en-US" w:bidi="ar-SA"/>
    </w:rPr>
  </w:style>
  <w:style w:type="character" w:styleId="UnresolvedMention">
    <w:name w:val="Unresolved Mention"/>
    <w:basedOn w:val="DefaultParagraphFont"/>
    <w:uiPriority w:val="99"/>
    <w:rsid w:val="00860CB5"/>
    <w:rPr>
      <w:color w:val="808080"/>
      <w:shd w:val="clear" w:color="auto" w:fill="E6E6E6"/>
    </w:rPr>
  </w:style>
  <w:style w:type="paragraph" w:styleId="NoSpacing">
    <w:name w:val="No Spacing"/>
    <w:uiPriority w:val="1"/>
    <w:qFormat/>
    <w:rsid w:val="00E639B3"/>
    <w:pPr>
      <w:widowControl/>
      <w:suppressAutoHyphens w:val="0"/>
      <w:autoSpaceDN/>
      <w:textAlignment w:val="auto"/>
    </w:pPr>
    <w:rPr>
      <w:rFonts w:ascii="Times New Roman" w:hAnsi="Times New Roman" w:cs="Times New Roman"/>
      <w:kern w:val="0"/>
      <w:lang w:eastAsia="en-US" w:bidi="ar-SA"/>
    </w:rPr>
  </w:style>
  <w:style w:type="character" w:styleId="CommentReference">
    <w:name w:val="annotation reference"/>
    <w:basedOn w:val="DefaultParagraphFont"/>
    <w:uiPriority w:val="99"/>
    <w:semiHidden/>
    <w:unhideWhenUsed/>
    <w:rsid w:val="002E017F"/>
    <w:rPr>
      <w:sz w:val="16"/>
      <w:szCs w:val="16"/>
    </w:rPr>
  </w:style>
  <w:style w:type="paragraph" w:styleId="CommentText">
    <w:name w:val="annotation text"/>
    <w:basedOn w:val="Normal"/>
    <w:link w:val="CommentTextChar"/>
    <w:uiPriority w:val="99"/>
    <w:semiHidden/>
    <w:unhideWhenUsed/>
    <w:rsid w:val="002E017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2E017F"/>
    <w:rPr>
      <w:rFonts w:asciiTheme="minorHAnsi" w:eastAsiaTheme="minorHAnsi" w:hAnsiTheme="minorHAnsi" w:cstheme="minorBidi"/>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534023">
      <w:bodyDiv w:val="1"/>
      <w:marLeft w:val="0"/>
      <w:marRight w:val="0"/>
      <w:marTop w:val="0"/>
      <w:marBottom w:val="0"/>
      <w:divBdr>
        <w:top w:val="none" w:sz="0" w:space="0" w:color="auto"/>
        <w:left w:val="none" w:sz="0" w:space="0" w:color="auto"/>
        <w:bottom w:val="none" w:sz="0" w:space="0" w:color="auto"/>
        <w:right w:val="none" w:sz="0" w:space="0" w:color="auto"/>
      </w:divBdr>
    </w:div>
    <w:div w:id="254440709">
      <w:bodyDiv w:val="1"/>
      <w:marLeft w:val="0"/>
      <w:marRight w:val="0"/>
      <w:marTop w:val="0"/>
      <w:marBottom w:val="0"/>
      <w:divBdr>
        <w:top w:val="none" w:sz="0" w:space="0" w:color="auto"/>
        <w:left w:val="none" w:sz="0" w:space="0" w:color="auto"/>
        <w:bottom w:val="none" w:sz="0" w:space="0" w:color="auto"/>
        <w:right w:val="none" w:sz="0" w:space="0" w:color="auto"/>
      </w:divBdr>
    </w:div>
    <w:div w:id="274755751">
      <w:bodyDiv w:val="1"/>
      <w:marLeft w:val="0"/>
      <w:marRight w:val="0"/>
      <w:marTop w:val="0"/>
      <w:marBottom w:val="0"/>
      <w:divBdr>
        <w:top w:val="none" w:sz="0" w:space="0" w:color="auto"/>
        <w:left w:val="none" w:sz="0" w:space="0" w:color="auto"/>
        <w:bottom w:val="none" w:sz="0" w:space="0" w:color="auto"/>
        <w:right w:val="none" w:sz="0" w:space="0" w:color="auto"/>
      </w:divBdr>
    </w:div>
    <w:div w:id="424543027">
      <w:bodyDiv w:val="1"/>
      <w:marLeft w:val="0"/>
      <w:marRight w:val="0"/>
      <w:marTop w:val="0"/>
      <w:marBottom w:val="0"/>
      <w:divBdr>
        <w:top w:val="none" w:sz="0" w:space="0" w:color="auto"/>
        <w:left w:val="none" w:sz="0" w:space="0" w:color="auto"/>
        <w:bottom w:val="none" w:sz="0" w:space="0" w:color="auto"/>
        <w:right w:val="none" w:sz="0" w:space="0" w:color="auto"/>
      </w:divBdr>
    </w:div>
    <w:div w:id="592668171">
      <w:bodyDiv w:val="1"/>
      <w:marLeft w:val="0"/>
      <w:marRight w:val="0"/>
      <w:marTop w:val="0"/>
      <w:marBottom w:val="0"/>
      <w:divBdr>
        <w:top w:val="none" w:sz="0" w:space="0" w:color="auto"/>
        <w:left w:val="none" w:sz="0" w:space="0" w:color="auto"/>
        <w:bottom w:val="none" w:sz="0" w:space="0" w:color="auto"/>
        <w:right w:val="none" w:sz="0" w:space="0" w:color="auto"/>
      </w:divBdr>
      <w:divsChild>
        <w:div w:id="1259874551">
          <w:marLeft w:val="0"/>
          <w:marRight w:val="0"/>
          <w:marTop w:val="0"/>
          <w:marBottom w:val="0"/>
          <w:divBdr>
            <w:top w:val="none" w:sz="0" w:space="0" w:color="auto"/>
            <w:left w:val="none" w:sz="0" w:space="0" w:color="auto"/>
            <w:bottom w:val="none" w:sz="0" w:space="0" w:color="auto"/>
            <w:right w:val="none" w:sz="0" w:space="0" w:color="auto"/>
          </w:divBdr>
          <w:divsChild>
            <w:div w:id="2120568172">
              <w:marLeft w:val="0"/>
              <w:marRight w:val="0"/>
              <w:marTop w:val="0"/>
              <w:marBottom w:val="0"/>
              <w:divBdr>
                <w:top w:val="none" w:sz="0" w:space="0" w:color="auto"/>
                <w:left w:val="none" w:sz="0" w:space="0" w:color="auto"/>
                <w:bottom w:val="none" w:sz="0" w:space="0" w:color="auto"/>
                <w:right w:val="none" w:sz="0" w:space="0" w:color="auto"/>
              </w:divBdr>
              <w:divsChild>
                <w:div w:id="1069113641">
                  <w:marLeft w:val="0"/>
                  <w:marRight w:val="0"/>
                  <w:marTop w:val="0"/>
                  <w:marBottom w:val="0"/>
                  <w:divBdr>
                    <w:top w:val="none" w:sz="0" w:space="0" w:color="auto"/>
                    <w:left w:val="none" w:sz="0" w:space="0" w:color="auto"/>
                    <w:bottom w:val="none" w:sz="0" w:space="0" w:color="auto"/>
                    <w:right w:val="none" w:sz="0" w:space="0" w:color="auto"/>
                  </w:divBdr>
                  <w:divsChild>
                    <w:div w:id="1810322746">
                      <w:marLeft w:val="0"/>
                      <w:marRight w:val="0"/>
                      <w:marTop w:val="0"/>
                      <w:marBottom w:val="0"/>
                      <w:divBdr>
                        <w:top w:val="none" w:sz="0" w:space="0" w:color="auto"/>
                        <w:left w:val="none" w:sz="0" w:space="0" w:color="auto"/>
                        <w:bottom w:val="none" w:sz="0" w:space="0" w:color="auto"/>
                        <w:right w:val="none" w:sz="0" w:space="0" w:color="auto"/>
                      </w:divBdr>
                      <w:divsChild>
                        <w:div w:id="1352536339">
                          <w:marLeft w:val="0"/>
                          <w:marRight w:val="0"/>
                          <w:marTop w:val="0"/>
                          <w:marBottom w:val="0"/>
                          <w:divBdr>
                            <w:top w:val="none" w:sz="0" w:space="0" w:color="auto"/>
                            <w:left w:val="none" w:sz="0" w:space="0" w:color="auto"/>
                            <w:bottom w:val="none" w:sz="0" w:space="0" w:color="auto"/>
                            <w:right w:val="none" w:sz="0" w:space="0" w:color="auto"/>
                          </w:divBdr>
                          <w:divsChild>
                            <w:div w:id="240412067">
                              <w:marLeft w:val="0"/>
                              <w:marRight w:val="0"/>
                              <w:marTop w:val="0"/>
                              <w:marBottom w:val="0"/>
                              <w:divBdr>
                                <w:top w:val="none" w:sz="0" w:space="0" w:color="auto"/>
                                <w:left w:val="none" w:sz="0" w:space="0" w:color="auto"/>
                                <w:bottom w:val="none" w:sz="0" w:space="0" w:color="auto"/>
                                <w:right w:val="none" w:sz="0" w:space="0" w:color="auto"/>
                              </w:divBdr>
                            </w:div>
                            <w:div w:id="441919960">
                              <w:marLeft w:val="0"/>
                              <w:marRight w:val="0"/>
                              <w:marTop w:val="0"/>
                              <w:marBottom w:val="0"/>
                              <w:divBdr>
                                <w:top w:val="none" w:sz="0" w:space="0" w:color="auto"/>
                                <w:left w:val="none" w:sz="0" w:space="0" w:color="auto"/>
                                <w:bottom w:val="none" w:sz="0" w:space="0" w:color="auto"/>
                                <w:right w:val="none" w:sz="0" w:space="0" w:color="auto"/>
                              </w:divBdr>
                              <w:divsChild>
                                <w:div w:id="1009254774">
                                  <w:marLeft w:val="0"/>
                                  <w:marRight w:val="0"/>
                                  <w:marTop w:val="0"/>
                                  <w:marBottom w:val="0"/>
                                  <w:divBdr>
                                    <w:top w:val="none" w:sz="0" w:space="0" w:color="auto"/>
                                    <w:left w:val="none" w:sz="0" w:space="0" w:color="auto"/>
                                    <w:bottom w:val="none" w:sz="0" w:space="0" w:color="auto"/>
                                    <w:right w:val="none" w:sz="0" w:space="0" w:color="auto"/>
                                  </w:divBdr>
                                  <w:divsChild>
                                    <w:div w:id="118420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003630">
                              <w:marLeft w:val="0"/>
                              <w:marRight w:val="0"/>
                              <w:marTop w:val="0"/>
                              <w:marBottom w:val="0"/>
                              <w:divBdr>
                                <w:top w:val="none" w:sz="0" w:space="0" w:color="auto"/>
                                <w:left w:val="none" w:sz="0" w:space="0" w:color="auto"/>
                                <w:bottom w:val="none" w:sz="0" w:space="0" w:color="auto"/>
                                <w:right w:val="none" w:sz="0" w:space="0" w:color="auto"/>
                              </w:divBdr>
                              <w:divsChild>
                                <w:div w:id="1928879415">
                                  <w:marLeft w:val="0"/>
                                  <w:marRight w:val="0"/>
                                  <w:marTop w:val="0"/>
                                  <w:marBottom w:val="0"/>
                                  <w:divBdr>
                                    <w:top w:val="none" w:sz="0" w:space="0" w:color="auto"/>
                                    <w:left w:val="none" w:sz="0" w:space="0" w:color="auto"/>
                                    <w:bottom w:val="none" w:sz="0" w:space="0" w:color="auto"/>
                                    <w:right w:val="none" w:sz="0" w:space="0" w:color="auto"/>
                                  </w:divBdr>
                                  <w:divsChild>
                                    <w:div w:id="14760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17131">
      <w:bodyDiv w:val="1"/>
      <w:marLeft w:val="0"/>
      <w:marRight w:val="0"/>
      <w:marTop w:val="0"/>
      <w:marBottom w:val="0"/>
      <w:divBdr>
        <w:top w:val="none" w:sz="0" w:space="0" w:color="auto"/>
        <w:left w:val="none" w:sz="0" w:space="0" w:color="auto"/>
        <w:bottom w:val="none" w:sz="0" w:space="0" w:color="auto"/>
        <w:right w:val="none" w:sz="0" w:space="0" w:color="auto"/>
      </w:divBdr>
    </w:div>
    <w:div w:id="1108619521">
      <w:bodyDiv w:val="1"/>
      <w:marLeft w:val="0"/>
      <w:marRight w:val="0"/>
      <w:marTop w:val="0"/>
      <w:marBottom w:val="0"/>
      <w:divBdr>
        <w:top w:val="none" w:sz="0" w:space="0" w:color="auto"/>
        <w:left w:val="none" w:sz="0" w:space="0" w:color="auto"/>
        <w:bottom w:val="none" w:sz="0" w:space="0" w:color="auto"/>
        <w:right w:val="none" w:sz="0" w:space="0" w:color="auto"/>
      </w:divBdr>
      <w:divsChild>
        <w:div w:id="1405107503">
          <w:marLeft w:val="0"/>
          <w:marRight w:val="0"/>
          <w:marTop w:val="0"/>
          <w:marBottom w:val="0"/>
          <w:divBdr>
            <w:top w:val="none" w:sz="0" w:space="0" w:color="auto"/>
            <w:left w:val="none" w:sz="0" w:space="0" w:color="auto"/>
            <w:bottom w:val="none" w:sz="0" w:space="0" w:color="auto"/>
            <w:right w:val="none" w:sz="0" w:space="0" w:color="auto"/>
          </w:divBdr>
          <w:divsChild>
            <w:div w:id="1558474025">
              <w:marLeft w:val="0"/>
              <w:marRight w:val="0"/>
              <w:marTop w:val="0"/>
              <w:marBottom w:val="0"/>
              <w:divBdr>
                <w:top w:val="none" w:sz="0" w:space="0" w:color="auto"/>
                <w:left w:val="none" w:sz="0" w:space="0" w:color="auto"/>
                <w:bottom w:val="none" w:sz="0" w:space="0" w:color="auto"/>
                <w:right w:val="none" w:sz="0" w:space="0" w:color="auto"/>
              </w:divBdr>
              <w:divsChild>
                <w:div w:id="1656102019">
                  <w:marLeft w:val="0"/>
                  <w:marRight w:val="0"/>
                  <w:marTop w:val="0"/>
                  <w:marBottom w:val="0"/>
                  <w:divBdr>
                    <w:top w:val="none" w:sz="0" w:space="0" w:color="auto"/>
                    <w:left w:val="none" w:sz="0" w:space="0" w:color="auto"/>
                    <w:bottom w:val="none" w:sz="0" w:space="0" w:color="auto"/>
                    <w:right w:val="none" w:sz="0" w:space="0" w:color="auto"/>
                  </w:divBdr>
                  <w:divsChild>
                    <w:div w:id="34895072">
                      <w:marLeft w:val="0"/>
                      <w:marRight w:val="0"/>
                      <w:marTop w:val="0"/>
                      <w:marBottom w:val="0"/>
                      <w:divBdr>
                        <w:top w:val="none" w:sz="0" w:space="0" w:color="auto"/>
                        <w:left w:val="none" w:sz="0" w:space="0" w:color="auto"/>
                        <w:bottom w:val="none" w:sz="0" w:space="0" w:color="auto"/>
                        <w:right w:val="none" w:sz="0" w:space="0" w:color="auto"/>
                      </w:divBdr>
                      <w:divsChild>
                        <w:div w:id="169627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407142">
      <w:bodyDiv w:val="1"/>
      <w:marLeft w:val="0"/>
      <w:marRight w:val="0"/>
      <w:marTop w:val="0"/>
      <w:marBottom w:val="0"/>
      <w:divBdr>
        <w:top w:val="none" w:sz="0" w:space="0" w:color="auto"/>
        <w:left w:val="none" w:sz="0" w:space="0" w:color="auto"/>
        <w:bottom w:val="none" w:sz="0" w:space="0" w:color="auto"/>
        <w:right w:val="none" w:sz="0" w:space="0" w:color="auto"/>
      </w:divBdr>
      <w:divsChild>
        <w:div w:id="37052865">
          <w:marLeft w:val="0"/>
          <w:marRight w:val="0"/>
          <w:marTop w:val="0"/>
          <w:marBottom w:val="0"/>
          <w:divBdr>
            <w:top w:val="none" w:sz="0" w:space="0" w:color="auto"/>
            <w:left w:val="none" w:sz="0" w:space="0" w:color="auto"/>
            <w:bottom w:val="none" w:sz="0" w:space="0" w:color="auto"/>
            <w:right w:val="none" w:sz="0" w:space="0" w:color="auto"/>
          </w:divBdr>
          <w:divsChild>
            <w:div w:id="731853938">
              <w:marLeft w:val="0"/>
              <w:marRight w:val="0"/>
              <w:marTop w:val="0"/>
              <w:marBottom w:val="0"/>
              <w:divBdr>
                <w:top w:val="none" w:sz="0" w:space="0" w:color="auto"/>
                <w:left w:val="none" w:sz="0" w:space="0" w:color="auto"/>
                <w:bottom w:val="none" w:sz="0" w:space="0" w:color="auto"/>
                <w:right w:val="none" w:sz="0" w:space="0" w:color="auto"/>
              </w:divBdr>
              <w:divsChild>
                <w:div w:id="1387530635">
                  <w:marLeft w:val="0"/>
                  <w:marRight w:val="0"/>
                  <w:marTop w:val="0"/>
                  <w:marBottom w:val="0"/>
                  <w:divBdr>
                    <w:top w:val="none" w:sz="0" w:space="0" w:color="auto"/>
                    <w:left w:val="none" w:sz="0" w:space="0" w:color="auto"/>
                    <w:bottom w:val="none" w:sz="0" w:space="0" w:color="auto"/>
                    <w:right w:val="none" w:sz="0" w:space="0" w:color="auto"/>
                  </w:divBdr>
                  <w:divsChild>
                    <w:div w:id="261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85045">
      <w:bodyDiv w:val="1"/>
      <w:marLeft w:val="0"/>
      <w:marRight w:val="0"/>
      <w:marTop w:val="0"/>
      <w:marBottom w:val="0"/>
      <w:divBdr>
        <w:top w:val="none" w:sz="0" w:space="0" w:color="auto"/>
        <w:left w:val="none" w:sz="0" w:space="0" w:color="auto"/>
        <w:bottom w:val="none" w:sz="0" w:space="0" w:color="auto"/>
        <w:right w:val="none" w:sz="0" w:space="0" w:color="auto"/>
      </w:divBdr>
      <w:divsChild>
        <w:div w:id="507788731">
          <w:marLeft w:val="0"/>
          <w:marRight w:val="0"/>
          <w:marTop w:val="0"/>
          <w:marBottom w:val="0"/>
          <w:divBdr>
            <w:top w:val="none" w:sz="0" w:space="0" w:color="auto"/>
            <w:left w:val="none" w:sz="0" w:space="0" w:color="auto"/>
            <w:bottom w:val="none" w:sz="0" w:space="0" w:color="auto"/>
            <w:right w:val="none" w:sz="0" w:space="0" w:color="auto"/>
          </w:divBdr>
          <w:divsChild>
            <w:div w:id="2106417286">
              <w:marLeft w:val="0"/>
              <w:marRight w:val="0"/>
              <w:marTop w:val="0"/>
              <w:marBottom w:val="0"/>
              <w:divBdr>
                <w:top w:val="none" w:sz="0" w:space="0" w:color="auto"/>
                <w:left w:val="none" w:sz="0" w:space="0" w:color="auto"/>
                <w:bottom w:val="none" w:sz="0" w:space="0" w:color="auto"/>
                <w:right w:val="none" w:sz="0" w:space="0" w:color="auto"/>
              </w:divBdr>
              <w:divsChild>
                <w:div w:id="78261521">
                  <w:marLeft w:val="0"/>
                  <w:marRight w:val="0"/>
                  <w:marTop w:val="0"/>
                  <w:marBottom w:val="0"/>
                  <w:divBdr>
                    <w:top w:val="none" w:sz="0" w:space="0" w:color="auto"/>
                    <w:left w:val="none" w:sz="0" w:space="0" w:color="auto"/>
                    <w:bottom w:val="none" w:sz="0" w:space="0" w:color="auto"/>
                    <w:right w:val="none" w:sz="0" w:space="0" w:color="auto"/>
                  </w:divBdr>
                  <w:divsChild>
                    <w:div w:id="211425318">
                      <w:marLeft w:val="0"/>
                      <w:marRight w:val="0"/>
                      <w:marTop w:val="0"/>
                      <w:marBottom w:val="0"/>
                      <w:divBdr>
                        <w:top w:val="none" w:sz="0" w:space="0" w:color="auto"/>
                        <w:left w:val="none" w:sz="0" w:space="0" w:color="auto"/>
                        <w:bottom w:val="none" w:sz="0" w:space="0" w:color="auto"/>
                        <w:right w:val="none" w:sz="0" w:space="0" w:color="auto"/>
                      </w:divBdr>
                      <w:divsChild>
                        <w:div w:id="188446592">
                          <w:marLeft w:val="0"/>
                          <w:marRight w:val="0"/>
                          <w:marTop w:val="0"/>
                          <w:marBottom w:val="0"/>
                          <w:divBdr>
                            <w:top w:val="none" w:sz="0" w:space="0" w:color="auto"/>
                            <w:left w:val="none" w:sz="0" w:space="0" w:color="auto"/>
                            <w:bottom w:val="none" w:sz="0" w:space="0" w:color="auto"/>
                            <w:right w:val="none" w:sz="0" w:space="0" w:color="auto"/>
                          </w:divBdr>
                          <w:divsChild>
                            <w:div w:id="211053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4854594">
      <w:bodyDiv w:val="1"/>
      <w:marLeft w:val="0"/>
      <w:marRight w:val="0"/>
      <w:marTop w:val="0"/>
      <w:marBottom w:val="0"/>
      <w:divBdr>
        <w:top w:val="none" w:sz="0" w:space="0" w:color="auto"/>
        <w:left w:val="none" w:sz="0" w:space="0" w:color="auto"/>
        <w:bottom w:val="none" w:sz="0" w:space="0" w:color="auto"/>
        <w:right w:val="none" w:sz="0" w:space="0" w:color="auto"/>
      </w:divBdr>
      <w:divsChild>
        <w:div w:id="179707511">
          <w:marLeft w:val="0"/>
          <w:marRight w:val="0"/>
          <w:marTop w:val="0"/>
          <w:marBottom w:val="0"/>
          <w:divBdr>
            <w:top w:val="none" w:sz="0" w:space="0" w:color="auto"/>
            <w:left w:val="none" w:sz="0" w:space="0" w:color="auto"/>
            <w:bottom w:val="none" w:sz="0" w:space="0" w:color="auto"/>
            <w:right w:val="none" w:sz="0" w:space="0" w:color="auto"/>
          </w:divBdr>
          <w:divsChild>
            <w:div w:id="1143236892">
              <w:marLeft w:val="0"/>
              <w:marRight w:val="0"/>
              <w:marTop w:val="0"/>
              <w:marBottom w:val="0"/>
              <w:divBdr>
                <w:top w:val="none" w:sz="0" w:space="0" w:color="auto"/>
                <w:left w:val="none" w:sz="0" w:space="0" w:color="auto"/>
                <w:bottom w:val="none" w:sz="0" w:space="0" w:color="auto"/>
                <w:right w:val="none" w:sz="0" w:space="0" w:color="auto"/>
              </w:divBdr>
              <w:divsChild>
                <w:div w:id="106895674">
                  <w:marLeft w:val="0"/>
                  <w:marRight w:val="0"/>
                  <w:marTop w:val="0"/>
                  <w:marBottom w:val="0"/>
                  <w:divBdr>
                    <w:top w:val="none" w:sz="0" w:space="0" w:color="auto"/>
                    <w:left w:val="none" w:sz="0" w:space="0" w:color="auto"/>
                    <w:bottom w:val="none" w:sz="0" w:space="0" w:color="auto"/>
                    <w:right w:val="none" w:sz="0" w:space="0" w:color="auto"/>
                  </w:divBdr>
                  <w:divsChild>
                    <w:div w:id="14887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156654">
      <w:bodyDiv w:val="1"/>
      <w:marLeft w:val="0"/>
      <w:marRight w:val="0"/>
      <w:marTop w:val="0"/>
      <w:marBottom w:val="0"/>
      <w:divBdr>
        <w:top w:val="none" w:sz="0" w:space="0" w:color="auto"/>
        <w:left w:val="none" w:sz="0" w:space="0" w:color="auto"/>
        <w:bottom w:val="none" w:sz="0" w:space="0" w:color="auto"/>
        <w:right w:val="none" w:sz="0" w:space="0" w:color="auto"/>
      </w:divBdr>
      <w:divsChild>
        <w:div w:id="448477531">
          <w:marLeft w:val="0"/>
          <w:marRight w:val="0"/>
          <w:marTop w:val="0"/>
          <w:marBottom w:val="0"/>
          <w:divBdr>
            <w:top w:val="none" w:sz="0" w:space="0" w:color="auto"/>
            <w:left w:val="none" w:sz="0" w:space="0" w:color="auto"/>
            <w:bottom w:val="none" w:sz="0" w:space="0" w:color="auto"/>
            <w:right w:val="none" w:sz="0" w:space="0" w:color="auto"/>
          </w:divBdr>
          <w:divsChild>
            <w:div w:id="1970936484">
              <w:marLeft w:val="0"/>
              <w:marRight w:val="0"/>
              <w:marTop w:val="0"/>
              <w:marBottom w:val="0"/>
              <w:divBdr>
                <w:top w:val="none" w:sz="0" w:space="0" w:color="auto"/>
                <w:left w:val="none" w:sz="0" w:space="0" w:color="auto"/>
                <w:bottom w:val="none" w:sz="0" w:space="0" w:color="auto"/>
                <w:right w:val="none" w:sz="0" w:space="0" w:color="auto"/>
              </w:divBdr>
              <w:divsChild>
                <w:div w:id="1931693274">
                  <w:marLeft w:val="0"/>
                  <w:marRight w:val="0"/>
                  <w:marTop w:val="0"/>
                  <w:marBottom w:val="0"/>
                  <w:divBdr>
                    <w:top w:val="none" w:sz="0" w:space="0" w:color="auto"/>
                    <w:left w:val="none" w:sz="0" w:space="0" w:color="auto"/>
                    <w:bottom w:val="none" w:sz="0" w:space="0" w:color="auto"/>
                    <w:right w:val="none" w:sz="0" w:space="0" w:color="auto"/>
                  </w:divBdr>
                  <w:divsChild>
                    <w:div w:id="8984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518486">
      <w:bodyDiv w:val="1"/>
      <w:marLeft w:val="0"/>
      <w:marRight w:val="0"/>
      <w:marTop w:val="0"/>
      <w:marBottom w:val="0"/>
      <w:divBdr>
        <w:top w:val="none" w:sz="0" w:space="0" w:color="auto"/>
        <w:left w:val="none" w:sz="0" w:space="0" w:color="auto"/>
        <w:bottom w:val="none" w:sz="0" w:space="0" w:color="auto"/>
        <w:right w:val="none" w:sz="0" w:space="0" w:color="auto"/>
      </w:divBdr>
      <w:divsChild>
        <w:div w:id="1848515308">
          <w:marLeft w:val="90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kofc.org/en/members/resources/forms/council.html" TargetMode="External"/><Relationship Id="rId21" Type="http://schemas.openxmlformats.org/officeDocument/2006/relationships/hyperlink" Target="http://www.kofc.org/en/resources/officers/officers.pdf" TargetMode="External"/><Relationship Id="rId42" Type="http://schemas.openxmlformats.org/officeDocument/2006/relationships/hyperlink" Target="http://www.kofc.org/un/en/contact/contact-us.html" TargetMode="External"/><Relationship Id="rId47" Type="http://schemas.openxmlformats.org/officeDocument/2006/relationships/hyperlink" Target="http://kofcknights.org/StateCouncilSite/StateCouncilForms.asp?CN=US&amp;ST=OK" TargetMode="External"/><Relationship Id="rId63" Type="http://schemas.openxmlformats.org/officeDocument/2006/relationships/hyperlink" Target="https://www.kofc.org/au/apps/oo/cm/en/odr/Financial_Issues/index.html" TargetMode="External"/><Relationship Id="rId68" Type="http://schemas.openxmlformats.org/officeDocument/2006/relationships/hyperlink" Target="https://www.kofc.org/au/apps/oo/cm/en/odr/Financial_Issues/index.html" TargetMode="External"/><Relationship Id="rId84" Type="http://schemas.openxmlformats.org/officeDocument/2006/relationships/image" Target="media/image4.emf"/><Relationship Id="rId89" Type="http://schemas.openxmlformats.org/officeDocument/2006/relationships/image" Target="media/image9.emf"/><Relationship Id="rId16" Type="http://schemas.openxmlformats.org/officeDocument/2006/relationships/hyperlink" Target="http://www.kofc.org/en/forms/leadership/financial-secretary-flyer10238.pdf" TargetMode="External"/><Relationship Id="rId11" Type="http://schemas.openxmlformats.org/officeDocument/2006/relationships/hyperlink" Target="http://www.kofc.org/un/en/resources/officers/fshandbook.pdf" TargetMode="External"/><Relationship Id="rId32" Type="http://schemas.openxmlformats.org/officeDocument/2006/relationships/hyperlink" Target="http://www.kofc.org/un/en/forms/council/dues_relief_1831_p.pdf" TargetMode="External"/><Relationship Id="rId37" Type="http://schemas.openxmlformats.org/officeDocument/2006/relationships/hyperlink" Target="mailto:john.pierce@sbcglobal.net" TargetMode="External"/><Relationship Id="rId53" Type="http://schemas.openxmlformats.org/officeDocument/2006/relationships/hyperlink" Target="http://www.kofc.org/en/resources/officers/officers.pdf" TargetMode="External"/><Relationship Id="rId58" Type="http://schemas.openxmlformats.org/officeDocument/2006/relationships/hyperlink" Target="https://www.kofc.org/au/apps/oo/cm/en/odr/Financial_Issues/index.html" TargetMode="External"/><Relationship Id="rId74" Type="http://schemas.openxmlformats.org/officeDocument/2006/relationships/hyperlink" Target="http://www.kofc.org/en/forms/council/fraternal_survey1728_p.pdf" TargetMode="External"/><Relationship Id="rId79" Type="http://schemas.openxmlformats.org/officeDocument/2006/relationships/hyperlink" Target="https://www.irs.gov/pub/irs-pdf/p5248.pdf" TargetMode="External"/><Relationship Id="rId5" Type="http://schemas.openxmlformats.org/officeDocument/2006/relationships/webSettings" Target="webSettings.xml"/><Relationship Id="rId90" Type="http://schemas.openxmlformats.org/officeDocument/2006/relationships/image" Target="media/image10.emf"/><Relationship Id="rId95" Type="http://schemas.openxmlformats.org/officeDocument/2006/relationships/image" Target="media/image15.emf"/><Relationship Id="rId22" Type="http://schemas.openxmlformats.org/officeDocument/2006/relationships/hyperlink" Target="http://www.kofc.org/en/members/resources/forms/council.html" TargetMode="External"/><Relationship Id="rId27" Type="http://schemas.openxmlformats.org/officeDocument/2006/relationships/hyperlink" Target="http://kofcknights.org/StateCouncilSite/StateCouncilForms.asp?CN=US&amp;ST=OK" TargetMode="External"/><Relationship Id="rId43" Type="http://schemas.openxmlformats.org/officeDocument/2006/relationships/hyperlink" Target="mailto:knightsgear@kofc.org" TargetMode="External"/><Relationship Id="rId48" Type="http://schemas.openxmlformats.org/officeDocument/2006/relationships/hyperlink" Target="http://kofcknights.org/StateCouncilSite/StateCouncilForms.asp?CN=US&amp;ST=OK" TargetMode="External"/><Relationship Id="rId64" Type="http://schemas.openxmlformats.org/officeDocument/2006/relationships/hyperlink" Target="https://www.kofc.org/au/apps/oo/cm/en/odr/Financial_Issues/index.html" TargetMode="External"/><Relationship Id="rId69" Type="http://schemas.openxmlformats.org/officeDocument/2006/relationships/hyperlink" Target="http://www.kofc.org/en/members/resources/forms/council.html" TargetMode="External"/><Relationship Id="rId80" Type="http://schemas.openxmlformats.org/officeDocument/2006/relationships/hyperlink" Target="mailto:jpatlan@cox.net" TargetMode="External"/><Relationship Id="rId85" Type="http://schemas.openxmlformats.org/officeDocument/2006/relationships/image" Target="media/image5.emf"/><Relationship Id="rId3" Type="http://schemas.openxmlformats.org/officeDocument/2006/relationships/styles" Target="styles.xml"/><Relationship Id="rId12" Type="http://schemas.openxmlformats.org/officeDocument/2006/relationships/hyperlink" Target="http://www.kofc.org/en/resources/officers/officers.pdf" TargetMode="External"/><Relationship Id="rId17" Type="http://schemas.openxmlformats.org/officeDocument/2006/relationships/hyperlink" Target="http://www.kofc.org/en/forms/leadership/charter-const-laws30.pdf" TargetMode="External"/><Relationship Id="rId25" Type="http://schemas.openxmlformats.org/officeDocument/2006/relationships/hyperlink" Target="http://www.kofc.org/en/forms/leadership/charter-const-laws30.pdf" TargetMode="External"/><Relationship Id="rId33" Type="http://schemas.openxmlformats.org/officeDocument/2006/relationships/hyperlink" Target="http://www.kofc.org/un/cm/html/1993A/index.html" TargetMode="External"/><Relationship Id="rId38" Type="http://schemas.openxmlformats.org/officeDocument/2006/relationships/hyperlink" Target="http://kofcknights.org/StateCouncilSite/StateCouncilForms.asp?CN=US&amp;ST=OK" TargetMode="External"/><Relationship Id="rId46" Type="http://schemas.openxmlformats.org/officeDocument/2006/relationships/hyperlink" Target="http://www.kofc.org/un/en/resources/service/council/certificates.pdf" TargetMode="External"/><Relationship Id="rId59" Type="http://schemas.openxmlformats.org/officeDocument/2006/relationships/hyperlink" Target="https://www.kofc.org/au/apps/oo/cm/en/odr/Financial_Issues/index.html" TargetMode="External"/><Relationship Id="rId67" Type="http://schemas.openxmlformats.org/officeDocument/2006/relationships/hyperlink" Target="https://www.kofc.org/au/apps/oo/cm/en/odr/Financial_Issues/index.html" TargetMode="External"/><Relationship Id="rId20" Type="http://schemas.openxmlformats.org/officeDocument/2006/relationships/hyperlink" Target="http://www.kofc.org/en/forms/leadership/charter-const-laws30.pdf" TargetMode="External"/><Relationship Id="rId41" Type="http://schemas.openxmlformats.org/officeDocument/2006/relationships/hyperlink" Target="http://www.kofc.org/en/forms/leadership/charter-const-laws30.pdf" TargetMode="External"/><Relationship Id="rId54" Type="http://schemas.openxmlformats.org/officeDocument/2006/relationships/hyperlink" Target="http://www.kofc.org/" TargetMode="External"/><Relationship Id="rId62" Type="http://schemas.openxmlformats.org/officeDocument/2006/relationships/hyperlink" Target="https://www.kofc.org/au/apps/oo/cm/en/odr/Financial_Issues/index.html" TargetMode="External"/><Relationship Id="rId70" Type="http://schemas.openxmlformats.org/officeDocument/2006/relationships/hyperlink" Target="http://www.kofc.org/en/members/programs/youth-activities/safe-environment-program.html" TargetMode="External"/><Relationship Id="rId75" Type="http://schemas.openxmlformats.org/officeDocument/2006/relationships/hyperlink" Target="http://www.kofc.org/un/en/forms/council/individual_survey1728a_p.pdf" TargetMode="External"/><Relationship Id="rId83" Type="http://schemas.openxmlformats.org/officeDocument/2006/relationships/image" Target="media/image3.jpeg"/><Relationship Id="rId88" Type="http://schemas.openxmlformats.org/officeDocument/2006/relationships/image" Target="media/image8.emf"/><Relationship Id="rId91" Type="http://schemas.openxmlformats.org/officeDocument/2006/relationships/image" Target="media/image11.emf"/><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ofc.org" TargetMode="External"/><Relationship Id="rId23" Type="http://schemas.openxmlformats.org/officeDocument/2006/relationships/hyperlink" Target="http://www.kofc.org/en/forms/leadership/financial-secretary-flyer10238.pdf" TargetMode="External"/><Relationship Id="rId28" Type="http://schemas.openxmlformats.org/officeDocument/2006/relationships/hyperlink" Target="http://www.kofc.org/en/forms/leadership/charter-const-laws30.pdf" TargetMode="External"/><Relationship Id="rId36" Type="http://schemas.openxmlformats.org/officeDocument/2006/relationships/hyperlink" Target="http://www.kofc.org/un/cm/html/450/index.html" TargetMode="External"/><Relationship Id="rId49" Type="http://schemas.openxmlformats.org/officeDocument/2006/relationships/hyperlink" Target="http://www.kofc.org" TargetMode="External"/><Relationship Id="rId57" Type="http://schemas.openxmlformats.org/officeDocument/2006/relationships/hyperlink" Target="https://www.kofc.org/au/apps/oo/cm/en/odr/Financial_Issues/index.html" TargetMode="External"/><Relationship Id="rId10" Type="http://schemas.openxmlformats.org/officeDocument/2006/relationships/hyperlink" Target="http://www.kofc.org/en/forms/leadership/financial-secretary-flyer10238.pdf" TargetMode="External"/><Relationship Id="rId31" Type="http://schemas.openxmlformats.org/officeDocument/2006/relationships/hyperlink" Target="http://www.kofc.org/en/forms/leadership/charter-const-laws30.pdf" TargetMode="External"/><Relationship Id="rId44" Type="http://schemas.openxmlformats.org/officeDocument/2006/relationships/hyperlink" Target="mailto:email.info@kofc.org" TargetMode="External"/><Relationship Id="rId52" Type="http://schemas.openxmlformats.org/officeDocument/2006/relationships/image" Target="media/image2.jpeg"/><Relationship Id="rId60" Type="http://schemas.openxmlformats.org/officeDocument/2006/relationships/hyperlink" Target="https://www.kofc.org/au/apps/oo/cm/en/odr/Financial_Issues/index.html" TargetMode="External"/><Relationship Id="rId65" Type="http://schemas.openxmlformats.org/officeDocument/2006/relationships/hyperlink" Target="https://www.kofc.org/au/apps/oo/cm/en/odr/Financial_Issues/index.html" TargetMode="External"/><Relationship Id="rId73" Type="http://schemas.openxmlformats.org/officeDocument/2006/relationships/hyperlink" Target="http://www.kofc.org/en/members/programs/council-activities/star-council-award.html" TargetMode="External"/><Relationship Id="rId78" Type="http://schemas.openxmlformats.org/officeDocument/2006/relationships/hyperlink" Target="https://www.irs.gov/pub/irs-pdf/p5248.pdf" TargetMode="External"/><Relationship Id="rId81" Type="http://schemas.openxmlformats.org/officeDocument/2006/relationships/hyperlink" Target="mailto:cmvictor1@cox.net" TargetMode="External"/><Relationship Id="rId86" Type="http://schemas.openxmlformats.org/officeDocument/2006/relationships/image" Target="media/image6.emf"/><Relationship Id="rId94" Type="http://schemas.openxmlformats.org/officeDocument/2006/relationships/image" Target="media/image14.e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ofc.org/trainingmicrosite" TargetMode="External"/><Relationship Id="rId13" Type="http://schemas.openxmlformats.org/officeDocument/2006/relationships/hyperlink" Target="mailto:rllarchick@gmail.com" TargetMode="External"/><Relationship Id="rId18" Type="http://schemas.openxmlformats.org/officeDocument/2006/relationships/hyperlink" Target="http://www.kofc.org/en/forms/leadership/charter-const-laws30.pdf" TargetMode="External"/><Relationship Id="rId39" Type="http://schemas.openxmlformats.org/officeDocument/2006/relationships/hyperlink" Target="http://www.kofc.org/un/en/forms/council/1938_p.pdf" TargetMode="External"/><Relationship Id="rId34" Type="http://schemas.openxmlformats.org/officeDocument/2006/relationships/hyperlink" Target="mailto:rllarchick@gmail.com" TargetMode="External"/><Relationship Id="rId50" Type="http://schemas.openxmlformats.org/officeDocument/2006/relationships/hyperlink" Target="http://kofcknights.org/StateCouncilSite/StateCouncilForms.asp?CN=US&amp;ST=OK" TargetMode="External"/><Relationship Id="rId55" Type="http://schemas.openxmlformats.org/officeDocument/2006/relationships/hyperlink" Target="http://www.kofc.org/experthelp" TargetMode="External"/><Relationship Id="rId76" Type="http://schemas.openxmlformats.org/officeDocument/2006/relationships/hyperlink" Target="https://www.irs.gov/pub/irs-pdf/p5248.pdf" TargetMode="Externa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kofc.org/en/resources/members/safe_environment_faq.pdf" TargetMode="External"/><Relationship Id="rId92" Type="http://schemas.openxmlformats.org/officeDocument/2006/relationships/image" Target="media/image12.emf"/><Relationship Id="rId2" Type="http://schemas.openxmlformats.org/officeDocument/2006/relationships/numbering" Target="numbering.xml"/><Relationship Id="rId29" Type="http://schemas.openxmlformats.org/officeDocument/2006/relationships/hyperlink" Target="http://www.kofc.org/en/resources/officers/officers.pdf" TargetMode="External"/><Relationship Id="rId24" Type="http://schemas.openxmlformats.org/officeDocument/2006/relationships/hyperlink" Target="http://www.kofcoc.org/officers/billingprocedures2016.pdf" TargetMode="External"/><Relationship Id="rId40" Type="http://schemas.openxmlformats.org/officeDocument/2006/relationships/hyperlink" Target="http://www.kofc.org/en/members/resources/forms/council.html" TargetMode="External"/><Relationship Id="rId45" Type="http://schemas.openxmlformats.org/officeDocument/2006/relationships/hyperlink" Target="http://www.kofc.org/en/forms/leadership/charter-const-laws30.pdf" TargetMode="External"/><Relationship Id="rId66" Type="http://schemas.openxmlformats.org/officeDocument/2006/relationships/hyperlink" Target="https://www.kofc.org/au/apps/oo/cm/en/odr/Financial_Issues/index.html" TargetMode="External"/><Relationship Id="rId87" Type="http://schemas.openxmlformats.org/officeDocument/2006/relationships/image" Target="media/image7.emf"/><Relationship Id="rId61" Type="http://schemas.openxmlformats.org/officeDocument/2006/relationships/hyperlink" Target="https://www.kofc.org/au/apps/oo/cm/en/odr/Financial_Issues/index.html" TargetMode="External"/><Relationship Id="rId82" Type="http://schemas.openxmlformats.org/officeDocument/2006/relationships/hyperlink" Target="http://www.kofc.org/en/forms/leadership/charter-const-laws30.pdf" TargetMode="External"/><Relationship Id="rId19" Type="http://schemas.openxmlformats.org/officeDocument/2006/relationships/hyperlink" Target="http://www.kofc.org/en/forms/leadership/charter-const-laws30.pdf" TargetMode="External"/><Relationship Id="rId14" Type="http://schemas.openxmlformats.org/officeDocument/2006/relationships/hyperlink" Target="http://www.kofc.org/en/forms/leadership/charter-const-laws30.pdf" TargetMode="External"/><Relationship Id="rId30" Type="http://schemas.openxmlformats.org/officeDocument/2006/relationships/hyperlink" Target="mailto:mmaly1@cox.net" TargetMode="External"/><Relationship Id="rId35" Type="http://schemas.openxmlformats.org/officeDocument/2006/relationships/hyperlink" Target="http://kofcknights.org/StateCouncilSite/StateCouncilForms.asp?CN=US&amp;ST=OK" TargetMode="External"/><Relationship Id="rId56" Type="http://schemas.openxmlformats.org/officeDocument/2006/relationships/hyperlink" Target="http://kofcknights.org/StateCouncilSite/StateCouncilForms.asp?CN=US&amp;ST=OK" TargetMode="External"/><Relationship Id="rId77" Type="http://schemas.openxmlformats.org/officeDocument/2006/relationships/hyperlink" Target="https://www.irs.gov/pub/irs-pdf/p5248.pdf" TargetMode="External"/><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kofc.org/en/forms/leadership/charter-const-laws30.pdf" TargetMode="External"/><Relationship Id="rId72" Type="http://schemas.openxmlformats.org/officeDocument/2006/relationships/hyperlink" Target="http://www.kofc.org/en/members/resources/forms/council.html" TargetMode="External"/><Relationship Id="rId93" Type="http://schemas.openxmlformats.org/officeDocument/2006/relationships/image" Target="media/image13.emf"/><Relationship Id="rId9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751A616-BD4D-4346-8B4B-E67CC8AFE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23636</Words>
  <Characters>128109</Characters>
  <Application>Microsoft Office Word</Application>
  <DocSecurity>0</DocSecurity>
  <Lines>2979</Lines>
  <Paragraphs>1379</Paragraphs>
  <ScaleCrop>false</ScaleCrop>
  <HeadingPairs>
    <vt:vector size="2" baseType="variant">
      <vt:variant>
        <vt:lpstr>Title</vt:lpstr>
      </vt:variant>
      <vt:variant>
        <vt:i4>1</vt:i4>
      </vt:variant>
    </vt:vector>
  </HeadingPairs>
  <TitlesOfParts>
    <vt:vector size="1" baseType="lpstr">
      <vt:lpstr/>
    </vt:vector>
  </TitlesOfParts>
  <Manager/>
  <Company>KofC</Company>
  <LinksUpToDate>false</LinksUpToDate>
  <CharactersWithSpaces>150366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KofC FSRG</dc:subject>
  <dc:creator>Larchick/Espinosa</dc:creator>
  <cp:keywords/>
  <dc:description/>
  <cp:lastModifiedBy>Don Espinosa</cp:lastModifiedBy>
  <cp:revision>2</cp:revision>
  <cp:lastPrinted>2018-03-21T12:13:00Z</cp:lastPrinted>
  <dcterms:created xsi:type="dcterms:W3CDTF">2018-04-26T20:58:00Z</dcterms:created>
  <dcterms:modified xsi:type="dcterms:W3CDTF">2018-04-26T20:58:00Z</dcterms:modified>
  <cp:category/>
</cp:coreProperties>
</file>